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BF" w:rsidRDefault="00F94DBF" w:rsidP="00F94DBF">
      <w:pPr>
        <w:widowControl w:val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F94DBF" w:rsidRDefault="00F94DBF" w:rsidP="00F94DBF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ВІННИЦЬКИЙ НАЦІОНАЛЬНИЙ АГРАРНИЙ УНІВЕРСИТЕТ</w:t>
      </w:r>
    </w:p>
    <w:p w:rsidR="00F94DBF" w:rsidRDefault="00F94DBF" w:rsidP="00F94DBF">
      <w:pPr>
        <w:widowControl w:val="0"/>
        <w:jc w:val="center"/>
        <w:rPr>
          <w:b/>
          <w:sz w:val="28"/>
          <w:szCs w:val="28"/>
          <w:lang w:val="uk-UA"/>
        </w:rPr>
      </w:pPr>
    </w:p>
    <w:p w:rsidR="00F94DBF" w:rsidRDefault="00F94DBF" w:rsidP="00F94DBF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F94DBF" w:rsidRDefault="00F94DBF" w:rsidP="00F94DBF">
      <w:pPr>
        <w:widowControl w:val="0"/>
        <w:jc w:val="both"/>
        <w:rPr>
          <w:b/>
          <w:sz w:val="28"/>
          <w:szCs w:val="28"/>
          <w:lang w:val="uk-UA"/>
        </w:rPr>
      </w:pPr>
    </w:p>
    <w:p w:rsidR="00F94DBF" w:rsidRDefault="00F94DBF" w:rsidP="00F94DBF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____________2019 р.</w:t>
      </w:r>
      <w:r>
        <w:rPr>
          <w:sz w:val="28"/>
          <w:szCs w:val="28"/>
          <w:lang w:val="uk-UA"/>
        </w:rPr>
        <w:tab/>
        <w:t xml:space="preserve">       м. Вінниця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№____</w:t>
      </w:r>
    </w:p>
    <w:p w:rsidR="00F94DBF" w:rsidRDefault="00F94DBF" w:rsidP="00F94DBF">
      <w:pPr>
        <w:widowControl w:val="0"/>
        <w:jc w:val="both"/>
        <w:rPr>
          <w:sz w:val="28"/>
          <w:szCs w:val="28"/>
          <w:lang w:val="uk-UA"/>
        </w:rPr>
      </w:pPr>
    </w:p>
    <w:p w:rsidR="00F94DBF" w:rsidRDefault="00F94DBF" w:rsidP="00F94DBF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участі у всеукраїнській </w:t>
      </w:r>
    </w:p>
    <w:p w:rsidR="00F94DBF" w:rsidRDefault="00F94DBF" w:rsidP="00F94DBF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грантовій програмі </w:t>
      </w:r>
      <w:r>
        <w:rPr>
          <w:sz w:val="28"/>
          <w:szCs w:val="28"/>
          <w:lang w:val="en-US"/>
        </w:rPr>
        <w:t>Scholarship</w:t>
      </w:r>
    </w:p>
    <w:p w:rsidR="00F94DBF" w:rsidRDefault="00F94DBF" w:rsidP="00F94DBF">
      <w:pPr>
        <w:widowControl w:val="0"/>
        <w:tabs>
          <w:tab w:val="left" w:pos="3684"/>
        </w:tabs>
        <w:jc w:val="both"/>
        <w:rPr>
          <w:sz w:val="28"/>
          <w:szCs w:val="28"/>
          <w:lang w:val="uk-UA"/>
        </w:rPr>
      </w:pPr>
    </w:p>
    <w:p w:rsidR="00F94DBF" w:rsidRDefault="00F94DBF" w:rsidP="00F94DBF">
      <w:pPr>
        <w:widowControl w:val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Відповідно до інформаційного листа порталу “Про фінанси і банки </w:t>
      </w:r>
      <w:r>
        <w:rPr>
          <w:sz w:val="28"/>
          <w:szCs w:val="28"/>
          <w:shd w:val="clear" w:color="auto" w:fill="FFFFFF"/>
          <w:lang w:val="en-US"/>
        </w:rPr>
        <w:t>Finance</w:t>
      </w:r>
      <w:r>
        <w:rPr>
          <w:sz w:val="28"/>
          <w:szCs w:val="28"/>
          <w:shd w:val="clear" w:color="auto" w:fill="FFFFFF"/>
          <w:lang w:val="uk-UA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ua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”, зареєстрованого загальним відділом університету від 11.09.2019 року № 920 щодо участі у всеукраїнській грантовій програмі </w:t>
      </w:r>
      <w:proofErr w:type="spellStart"/>
      <w:r>
        <w:rPr>
          <w:sz w:val="28"/>
          <w:szCs w:val="28"/>
          <w:shd w:val="clear" w:color="auto" w:fill="FFFFFF"/>
          <w:lang w:val="uk-UA"/>
        </w:rPr>
        <w:t>Scholarship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(далі – Грант): </w:t>
      </w:r>
    </w:p>
    <w:p w:rsidR="00F94DBF" w:rsidRDefault="00F94DBF" w:rsidP="00F94DBF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Декану факультету обліку та аудиту (</w:t>
      </w:r>
      <w:proofErr w:type="spellStart"/>
      <w:r>
        <w:rPr>
          <w:sz w:val="28"/>
          <w:szCs w:val="28"/>
          <w:lang w:val="uk-UA"/>
        </w:rPr>
        <w:t>Здирко</w:t>
      </w:r>
      <w:proofErr w:type="spellEnd"/>
      <w:r>
        <w:rPr>
          <w:sz w:val="28"/>
          <w:szCs w:val="28"/>
          <w:lang w:val="uk-UA"/>
        </w:rPr>
        <w:t xml:space="preserve"> Н.Г.), завідувачу кафедри фінансів, банківської справи та страхування (Вдовенко Л.О.), голові наукового товариства студентів, аспірантів, докторантів і молодих вчених (Паламаренко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Я.В.) проінформувати студентів університету.</w:t>
      </w:r>
    </w:p>
    <w:p w:rsidR="00F94DBF" w:rsidRDefault="00F94DBF" w:rsidP="00F94DBF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декана факультету обліку та аудиту з наукової роботи (Іщенко Я.П.) подати статтю, оформлену відповідно до вимог (додаток 1) та підтвердження її реєстрації завідувачу науково-дослідної частини (Цицюрі Я.Г.) до 11 жовтня 2019 року.</w:t>
      </w:r>
    </w:p>
    <w:p w:rsidR="00F94DBF" w:rsidRDefault="00F94DBF" w:rsidP="00F94DBF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Відділу медіа та інформаційних ресурсів (</w:t>
      </w:r>
      <w:proofErr w:type="spellStart"/>
      <w:r>
        <w:rPr>
          <w:sz w:val="28"/>
          <w:szCs w:val="28"/>
          <w:lang w:val="uk-UA"/>
        </w:rPr>
        <w:t>Заболотчук</w:t>
      </w:r>
      <w:proofErr w:type="spellEnd"/>
      <w:r>
        <w:rPr>
          <w:sz w:val="28"/>
          <w:szCs w:val="28"/>
          <w:lang w:val="uk-UA"/>
        </w:rPr>
        <w:t xml:space="preserve"> А.В.) розмістити на сайті ВНАУ у рубрику «Наукові новини» розпорядження, оголошення та супровідні документи щодо Гранту.</w:t>
      </w:r>
    </w:p>
    <w:p w:rsidR="00F94DBF" w:rsidRDefault="00F94DBF" w:rsidP="00F94DB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F94DBF" w:rsidRDefault="00F94DBF" w:rsidP="00F94DB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 1 арк.</w:t>
      </w:r>
    </w:p>
    <w:p w:rsidR="00F94DBF" w:rsidRDefault="00F94DBF" w:rsidP="00F94DBF">
      <w:pPr>
        <w:widowControl w:val="0"/>
        <w:jc w:val="both"/>
        <w:rPr>
          <w:sz w:val="28"/>
          <w:szCs w:val="28"/>
          <w:lang w:val="uk-UA"/>
        </w:rPr>
      </w:pPr>
    </w:p>
    <w:p w:rsidR="00F94DBF" w:rsidRDefault="00F94DBF" w:rsidP="00F94DBF">
      <w:pPr>
        <w:widowControl w:val="0"/>
        <w:jc w:val="both"/>
        <w:rPr>
          <w:sz w:val="26"/>
          <w:szCs w:val="26"/>
          <w:lang w:val="uk-UA"/>
        </w:rPr>
      </w:pPr>
    </w:p>
    <w:p w:rsidR="00F94DBF" w:rsidRDefault="00F94DBF" w:rsidP="00F94DBF">
      <w:pPr>
        <w:widowControl w:val="0"/>
        <w:jc w:val="both"/>
        <w:rPr>
          <w:sz w:val="26"/>
          <w:szCs w:val="26"/>
          <w:lang w:val="uk-UA"/>
        </w:rPr>
      </w:pPr>
    </w:p>
    <w:p w:rsidR="00F94DBF" w:rsidRDefault="00F94DBF" w:rsidP="00F94DBF">
      <w:pPr>
        <w:widowControl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Проректор з наукової, </w:t>
      </w:r>
    </w:p>
    <w:p w:rsidR="00F94DBF" w:rsidRDefault="00F94DBF" w:rsidP="00F94DBF">
      <w:pPr>
        <w:widowControl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інноваційної та міжнародної діяльності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             І.В.Гончарук</w:t>
      </w: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Юридичний відділ</w:t>
      </w:r>
    </w:p>
    <w:p w:rsidR="00F94DBF" w:rsidRDefault="00F94DBF" w:rsidP="00F94DBF">
      <w:pPr>
        <w:widowControl w:val="0"/>
        <w:rPr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color w:val="000000"/>
          <w:sz w:val="26"/>
          <w:szCs w:val="26"/>
          <w:lang w:val="uk-UA"/>
        </w:rPr>
      </w:pPr>
    </w:p>
    <w:p w:rsidR="00F94DBF" w:rsidRDefault="00F94DBF" w:rsidP="00F94DBF">
      <w:pPr>
        <w:widowContro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Виконав: </w:t>
      </w:r>
    </w:p>
    <w:p w:rsidR="00F94DBF" w:rsidRDefault="00F94DBF" w:rsidP="00F94DBF">
      <w:pPr>
        <w:widowControl w:val="0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Цицюра</w:t>
      </w:r>
      <w:proofErr w:type="spellEnd"/>
      <w:r>
        <w:rPr>
          <w:sz w:val="20"/>
          <w:szCs w:val="20"/>
          <w:lang w:val="uk-UA"/>
        </w:rPr>
        <w:t xml:space="preserve"> Я.Г.</w:t>
      </w:r>
    </w:p>
    <w:p w:rsidR="00F94DBF" w:rsidRDefault="00F94DBF" w:rsidP="00F94DBF">
      <w:pPr>
        <w:widowControl w:val="0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тел.: (0432) 55-60-96</w:t>
      </w:r>
    </w:p>
    <w:p w:rsidR="00F94DBF" w:rsidRDefault="00F94DBF" w:rsidP="00F94DBF">
      <w:pPr>
        <w:widowControl w:val="0"/>
        <w:ind w:firstLine="709"/>
        <w:jc w:val="right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lastRenderedPageBreak/>
        <w:t>Додоток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1</w:t>
      </w:r>
    </w:p>
    <w:p w:rsidR="00F94DBF" w:rsidRDefault="00F94DBF" w:rsidP="00F94DBF">
      <w:pPr>
        <w:widowControl w:val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Умови конкурсу!</w:t>
      </w:r>
    </w:p>
    <w:p w:rsidR="00F94DBF" w:rsidRDefault="00F94DBF" w:rsidP="00F94DBF">
      <w:pPr>
        <w:widowControl w:val="0"/>
        <w:ind w:firstLine="709"/>
        <w:jc w:val="both"/>
        <w:rPr>
          <w:bCs/>
          <w:color w:val="000000"/>
          <w:lang w:val="uk-UA"/>
        </w:rPr>
      </w:pPr>
      <w:proofErr w:type="spellStart"/>
      <w:r>
        <w:rPr>
          <w:bCs/>
          <w:color w:val="000000"/>
          <w:lang w:val="uk-UA"/>
        </w:rPr>
        <w:t>Scholarship</w:t>
      </w:r>
      <w:proofErr w:type="spellEnd"/>
      <w:r>
        <w:rPr>
          <w:bCs/>
          <w:color w:val="000000"/>
          <w:lang w:val="uk-UA"/>
        </w:rPr>
        <w:t xml:space="preserve"> – це грант для студентів у вигляді часткової оплати навчання, який організовують комерційні і незалежні компанії. Щоб взяти участь у конкурсі, студентам потрібно виконати спеціальне завдання – написати статтю, есе або зробити невелике дослідження.</w:t>
      </w:r>
    </w:p>
    <w:p w:rsidR="00F94DBF" w:rsidRDefault="00F94DBF" w:rsidP="00F94DBF">
      <w:pPr>
        <w:jc w:val="both"/>
        <w:rPr>
          <w:lang w:val="uk-UA"/>
        </w:rPr>
      </w:pPr>
      <w:proofErr w:type="spellStart"/>
      <w:r>
        <w:rPr>
          <w:b/>
        </w:rPr>
        <w:t>Хто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взяти</w:t>
      </w:r>
      <w:proofErr w:type="spellEnd"/>
      <w:r>
        <w:rPr>
          <w:b/>
        </w:rPr>
        <w:t xml:space="preserve"> участь</w:t>
      </w:r>
      <w:r>
        <w:rPr>
          <w:b/>
          <w:lang w:val="uk-UA"/>
        </w:rPr>
        <w:t xml:space="preserve">: </w:t>
      </w:r>
      <w:r>
        <w:t xml:space="preserve">До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запрошують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ВНЗ з 1 по 5 курс, денного, заочного і </w:t>
      </w:r>
      <w:proofErr w:type="spellStart"/>
      <w:r>
        <w:t>вечірнього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>.</w:t>
      </w:r>
    </w:p>
    <w:p w:rsidR="00F94DBF" w:rsidRDefault="00F94DBF" w:rsidP="00F94DBF">
      <w:pPr>
        <w:pStyle w:val="a4"/>
        <w:jc w:val="both"/>
        <w:rPr>
          <w:b/>
          <w:lang w:val="uk-UA"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конкурсу</w:t>
      </w:r>
      <w:r>
        <w:rPr>
          <w:b/>
          <w:lang w:val="uk-UA"/>
        </w:rPr>
        <w:t>:</w:t>
      </w:r>
    </w:p>
    <w:p w:rsidR="00F94DBF" w:rsidRDefault="00F94DBF" w:rsidP="00F94DBF">
      <w:pPr>
        <w:jc w:val="both"/>
        <w:rPr>
          <w:lang w:val="uk-UA"/>
        </w:rPr>
      </w:pPr>
      <w:r>
        <w:t xml:space="preserve">Для </w:t>
      </w:r>
      <w:proofErr w:type="spellStart"/>
      <w:r>
        <w:t>участі</w:t>
      </w:r>
      <w:proofErr w:type="spellEnd"/>
      <w:r>
        <w:t xml:space="preserve"> конкурсант повинен:</w:t>
      </w:r>
      <w:r>
        <w:rPr>
          <w:b/>
          <w:bCs/>
        </w:rPr>
        <w:t xml:space="preserve"> 1. </w:t>
      </w:r>
      <w:proofErr w:type="spellStart"/>
      <w:r>
        <w:rPr>
          <w:b/>
          <w:bCs/>
        </w:rPr>
        <w:t>Написати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статтю</w:t>
      </w:r>
      <w:proofErr w:type="spellEnd"/>
      <w:r>
        <w:rPr>
          <w:b/>
          <w:bCs/>
        </w:rPr>
        <w:t xml:space="preserve"> на тему "</w:t>
      </w:r>
      <w:proofErr w:type="spellStart"/>
      <w:r>
        <w:rPr>
          <w:b/>
          <w:bCs/>
        </w:rPr>
        <w:t>Розвиток</w:t>
      </w:r>
      <w:proofErr w:type="spellEnd"/>
      <w:r>
        <w:rPr>
          <w:b/>
          <w:bCs/>
        </w:rPr>
        <w:t xml:space="preserve"> ринку </w:t>
      </w:r>
      <w:proofErr w:type="spellStart"/>
      <w:r>
        <w:rPr>
          <w:b/>
          <w:bCs/>
        </w:rPr>
        <w:t>кредитування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Україні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розрізі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банкі</w:t>
      </w:r>
      <w:proofErr w:type="gramStart"/>
      <w:r>
        <w:rPr>
          <w:b/>
          <w:bCs/>
        </w:rPr>
        <w:t>в</w:t>
      </w:r>
      <w:proofErr w:type="spellEnd"/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та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мікрофінансових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організацій</w:t>
      </w:r>
      <w:proofErr w:type="spellEnd"/>
      <w:r>
        <w:rPr>
          <w:b/>
          <w:bCs/>
        </w:rPr>
        <w:t xml:space="preserve">". 2. </w:t>
      </w:r>
      <w:proofErr w:type="spellStart"/>
      <w:r>
        <w:rPr>
          <w:b/>
          <w:bCs/>
        </w:rPr>
        <w:t>Надіслати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її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uk-UA"/>
        </w:rPr>
        <w:t>потрібно</w:t>
      </w:r>
      <w:r>
        <w:rPr>
          <w:b/>
          <w:bCs/>
        </w:rPr>
        <w:t xml:space="preserve"> до 1-го листопада 2019 року.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оцінені</w:t>
      </w:r>
      <w:proofErr w:type="spellEnd"/>
      <w:r>
        <w:t xml:space="preserve"> </w:t>
      </w:r>
      <w:proofErr w:type="spellStart"/>
      <w:r>
        <w:t>професійним</w:t>
      </w:r>
      <w:proofErr w:type="spellEnd"/>
      <w:r>
        <w:t xml:space="preserve"> </w:t>
      </w:r>
      <w:proofErr w:type="spellStart"/>
      <w:r>
        <w:t>журі</w:t>
      </w:r>
      <w:proofErr w:type="spellEnd"/>
      <w:r>
        <w:t xml:space="preserve"> до 15 листопада.</w:t>
      </w:r>
    </w:p>
    <w:p w:rsidR="00F94DBF" w:rsidRDefault="00F94DBF" w:rsidP="00F94DBF">
      <w:pPr>
        <w:jc w:val="both"/>
        <w:rPr>
          <w:lang w:val="uk-UA"/>
        </w:rPr>
      </w:pPr>
      <w:r>
        <w:t xml:space="preserve">Правила </w:t>
      </w:r>
      <w:proofErr w:type="spellStart"/>
      <w:r>
        <w:t>кредитування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r>
        <w:rPr>
          <w:lang w:val="uk-UA"/>
        </w:rPr>
        <w:t>–</w:t>
      </w:r>
      <w:r>
        <w:t xml:space="preserve"> одна з </w:t>
      </w:r>
      <w:proofErr w:type="spellStart"/>
      <w:r>
        <w:t>обговорюваних</w:t>
      </w:r>
      <w:proofErr w:type="spellEnd"/>
      <w:r>
        <w:t xml:space="preserve"> і </w:t>
      </w:r>
      <w:proofErr w:type="spellStart"/>
      <w:r>
        <w:t>затребуваних</w:t>
      </w:r>
      <w:proofErr w:type="spellEnd"/>
      <w:r>
        <w:t xml:space="preserve"> тем, але </w:t>
      </w:r>
      <w:proofErr w:type="spellStart"/>
      <w:r>
        <w:t>інтернеті</w:t>
      </w:r>
      <w:proofErr w:type="spellEnd"/>
      <w:r>
        <w:t xml:space="preserve"> складно </w:t>
      </w:r>
      <w:proofErr w:type="spellStart"/>
      <w:r>
        <w:t>знайти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якісну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. </w:t>
      </w:r>
      <w:r>
        <w:rPr>
          <w:lang w:val="uk-UA"/>
        </w:rPr>
        <w:t xml:space="preserve">Як джерело інформації потрібно використовувати дані і статистику з сайту </w:t>
      </w:r>
      <w:proofErr w:type="spellStart"/>
      <w:r>
        <w:t>Finance</w:t>
      </w:r>
      <w:proofErr w:type="spellEnd"/>
      <w:r>
        <w:rPr>
          <w:lang w:val="uk-UA"/>
        </w:rPr>
        <w:t>.</w:t>
      </w:r>
      <w:proofErr w:type="spellStart"/>
      <w:r>
        <w:t>ua</w:t>
      </w:r>
      <w:proofErr w:type="spellEnd"/>
      <w:r>
        <w:rPr>
          <w:lang w:val="uk-UA"/>
        </w:rPr>
        <w:t xml:space="preserve">: регулярно оновлюються рейтинги українських банківських і фінансових установ, які видають </w:t>
      </w:r>
      <w:hyperlink r:id="rId6" w:history="1">
        <w:r>
          <w:rPr>
            <w:rStyle w:val="a3"/>
            <w:lang w:val="uk-UA"/>
          </w:rPr>
          <w:t>кредит онлайн</w:t>
        </w:r>
      </w:hyperlink>
      <w:r>
        <w:rPr>
          <w:lang w:val="uk-UA"/>
        </w:rPr>
        <w:t xml:space="preserve"> і </w:t>
      </w:r>
      <w:hyperlink r:id="rId7" w:history="1">
        <w:r>
          <w:rPr>
            <w:rStyle w:val="a3"/>
            <w:lang w:val="uk-UA"/>
          </w:rPr>
          <w:t>кредит готівкою</w:t>
        </w:r>
      </w:hyperlink>
      <w:r>
        <w:rPr>
          <w:lang w:val="uk-UA"/>
        </w:rPr>
        <w:t>.</w:t>
      </w:r>
    </w:p>
    <w:p w:rsidR="00F94DBF" w:rsidRDefault="00F94DBF" w:rsidP="00F94DBF">
      <w:pPr>
        <w:jc w:val="both"/>
        <w:rPr>
          <w:b/>
        </w:rPr>
      </w:pPr>
      <w:proofErr w:type="spellStart"/>
      <w:r>
        <w:rPr>
          <w:b/>
        </w:rPr>
        <w:t>Вимоги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тексту:</w:t>
      </w:r>
    </w:p>
    <w:p w:rsidR="00F94DBF" w:rsidRDefault="00F94DBF" w:rsidP="00F94DBF">
      <w:pPr>
        <w:pStyle w:val="a4"/>
        <w:numPr>
          <w:ilvl w:val="0"/>
          <w:numId w:val="1"/>
        </w:numPr>
        <w:rPr>
          <w:lang w:val="uk-UA"/>
        </w:rPr>
      </w:pPr>
      <w:proofErr w:type="spellStart"/>
      <w:proofErr w:type="gramStart"/>
      <w:r>
        <w:t>матер</w:t>
      </w:r>
      <w:proofErr w:type="gramEnd"/>
      <w:r>
        <w:t>іал</w:t>
      </w:r>
      <w:proofErr w:type="spellEnd"/>
      <w:r>
        <w:t xml:space="preserve"> повинен бути </w:t>
      </w:r>
      <w:proofErr w:type="spellStart"/>
      <w:r>
        <w:t>унікальним</w:t>
      </w:r>
      <w:proofErr w:type="spellEnd"/>
      <w:r>
        <w:t xml:space="preserve">, </w:t>
      </w:r>
      <w:proofErr w:type="spellStart"/>
      <w:r>
        <w:t>ніде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не </w:t>
      </w:r>
      <w:proofErr w:type="spellStart"/>
      <w:r>
        <w:t>опублікованим</w:t>
      </w:r>
      <w:proofErr w:type="spellEnd"/>
      <w:r>
        <w:t>;</w:t>
      </w:r>
    </w:p>
    <w:p w:rsidR="00F94DBF" w:rsidRDefault="00F94DBF" w:rsidP="00F94DBF">
      <w:pPr>
        <w:pStyle w:val="a4"/>
        <w:numPr>
          <w:ilvl w:val="0"/>
          <w:numId w:val="1"/>
        </w:numPr>
      </w:pP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тексту </w:t>
      </w:r>
      <w:r>
        <w:rPr>
          <w:lang w:val="uk-UA"/>
        </w:rPr>
        <w:t>-</w:t>
      </w:r>
      <w:r>
        <w:t xml:space="preserve"> не </w:t>
      </w:r>
      <w:proofErr w:type="spellStart"/>
      <w:r>
        <w:t>менш</w:t>
      </w:r>
      <w:proofErr w:type="spellEnd"/>
      <w:r>
        <w:t xml:space="preserve"> як 2 000 і не </w:t>
      </w:r>
      <w:proofErr w:type="spellStart"/>
      <w:r>
        <w:t>більш</w:t>
      </w:r>
      <w:proofErr w:type="spellEnd"/>
      <w:r>
        <w:t xml:space="preserve"> як 3 000 </w:t>
      </w:r>
      <w:proofErr w:type="spellStart"/>
      <w:r>
        <w:t>слів</w:t>
      </w:r>
      <w:proofErr w:type="spellEnd"/>
      <w:r>
        <w:t>;</w:t>
      </w:r>
    </w:p>
    <w:p w:rsidR="00F94DBF" w:rsidRDefault="00F94DBF" w:rsidP="00F94DBF">
      <w:pPr>
        <w:pStyle w:val="a4"/>
        <w:numPr>
          <w:ilvl w:val="0"/>
          <w:numId w:val="1"/>
        </w:numPr>
      </w:pPr>
      <w:r>
        <w:t xml:space="preserve">роботу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надіслати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1-го листопада 2019 року.</w:t>
      </w:r>
    </w:p>
    <w:p w:rsidR="00F94DBF" w:rsidRDefault="00F94DBF" w:rsidP="00F94DBF">
      <w:pPr>
        <w:widowControl w:val="0"/>
        <w:jc w:val="both"/>
        <w:rPr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Критерії оцінювання робіт: </w:t>
      </w:r>
      <w:r>
        <w:rPr>
          <w:bCs/>
          <w:color w:val="000000"/>
          <w:lang w:val="uk-UA"/>
        </w:rPr>
        <w:t>повнота інформації по заданій темі;</w:t>
      </w:r>
      <w:r>
        <w:rPr>
          <w:b/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логіка і послідовність викладу;</w:t>
      </w:r>
      <w:r>
        <w:rPr>
          <w:b/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використання різних джерел інформації для написання роботи;</w:t>
      </w:r>
      <w:r>
        <w:rPr>
          <w:b/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логічність і повнота висновків.</w:t>
      </w:r>
    </w:p>
    <w:p w:rsidR="00F94DBF" w:rsidRDefault="00F94DBF" w:rsidP="00F94DBF">
      <w:pPr>
        <w:pStyle w:val="a4"/>
        <w:jc w:val="both"/>
        <w:rPr>
          <w:b/>
          <w:lang w:val="uk-UA"/>
        </w:rPr>
      </w:pPr>
      <w:r>
        <w:rPr>
          <w:b/>
          <w:lang w:val="uk-UA"/>
        </w:rPr>
        <w:t>Як і де опублікувати роботу: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t xml:space="preserve">1. Надіслати нам на пошту grant@mail.finance.ua. У темі листа написати "Заявка на участь в </w:t>
      </w:r>
      <w:proofErr w:type="spellStart"/>
      <w:r>
        <w:rPr>
          <w:lang w:val="uk-UA"/>
        </w:rPr>
        <w:t>Scholarship</w:t>
      </w:r>
      <w:proofErr w:type="spellEnd"/>
      <w:r>
        <w:rPr>
          <w:lang w:val="uk-UA"/>
        </w:rPr>
        <w:t xml:space="preserve">". Надсилайте посилання на текст в 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Docs</w:t>
      </w:r>
      <w:proofErr w:type="spellEnd"/>
      <w:r>
        <w:rPr>
          <w:lang w:val="uk-UA"/>
        </w:rPr>
        <w:t>, або прикріпіть до листа файл у word- або pdf-форматі. Інформація про себе: ПІБ, університет, факультет і свої контактні дані (мобільний телефон або 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).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t>2. Надіслати роботу через форму зворотного зв'язку.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t xml:space="preserve">Якщо ви вирішили опублікувати роботу самостійно до оголошення результатів конкурсу, на початку статті потрібно вказати, що стаття написана в рамках </w:t>
      </w:r>
      <w:proofErr w:type="spellStart"/>
      <w:r>
        <w:rPr>
          <w:lang w:val="uk-UA"/>
        </w:rPr>
        <w:t>Scholarship</w:t>
      </w:r>
      <w:proofErr w:type="spellEnd"/>
      <w:r>
        <w:rPr>
          <w:lang w:val="uk-UA"/>
        </w:rPr>
        <w:t xml:space="preserve"> Finance.ua, з активним гіперпосиланням на цю сторінку. В кінці статті - ПІБ учасника, університет і факультет.</w:t>
      </w:r>
    </w:p>
    <w:p w:rsidR="00F94DBF" w:rsidRDefault="00F94DBF" w:rsidP="00F94DBF">
      <w:pPr>
        <w:pStyle w:val="a4"/>
        <w:jc w:val="both"/>
        <w:rPr>
          <w:b/>
        </w:rPr>
      </w:pP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отримає</w:t>
      </w:r>
      <w:proofErr w:type="spellEnd"/>
      <w:r>
        <w:rPr>
          <w:b/>
        </w:rPr>
        <w:t xml:space="preserve"> переможець?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t xml:space="preserve">1. Переможець </w:t>
      </w:r>
      <w:proofErr w:type="spellStart"/>
      <w:r>
        <w:t>отримає</w:t>
      </w:r>
      <w:proofErr w:type="spellEnd"/>
      <w:r>
        <w:t xml:space="preserve"> 18 000 </w:t>
      </w:r>
      <w:proofErr w:type="spellStart"/>
      <w:r>
        <w:t>грн</w:t>
      </w:r>
      <w:proofErr w:type="spellEnd"/>
      <w:r>
        <w:t xml:space="preserve"> на оплату </w:t>
      </w:r>
      <w:proofErr w:type="spellStart"/>
      <w:r>
        <w:t>навчання</w:t>
      </w:r>
      <w:proofErr w:type="spellEnd"/>
      <w:r>
        <w:t xml:space="preserve"> в ВНЗ (</w:t>
      </w:r>
      <w:proofErr w:type="spellStart"/>
      <w:r>
        <w:t>цих</w:t>
      </w:r>
      <w:proofErr w:type="spellEnd"/>
      <w:r>
        <w:t xml:space="preserve"> грошей </w:t>
      </w:r>
      <w:proofErr w:type="spellStart"/>
      <w:r>
        <w:t>вистачить</w:t>
      </w:r>
      <w:proofErr w:type="spellEnd"/>
      <w:r>
        <w:t xml:space="preserve"> на оплату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півроку</w:t>
      </w:r>
      <w:proofErr w:type="spellEnd"/>
      <w:r>
        <w:t xml:space="preserve"> до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ВНЗ, </w:t>
      </w:r>
      <w:proofErr w:type="spellStart"/>
      <w:r>
        <w:t>спеціальності</w:t>
      </w:r>
      <w:proofErr w:type="spellEnd"/>
      <w:r>
        <w:t xml:space="preserve"> та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).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t xml:space="preserve">2. </w:t>
      </w:r>
      <w:proofErr w:type="spellStart"/>
      <w:r>
        <w:t>Нагородження</w:t>
      </w:r>
      <w:proofErr w:type="spellEnd"/>
      <w:r>
        <w:t xml:space="preserve"> </w:t>
      </w:r>
      <w:proofErr w:type="spellStart"/>
      <w:r>
        <w:t>пройде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рамках конференції </w:t>
      </w:r>
      <w:proofErr w:type="spellStart"/>
      <w:r>
        <w:t>FinRetail</w:t>
      </w:r>
      <w:proofErr w:type="spellEnd"/>
      <w:r>
        <w:t xml:space="preserve"> 2019. </w:t>
      </w:r>
      <w:proofErr w:type="spellStart"/>
      <w:r>
        <w:t>Фіналісти</w:t>
      </w:r>
      <w:proofErr w:type="spellEnd"/>
      <w:r>
        <w:t xml:space="preserve"> конкурсу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відвідати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>.</w:t>
      </w:r>
    </w:p>
    <w:p w:rsidR="00F94DBF" w:rsidRDefault="00F94DBF" w:rsidP="00F94DBF">
      <w:pPr>
        <w:pStyle w:val="a4"/>
        <w:jc w:val="center"/>
        <w:rPr>
          <w:b/>
          <w:lang w:val="uk-UA"/>
        </w:rPr>
      </w:pPr>
      <w:r>
        <w:rPr>
          <w:b/>
          <w:lang w:val="uk-UA"/>
        </w:rPr>
        <w:t>Прийняти участь:</w:t>
      </w:r>
    </w:p>
    <w:p w:rsidR="00F94DBF" w:rsidRDefault="00F94DBF" w:rsidP="00F94DBF">
      <w:pPr>
        <w:pStyle w:val="a4"/>
        <w:jc w:val="both"/>
        <w:rPr>
          <w:b/>
          <w:lang w:val="uk-UA"/>
        </w:rPr>
      </w:pPr>
      <w:proofErr w:type="spellStart"/>
      <w:r>
        <w:rPr>
          <w:b/>
        </w:rPr>
        <w:t>Залишити</w:t>
      </w:r>
      <w:proofErr w:type="spellEnd"/>
      <w:r>
        <w:rPr>
          <w:b/>
        </w:rPr>
        <w:t xml:space="preserve"> заявку</w:t>
      </w:r>
      <w:r>
        <w:rPr>
          <w:b/>
          <w:lang w:val="uk-UA"/>
        </w:rPr>
        <w:t>:</w:t>
      </w:r>
    </w:p>
    <w:p w:rsidR="00F94DBF" w:rsidRDefault="00F94DBF" w:rsidP="00F94DBF">
      <w:pPr>
        <w:pStyle w:val="a4"/>
        <w:jc w:val="both"/>
      </w:pPr>
      <w:proofErr w:type="gramStart"/>
      <w:r>
        <w:t>П</w:t>
      </w:r>
      <w:proofErr w:type="gramEnd"/>
      <w:r>
        <w:t>ІБ</w:t>
      </w:r>
    </w:p>
    <w:p w:rsidR="00F94DBF" w:rsidRDefault="00F94DBF" w:rsidP="00F94DBF">
      <w:pPr>
        <w:pStyle w:val="a4"/>
        <w:jc w:val="both"/>
      </w:pPr>
      <w:r>
        <w:t>ВНЗ, факультет, курс</w:t>
      </w:r>
    </w:p>
    <w:p w:rsidR="00F94DBF" w:rsidRDefault="00F94DBF" w:rsidP="00F94DBF">
      <w:pPr>
        <w:pStyle w:val="a4"/>
        <w:jc w:val="both"/>
      </w:pPr>
      <w:r>
        <w:t>Ваш E-</w:t>
      </w:r>
      <w:proofErr w:type="spellStart"/>
      <w:r>
        <w:t>mail</w:t>
      </w:r>
      <w:proofErr w:type="spellEnd"/>
    </w:p>
    <w:p w:rsidR="00F94DBF" w:rsidRDefault="00F94DBF" w:rsidP="00F94DBF">
      <w:pPr>
        <w:pStyle w:val="a4"/>
        <w:jc w:val="both"/>
      </w:pPr>
      <w:r>
        <w:t>Номер телефона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rFonts w:ascii="MS Mincho" w:eastAsia="MS Mincho" w:hAnsi="MS Mincho" w:cs="MS Mincho" w:hint="eastAsia"/>
        </w:rPr>
        <w:t>☑</w:t>
      </w:r>
      <w:r>
        <w:t xml:space="preserve"> </w:t>
      </w:r>
      <w:proofErr w:type="spellStart"/>
      <w:r>
        <w:t>Натискаючи</w:t>
      </w:r>
      <w:proofErr w:type="spellEnd"/>
      <w:r>
        <w:t xml:space="preserve"> на кнопку, </w:t>
      </w:r>
      <w:proofErr w:type="spellStart"/>
      <w:proofErr w:type="gramStart"/>
      <w:r>
        <w:t>ви</w:t>
      </w:r>
      <w:proofErr w:type="spellEnd"/>
      <w:r>
        <w:t xml:space="preserve"> </w:t>
      </w:r>
      <w:proofErr w:type="spellStart"/>
      <w:r>
        <w:t>да</w:t>
      </w:r>
      <w:proofErr w:type="gramEnd"/>
      <w:r>
        <w:t>єте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погоджуєтеся</w:t>
      </w:r>
      <w:proofErr w:type="spellEnd"/>
      <w:r>
        <w:t xml:space="preserve"> c </w:t>
      </w:r>
      <w:proofErr w:type="spellStart"/>
      <w:r>
        <w:t>політикою</w:t>
      </w:r>
      <w:proofErr w:type="spellEnd"/>
      <w:r>
        <w:t xml:space="preserve"> </w:t>
      </w:r>
      <w:proofErr w:type="spellStart"/>
      <w:r>
        <w:t>конфіденційності</w:t>
      </w:r>
      <w:proofErr w:type="spellEnd"/>
      <w:r>
        <w:t xml:space="preserve"> сайту Finance.ua</w:t>
      </w:r>
    </w:p>
    <w:p w:rsidR="00F94DBF" w:rsidRDefault="00F94DBF" w:rsidP="00F94DBF">
      <w:pPr>
        <w:pStyle w:val="a4"/>
        <w:jc w:val="both"/>
        <w:rPr>
          <w:b/>
          <w:lang w:val="uk-UA"/>
        </w:rPr>
      </w:pPr>
      <w:r>
        <w:rPr>
          <w:b/>
          <w:lang w:val="uk-UA"/>
        </w:rPr>
        <w:t xml:space="preserve">Етапи проведення конкурсу: </w:t>
      </w:r>
      <w:r>
        <w:rPr>
          <w:lang w:val="uk-UA"/>
        </w:rPr>
        <w:t>02.09.2019</w:t>
      </w:r>
      <w:r>
        <w:rPr>
          <w:b/>
          <w:lang w:val="uk-UA"/>
        </w:rPr>
        <w:t xml:space="preserve"> – </w:t>
      </w:r>
      <w:r>
        <w:rPr>
          <w:lang w:val="uk-UA"/>
        </w:rPr>
        <w:t>Старт конкурсу, початок збору робіт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t>01.11.2019 – Закінчення прийому робіт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lastRenderedPageBreak/>
        <w:t>04.11.2019- 14.11.2019 – Оцінка робіт журі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t>15.11.2019 – Оголошення фіналістів конкурсу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t>22.11.2019 – Офіційне нагородження переможців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lang w:val="uk-UA"/>
        </w:rPr>
        <w:t>22.11.2019 – 20.12.2019 – Виплата призу переможцю</w:t>
      </w:r>
    </w:p>
    <w:p w:rsidR="00F94DBF" w:rsidRDefault="00F94DBF" w:rsidP="00F94DBF">
      <w:pPr>
        <w:pStyle w:val="a4"/>
        <w:jc w:val="both"/>
        <w:rPr>
          <w:lang w:val="uk-UA"/>
        </w:rPr>
      </w:pPr>
    </w:p>
    <w:p w:rsidR="00F94DBF" w:rsidRDefault="00F94DBF" w:rsidP="00F94DBF">
      <w:pPr>
        <w:jc w:val="center"/>
        <w:rPr>
          <w:b/>
          <w:lang w:val="uk-UA"/>
        </w:rPr>
      </w:pPr>
      <w:r>
        <w:rPr>
          <w:b/>
          <w:lang w:val="uk-UA"/>
        </w:rPr>
        <w:t>Офіційні Правила Акції «</w:t>
      </w:r>
      <w:proofErr w:type="spellStart"/>
      <w:r>
        <w:rPr>
          <w:b/>
          <w:lang w:val="uk-UA"/>
        </w:rPr>
        <w:t>Сколаршип</w:t>
      </w:r>
      <w:proofErr w:type="spellEnd"/>
      <w:r>
        <w:rPr>
          <w:b/>
          <w:lang w:val="uk-UA"/>
        </w:rPr>
        <w:t xml:space="preserve"> від </w:t>
      </w:r>
      <w:proofErr w:type="spellStart"/>
      <w:r>
        <w:rPr>
          <w:b/>
          <w:lang w:val="uk-UA"/>
        </w:rPr>
        <w:t>Файненс</w:t>
      </w:r>
      <w:proofErr w:type="spellEnd"/>
      <w:r>
        <w:rPr>
          <w:b/>
          <w:lang w:val="uk-UA"/>
        </w:rPr>
        <w:t xml:space="preserve">»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1.</w:t>
      </w:r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rPr>
          <w:lang w:val="uk-UA"/>
        </w:rP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1.1.</w:t>
      </w:r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Офіційними</w:t>
      </w:r>
      <w:proofErr w:type="spellEnd"/>
      <w:r>
        <w:t xml:space="preserve"> Правилами (</w:t>
      </w:r>
      <w:proofErr w:type="spellStart"/>
      <w:r>
        <w:t>надалі</w:t>
      </w:r>
      <w:proofErr w:type="spellEnd"/>
      <w:r>
        <w:t xml:space="preserve"> — «Правила»)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«</w:t>
      </w:r>
      <w:proofErr w:type="spellStart"/>
      <w:r>
        <w:t>Сколаршип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Файненс</w:t>
      </w:r>
      <w:proofErr w:type="spellEnd"/>
      <w:r>
        <w:t>» (</w:t>
      </w:r>
      <w:proofErr w:type="spellStart"/>
      <w:r>
        <w:t>надалі</w:t>
      </w:r>
      <w:proofErr w:type="spellEnd"/>
      <w:r>
        <w:t xml:space="preserve"> – «</w:t>
      </w:r>
      <w:proofErr w:type="spellStart"/>
      <w:r>
        <w:t>Акція</w:t>
      </w:r>
      <w:proofErr w:type="spellEnd"/>
      <w:r>
        <w:t xml:space="preserve">»).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1.2.</w:t>
      </w:r>
      <w:r>
        <w:t xml:space="preserve">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— </w:t>
      </w: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«ФАЙНЕНС</w:t>
      </w:r>
      <w:proofErr w:type="gramStart"/>
      <w:r>
        <w:t>.Ю</w:t>
      </w:r>
      <w:proofErr w:type="gramEnd"/>
      <w:r>
        <w:t>А» (</w:t>
      </w:r>
      <w:proofErr w:type="spellStart"/>
      <w:r>
        <w:t>надалі</w:t>
      </w:r>
      <w:proofErr w:type="spellEnd"/>
      <w:r>
        <w:t xml:space="preserve"> – «</w:t>
      </w:r>
      <w:proofErr w:type="spellStart"/>
      <w:r>
        <w:t>Організатор</w:t>
      </w:r>
      <w:proofErr w:type="spellEnd"/>
      <w:r>
        <w:t xml:space="preserve">»).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1.3.</w:t>
      </w:r>
      <w:r>
        <w:t xml:space="preserve"> Переможець </w:t>
      </w:r>
      <w:proofErr w:type="spellStart"/>
      <w:r>
        <w:t>Акції</w:t>
      </w:r>
      <w:proofErr w:type="spellEnd"/>
      <w:r>
        <w:t xml:space="preserve"> буде </w:t>
      </w:r>
      <w:proofErr w:type="spellStart"/>
      <w:r>
        <w:t>визначений</w:t>
      </w:r>
      <w:proofErr w:type="spellEnd"/>
      <w:r>
        <w:t xml:space="preserve"> за </w:t>
      </w:r>
      <w:proofErr w:type="spellStart"/>
      <w:r>
        <w:t>критеріями</w:t>
      </w:r>
      <w:proofErr w:type="spellEnd"/>
      <w:r>
        <w:t xml:space="preserve">, </w:t>
      </w:r>
      <w:proofErr w:type="spellStart"/>
      <w:r>
        <w:t>викладеними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Правилах.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t xml:space="preserve">Участь в </w:t>
      </w:r>
      <w:proofErr w:type="spellStart"/>
      <w:r>
        <w:t>Акції</w:t>
      </w:r>
      <w:proofErr w:type="spellEnd"/>
      <w:r>
        <w:t xml:space="preserve"> — </w:t>
      </w:r>
      <w:proofErr w:type="spellStart"/>
      <w:r>
        <w:t>безкоштовна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1.4.</w:t>
      </w:r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контролю за ходом </w:t>
      </w:r>
      <w:proofErr w:type="spellStart"/>
      <w:r>
        <w:t>Акції</w:t>
      </w:r>
      <w:proofErr w:type="spellEnd"/>
      <w:r>
        <w:t xml:space="preserve"> та </w:t>
      </w:r>
      <w:proofErr w:type="spellStart"/>
      <w:r>
        <w:t>нагородження</w:t>
      </w:r>
      <w:proofErr w:type="spellEnd"/>
      <w:r>
        <w:t xml:space="preserve"> </w:t>
      </w:r>
      <w:proofErr w:type="spellStart"/>
      <w:r>
        <w:t>Переможців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третіх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2.</w:t>
      </w:r>
      <w:r>
        <w:t xml:space="preserve"> </w:t>
      </w:r>
      <w:proofErr w:type="spellStart"/>
      <w:r>
        <w:t>Період</w:t>
      </w:r>
      <w:proofErr w:type="spellEnd"/>
      <w:r>
        <w:t xml:space="preserve"> і </w:t>
      </w:r>
      <w:proofErr w:type="gramStart"/>
      <w:r>
        <w:t>м</w:t>
      </w:r>
      <w:proofErr w:type="gramEnd"/>
      <w:r>
        <w:t xml:space="preserve">ісце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rPr>
          <w:lang w:val="uk-UA"/>
        </w:rPr>
        <w:t>.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2.1.</w:t>
      </w:r>
      <w:r>
        <w:t xml:space="preserve"> </w:t>
      </w:r>
      <w:proofErr w:type="spellStart"/>
      <w:r>
        <w:t>Акція</w:t>
      </w:r>
      <w:proofErr w:type="spellEnd"/>
      <w:r>
        <w:t xml:space="preserve"> проходить з 2 </w:t>
      </w:r>
      <w:proofErr w:type="spellStart"/>
      <w:r>
        <w:t>вересня</w:t>
      </w:r>
      <w:proofErr w:type="spellEnd"/>
      <w:r>
        <w:t xml:space="preserve"> 2019 року по 1 листопада 2019 року (</w:t>
      </w:r>
      <w:proofErr w:type="spellStart"/>
      <w:r>
        <w:t>включно</w:t>
      </w:r>
      <w:proofErr w:type="spellEnd"/>
      <w:r>
        <w:t xml:space="preserve">)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Автономномної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 та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об'єднаних</w:t>
      </w:r>
      <w:proofErr w:type="spellEnd"/>
      <w:r>
        <w:t xml:space="preserve"> сил.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3.</w:t>
      </w:r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Акції</w:t>
      </w:r>
      <w:proofErr w:type="spellEnd"/>
      <w:r>
        <w:rPr>
          <w:lang w:val="uk-UA"/>
        </w:rPr>
        <w:t>.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3.1.</w:t>
      </w:r>
      <w:r>
        <w:t xml:space="preserve"> В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</w:t>
      </w:r>
      <w:proofErr w:type="spellStart"/>
      <w:r>
        <w:t>дієздатні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(</w:t>
      </w:r>
      <w:proofErr w:type="spellStart"/>
      <w:r>
        <w:t>надалі</w:t>
      </w:r>
      <w:proofErr w:type="spellEnd"/>
      <w:r>
        <w:t xml:space="preserve"> — «</w:t>
      </w:r>
      <w:proofErr w:type="spellStart"/>
      <w:r>
        <w:t>Учасники</w:t>
      </w:r>
      <w:proofErr w:type="spellEnd"/>
      <w:r>
        <w:t xml:space="preserve">»).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3.2.</w:t>
      </w:r>
      <w:r>
        <w:t xml:space="preserve"> До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допускаються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1-6 курсу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rPr>
          <w:lang w:val="uk-UA"/>
        </w:rPr>
        <w:t xml:space="preserve"> </w:t>
      </w:r>
      <w:r>
        <w:t xml:space="preserve">закладу </w:t>
      </w:r>
      <w:proofErr w:type="spellStart"/>
      <w:r>
        <w:t>України</w:t>
      </w:r>
      <w:proofErr w:type="spellEnd"/>
      <w:r>
        <w:t xml:space="preserve">. Для </w:t>
      </w:r>
      <w:proofErr w:type="spellStart"/>
      <w:proofErr w:type="gramStart"/>
      <w:r>
        <w:t>п</w:t>
      </w:r>
      <w:proofErr w:type="gramEnd"/>
      <w:r>
        <w:t>ідтвердження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учасник</w:t>
      </w:r>
      <w:proofErr w:type="spellEnd"/>
      <w:r>
        <w:t xml:space="preserve"> є студентом ВНЗ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студента скан-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студентського</w:t>
      </w:r>
      <w:proofErr w:type="spellEnd"/>
      <w:r>
        <w:t xml:space="preserve"> квитка, </w:t>
      </w:r>
      <w:proofErr w:type="spellStart"/>
      <w:r>
        <w:t>залікової</w:t>
      </w:r>
      <w:proofErr w:type="spellEnd"/>
      <w:r>
        <w:rPr>
          <w:lang w:val="uk-UA"/>
        </w:rPr>
        <w:t xml:space="preserve"> </w:t>
      </w:r>
      <w:r>
        <w:t xml:space="preserve">книжки та </w:t>
      </w:r>
      <w:proofErr w:type="spellStart"/>
      <w:r>
        <w:t>довідку</w:t>
      </w:r>
      <w:proofErr w:type="spellEnd"/>
      <w:r>
        <w:t xml:space="preserve"> з </w:t>
      </w:r>
      <w:proofErr w:type="spellStart"/>
      <w:r>
        <w:t>учбового</w:t>
      </w:r>
      <w:proofErr w:type="spellEnd"/>
      <w:r>
        <w:t xml:space="preserve"> закладу.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3.3.</w:t>
      </w:r>
      <w:r>
        <w:t xml:space="preserve"> Не </w:t>
      </w:r>
      <w:proofErr w:type="spellStart"/>
      <w:r>
        <w:t>визнаються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і не </w:t>
      </w:r>
      <w:proofErr w:type="spellStart"/>
      <w:r>
        <w:t>мають</w:t>
      </w:r>
      <w:proofErr w:type="spellEnd"/>
      <w:r>
        <w:t xml:space="preserve"> права </w:t>
      </w:r>
      <w:proofErr w:type="spellStart"/>
      <w:r>
        <w:t>брати</w:t>
      </w:r>
      <w:proofErr w:type="spellEnd"/>
      <w:r>
        <w:t xml:space="preserve"> участь в </w:t>
      </w:r>
      <w:proofErr w:type="spellStart"/>
      <w:r>
        <w:t>Акції</w:t>
      </w:r>
      <w:proofErr w:type="spellEnd"/>
      <w:r>
        <w:t xml:space="preserve">: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i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представники Організатора Акції, особи і будь-які суб'єкти господарювання, що залучені до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ідготовки та/або проведення Акції.</w:t>
      </w:r>
    </w:p>
    <w:p w:rsidR="00F94DBF" w:rsidRDefault="00F94DBF" w:rsidP="00F94DBF">
      <w:pPr>
        <w:pStyle w:val="a4"/>
        <w:jc w:val="both"/>
        <w:rPr>
          <w:lang w:val="uk-UA"/>
        </w:rPr>
      </w:pPr>
      <w:proofErr w:type="spellStart"/>
      <w:r>
        <w:rPr>
          <w:b/>
          <w:bCs/>
        </w:rPr>
        <w:t>ii</w:t>
      </w:r>
      <w:proofErr w:type="spellEnd"/>
      <w:r>
        <w:rPr>
          <w:b/>
          <w:bCs/>
          <w:lang w:val="uk-UA"/>
        </w:rPr>
        <w:t>.</w:t>
      </w:r>
      <w:r>
        <w:rPr>
          <w:lang w:val="uk-UA"/>
        </w:rPr>
        <w:t xml:space="preserve"> особи, які не є громадянами України, та/або постійно не проживають на території України; </w:t>
      </w:r>
    </w:p>
    <w:p w:rsidR="00F94DBF" w:rsidRDefault="00F94DBF" w:rsidP="00F94DBF">
      <w:pPr>
        <w:pStyle w:val="a4"/>
        <w:jc w:val="both"/>
        <w:rPr>
          <w:lang w:val="uk-UA"/>
        </w:rPr>
      </w:pPr>
      <w:proofErr w:type="spellStart"/>
      <w:r>
        <w:rPr>
          <w:b/>
          <w:bCs/>
        </w:rPr>
        <w:t>iii</w:t>
      </w:r>
      <w:proofErr w:type="spellEnd"/>
      <w:r>
        <w:rPr>
          <w:b/>
          <w:bCs/>
          <w:lang w:val="uk-UA"/>
        </w:rPr>
        <w:t>.</w:t>
      </w:r>
      <w:r>
        <w:rPr>
          <w:lang w:val="uk-UA"/>
        </w:rPr>
        <w:t xml:space="preserve"> особи, які не виконали умови участі в Акції, порушили ці Правила;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  <w:lang w:val="uk-UA"/>
        </w:rPr>
        <w:t>3.4.</w:t>
      </w:r>
      <w:r>
        <w:rPr>
          <w:lang w:val="uk-UA"/>
        </w:rPr>
        <w:t xml:space="preserve"> </w:t>
      </w:r>
      <w:r>
        <w:t xml:space="preserve">Участь в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неповнолітніх</w:t>
      </w:r>
      <w:proofErr w:type="spellEnd"/>
      <w:r>
        <w:t xml:space="preserve">, </w:t>
      </w:r>
      <w:proofErr w:type="spellStart"/>
      <w:r>
        <w:t>обмежено</w:t>
      </w:r>
      <w:proofErr w:type="spellEnd"/>
      <w:r>
        <w:t xml:space="preserve"> </w:t>
      </w:r>
      <w:proofErr w:type="spellStart"/>
      <w:r>
        <w:t>дієздатних</w:t>
      </w:r>
      <w:proofErr w:type="spellEnd"/>
      <w:r>
        <w:t xml:space="preserve"> і </w:t>
      </w:r>
      <w:proofErr w:type="spellStart"/>
      <w:r>
        <w:t>недієздатних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gramStart"/>
      <w:r>
        <w:t>чинного</w:t>
      </w:r>
      <w:proofErr w:type="gram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Замовник</w:t>
      </w:r>
      <w:proofErr w:type="spellEnd"/>
      <w:r>
        <w:t>/</w:t>
      </w:r>
      <w:proofErr w:type="spellStart"/>
      <w:r>
        <w:t>Організатор</w:t>
      </w:r>
      <w:proofErr w:type="spellEnd"/>
      <w:r>
        <w:t xml:space="preserve"> не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перевіряти</w:t>
      </w:r>
      <w:proofErr w:type="spellEnd"/>
      <w:r>
        <w:t xml:space="preserve"> </w:t>
      </w:r>
      <w:proofErr w:type="spellStart"/>
      <w:r>
        <w:t>правоздатність</w:t>
      </w:r>
      <w:proofErr w:type="spellEnd"/>
      <w:r>
        <w:t xml:space="preserve"> та/або </w:t>
      </w:r>
      <w:proofErr w:type="spellStart"/>
      <w:r>
        <w:t>дієздатність</w:t>
      </w:r>
      <w:proofErr w:type="spellEnd"/>
      <w:r>
        <w:t xml:space="preserve"> </w:t>
      </w:r>
      <w:proofErr w:type="spellStart"/>
      <w:r>
        <w:t>Учасникі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4.</w:t>
      </w:r>
      <w:r>
        <w:t xml:space="preserve"> Правила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Акції</w:t>
      </w:r>
      <w:proofErr w:type="spellEnd"/>
      <w:r>
        <w:rPr>
          <w:lang w:val="uk-UA"/>
        </w:rPr>
        <w:t>.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4.1.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 в </w:t>
      </w:r>
      <w:proofErr w:type="spellStart"/>
      <w:r>
        <w:t>Акції</w:t>
      </w:r>
      <w:proofErr w:type="spellEnd"/>
      <w:r>
        <w:t xml:space="preserve">,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роботу на тему "</w:t>
      </w:r>
      <w:proofErr w:type="spellStart"/>
      <w:r>
        <w:t>Розвиток</w:t>
      </w:r>
      <w:proofErr w:type="spellEnd"/>
      <w:r>
        <w:t xml:space="preserve"> ринку </w:t>
      </w:r>
      <w:proofErr w:type="spellStart"/>
      <w:r>
        <w:t>кредитування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в </w:t>
      </w:r>
      <w:proofErr w:type="spellStart"/>
      <w:r>
        <w:t>розрізі</w:t>
      </w:r>
      <w:proofErr w:type="spellEnd"/>
      <w:r>
        <w:t xml:space="preserve"> </w:t>
      </w:r>
      <w:proofErr w:type="spellStart"/>
      <w:r>
        <w:t>банкі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мікрофінансових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". Робота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унікальною</w:t>
      </w:r>
      <w:proofErr w:type="spellEnd"/>
      <w:r>
        <w:t xml:space="preserve"> та </w:t>
      </w:r>
      <w:proofErr w:type="spellStart"/>
      <w:r>
        <w:t>раніше</w:t>
      </w:r>
      <w:proofErr w:type="spellEnd"/>
      <w:r>
        <w:t xml:space="preserve"> не </w:t>
      </w:r>
      <w:proofErr w:type="spellStart"/>
      <w:r>
        <w:t>опублі</w:t>
      </w:r>
      <w:proofErr w:type="gramStart"/>
      <w:r>
        <w:t>кованою</w:t>
      </w:r>
      <w:proofErr w:type="spellEnd"/>
      <w:proofErr w:type="gramEnd"/>
      <w:r>
        <w:t xml:space="preserve">.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2000 до 3000 </w:t>
      </w:r>
      <w:proofErr w:type="spellStart"/>
      <w:r>
        <w:t>слів</w:t>
      </w:r>
      <w:proofErr w:type="spellEnd"/>
      <w:r>
        <w:t xml:space="preserve">.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- </w:t>
      </w:r>
      <w:proofErr w:type="spellStart"/>
      <w:r>
        <w:t>українська</w:t>
      </w:r>
      <w:proofErr w:type="spellEnd"/>
      <w:r>
        <w:t xml:space="preserve"> або </w:t>
      </w:r>
      <w:proofErr w:type="spellStart"/>
      <w:r>
        <w:t>російська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4.2.</w:t>
      </w:r>
      <w:r>
        <w:t xml:space="preserve"> Робота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відправлена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1 листопада 2019 року (</w:t>
      </w:r>
      <w:proofErr w:type="spellStart"/>
      <w:r>
        <w:t>включно</w:t>
      </w:r>
      <w:proofErr w:type="spellEnd"/>
      <w:r>
        <w:t xml:space="preserve">) через форму </w:t>
      </w:r>
      <w:proofErr w:type="spellStart"/>
      <w:r>
        <w:t>зворотнього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на веб-</w:t>
      </w:r>
      <w:proofErr w:type="spellStart"/>
      <w:r>
        <w:t>сторінці</w:t>
      </w:r>
      <w:proofErr w:type="spellEnd"/>
      <w:r>
        <w:t xml:space="preserve"> </w:t>
      </w:r>
      <w:hyperlink r:id="rId8" w:history="1">
        <w:r>
          <w:rPr>
            <w:rStyle w:val="a3"/>
          </w:rPr>
          <w:t>https://finance.ua/scholarship</w:t>
        </w:r>
      </w:hyperlink>
      <w:r>
        <w:t xml:space="preserve"> (</w:t>
      </w:r>
      <w:proofErr w:type="spellStart"/>
      <w:r>
        <w:t>надалі</w:t>
      </w:r>
      <w:proofErr w:type="spellEnd"/>
      <w:r>
        <w:t xml:space="preserve"> – «Веб-</w:t>
      </w:r>
      <w:proofErr w:type="spellStart"/>
      <w:r>
        <w:t>сторінка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») з </w:t>
      </w:r>
      <w:proofErr w:type="spellStart"/>
      <w:r>
        <w:t>інформацією</w:t>
      </w:r>
      <w:proofErr w:type="spellEnd"/>
      <w:r>
        <w:t xml:space="preserve"> про </w:t>
      </w:r>
      <w:proofErr w:type="spellStart"/>
      <w:r>
        <w:t>учасника</w:t>
      </w:r>
      <w:proofErr w:type="spellEnd"/>
      <w:r>
        <w:t xml:space="preserve"> конкурса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контактними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4.3.</w:t>
      </w:r>
      <w:r>
        <w:t xml:space="preserve">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зобов'язуються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ідомо</w:t>
      </w:r>
      <w:proofErr w:type="spellEnd"/>
      <w:r>
        <w:t xml:space="preserve"> не </w:t>
      </w:r>
      <w:proofErr w:type="spellStart"/>
      <w:r>
        <w:t>завдавати</w:t>
      </w:r>
      <w:proofErr w:type="spellEnd"/>
      <w:r>
        <w:t xml:space="preserve"> </w:t>
      </w:r>
      <w:proofErr w:type="spellStart"/>
      <w:r>
        <w:t>незручностей</w:t>
      </w:r>
      <w:proofErr w:type="spellEnd"/>
      <w:r>
        <w:t xml:space="preserve"> та не </w:t>
      </w:r>
      <w:proofErr w:type="spellStart"/>
      <w:r>
        <w:t>чинити</w:t>
      </w:r>
      <w:proofErr w:type="spellEnd"/>
      <w:r>
        <w:t xml:space="preserve"> </w:t>
      </w:r>
      <w:proofErr w:type="spellStart"/>
      <w:r>
        <w:t>перешкод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не </w:t>
      </w:r>
      <w:proofErr w:type="spellStart"/>
      <w:r>
        <w:t>чинити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ставлять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сумнів</w:t>
      </w:r>
      <w:proofErr w:type="spellEnd"/>
      <w:r>
        <w:t xml:space="preserve"> </w:t>
      </w:r>
      <w:proofErr w:type="spellStart"/>
      <w:r>
        <w:t>правомірність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в </w:t>
      </w:r>
      <w:proofErr w:type="spellStart"/>
      <w:r>
        <w:t>Акції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4.4.</w:t>
      </w:r>
      <w:r>
        <w:t xml:space="preserve"> </w:t>
      </w:r>
      <w:proofErr w:type="spellStart"/>
      <w:proofErr w:type="gramStart"/>
      <w:r>
        <w:t>Надання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недостовірних</w:t>
      </w:r>
      <w:proofErr w:type="spellEnd"/>
      <w:r>
        <w:t>/</w:t>
      </w:r>
      <w:proofErr w:type="spellStart"/>
      <w:r>
        <w:t>некоректних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Акції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передбачене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),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з таким </w:t>
      </w:r>
      <w:proofErr w:type="spellStart"/>
      <w:r>
        <w:t>Учасником</w:t>
      </w:r>
      <w:proofErr w:type="spellEnd"/>
      <w:r>
        <w:t xml:space="preserve">, </w:t>
      </w:r>
      <w:proofErr w:type="spellStart"/>
      <w:r>
        <w:t>позбавляє</w:t>
      </w:r>
      <w:proofErr w:type="spellEnd"/>
      <w:r>
        <w:t xml:space="preserve"> такого </w:t>
      </w:r>
      <w:proofErr w:type="spellStart"/>
      <w:r>
        <w:t>Учасника</w:t>
      </w:r>
      <w:proofErr w:type="spellEnd"/>
      <w:r>
        <w:t xml:space="preserve"> права на участь в </w:t>
      </w:r>
      <w:proofErr w:type="spellStart"/>
      <w:r>
        <w:t>Акції</w:t>
      </w:r>
      <w:proofErr w:type="spellEnd"/>
      <w:r>
        <w:t xml:space="preserve"> та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>/</w:t>
      </w:r>
      <w:proofErr w:type="spellStart"/>
      <w:r>
        <w:t>Організатора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перед таким </w:t>
      </w:r>
      <w:proofErr w:type="spellStart"/>
      <w:r>
        <w:t>Учасником</w:t>
      </w:r>
      <w:proofErr w:type="spellEnd"/>
      <w:r>
        <w:t xml:space="preserve">. </w:t>
      </w:r>
      <w:proofErr w:type="gramEnd"/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4.5.</w:t>
      </w:r>
      <w:r>
        <w:t xml:space="preserve"> </w:t>
      </w:r>
      <w:proofErr w:type="spellStart"/>
      <w:r>
        <w:t>Від</w:t>
      </w:r>
      <w:proofErr w:type="spellEnd"/>
      <w:r>
        <w:t xml:space="preserve"> одного </w:t>
      </w:r>
      <w:proofErr w:type="spellStart"/>
      <w:r>
        <w:t>учасника</w:t>
      </w:r>
      <w:proofErr w:type="spellEnd"/>
      <w:r>
        <w:t xml:space="preserve"> </w:t>
      </w:r>
      <w:proofErr w:type="spellStart"/>
      <w:proofErr w:type="gramStart"/>
      <w:r>
        <w:t>допускається</w:t>
      </w:r>
      <w:proofErr w:type="spellEnd"/>
      <w:proofErr w:type="gramEnd"/>
      <w:r>
        <w:t xml:space="preserve"> </w:t>
      </w:r>
      <w:proofErr w:type="spellStart"/>
      <w:r>
        <w:t>лише</w:t>
      </w:r>
      <w:proofErr w:type="spellEnd"/>
      <w:r>
        <w:t xml:space="preserve"> одна робота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Акції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5.</w:t>
      </w:r>
      <w:r>
        <w:t xml:space="preserve"> 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rPr>
          <w:lang w:val="uk-UA"/>
        </w:rP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lastRenderedPageBreak/>
        <w:t>5.1.</w:t>
      </w:r>
      <w:r>
        <w:t xml:space="preserve"> </w:t>
      </w:r>
      <w:proofErr w:type="spellStart"/>
      <w:r>
        <w:t>Інформування</w:t>
      </w:r>
      <w:proofErr w:type="spellEnd"/>
      <w:r>
        <w:t xml:space="preserve"> про Правила </w:t>
      </w:r>
      <w:proofErr w:type="spellStart"/>
      <w:r>
        <w:t>Акції</w:t>
      </w:r>
      <w:proofErr w:type="spellEnd"/>
      <w:r>
        <w:t xml:space="preserve"> та </w:t>
      </w:r>
      <w:proofErr w:type="spellStart"/>
      <w:r>
        <w:t>зміни</w:t>
      </w:r>
      <w:proofErr w:type="spellEnd"/>
      <w:r>
        <w:t xml:space="preserve"> до них </w:t>
      </w:r>
      <w:proofErr w:type="spellStart"/>
      <w:r>
        <w:t>здійснюється</w:t>
      </w:r>
      <w:proofErr w:type="spellEnd"/>
      <w:r>
        <w:t xml:space="preserve"> на Веб-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6.</w:t>
      </w:r>
      <w:r>
        <w:t xml:space="preserve"> </w:t>
      </w:r>
      <w:proofErr w:type="spellStart"/>
      <w:r>
        <w:t>Подарунковий</w:t>
      </w:r>
      <w:proofErr w:type="spellEnd"/>
      <w:r>
        <w:t xml:space="preserve"> фонд</w:t>
      </w:r>
      <w:r>
        <w:rPr>
          <w:lang w:val="uk-UA"/>
        </w:rP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 xml:space="preserve">6.1. </w:t>
      </w:r>
      <w:proofErr w:type="spellStart"/>
      <w:r>
        <w:t>Подарунковий</w:t>
      </w:r>
      <w:proofErr w:type="spellEnd"/>
      <w:r>
        <w:t xml:space="preserve"> фонд </w:t>
      </w:r>
      <w:proofErr w:type="spellStart"/>
      <w:r>
        <w:t>складається</w:t>
      </w:r>
      <w:proofErr w:type="spellEnd"/>
      <w:r>
        <w:t xml:space="preserve"> з 22 500,00 грн.,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збі</w:t>
      </w:r>
      <w:proofErr w:type="gramStart"/>
      <w:r>
        <w:t>р</w:t>
      </w:r>
      <w:proofErr w:type="spellEnd"/>
      <w:proofErr w:type="gramEnd"/>
      <w:r>
        <w:t xml:space="preserve"> та </w:t>
      </w:r>
      <w:proofErr w:type="spellStart"/>
      <w:r>
        <w:t>Податок</w:t>
      </w:r>
      <w:proofErr w:type="spellEnd"/>
      <w:r>
        <w:t xml:space="preserve"> з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Переможець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витратити</w:t>
      </w:r>
      <w:proofErr w:type="spellEnd"/>
      <w:r>
        <w:t xml:space="preserve"> на оплату </w:t>
      </w:r>
      <w:proofErr w:type="spellStart"/>
      <w:r>
        <w:t>навчання</w:t>
      </w:r>
      <w:proofErr w:type="spellEnd"/>
      <w:r>
        <w:t xml:space="preserve"> (</w:t>
      </w:r>
      <w:proofErr w:type="spellStart"/>
      <w:r>
        <w:t>надалі</w:t>
      </w:r>
      <w:proofErr w:type="spellEnd"/>
      <w:r>
        <w:t xml:space="preserve"> – «</w:t>
      </w:r>
      <w:proofErr w:type="spellStart"/>
      <w:r>
        <w:t>Виграш</w:t>
      </w:r>
      <w:proofErr w:type="spellEnd"/>
      <w:r>
        <w:t>»).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 xml:space="preserve">7.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rPr>
          <w:lang w:val="uk-UA"/>
        </w:rP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7.1.</w:t>
      </w:r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відбудеться</w:t>
      </w:r>
      <w:proofErr w:type="spellEnd"/>
      <w:r>
        <w:t xml:space="preserve"> 18 листопада 2019 року.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7.2.</w:t>
      </w:r>
      <w:r>
        <w:t xml:space="preserve"> Один переможець буде </w:t>
      </w:r>
      <w:proofErr w:type="spellStart"/>
      <w:r>
        <w:t>обраний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членами </w:t>
      </w:r>
      <w:proofErr w:type="spellStart"/>
      <w:r>
        <w:t>журі</w:t>
      </w:r>
      <w:proofErr w:type="spellEnd"/>
      <w:r>
        <w:t xml:space="preserve">, </w:t>
      </w:r>
      <w:proofErr w:type="gramStart"/>
      <w:r>
        <w:t>за</w:t>
      </w:r>
      <w:proofErr w:type="gramEnd"/>
    </w:p>
    <w:p w:rsidR="00F94DBF" w:rsidRDefault="00F94DBF" w:rsidP="00F94DBF">
      <w:pPr>
        <w:pStyle w:val="a4"/>
        <w:jc w:val="both"/>
        <w:rPr>
          <w:lang w:val="uk-UA"/>
        </w:rPr>
      </w:pPr>
      <w:proofErr w:type="spellStart"/>
      <w:r>
        <w:t>наступними</w:t>
      </w:r>
      <w:proofErr w:type="spellEnd"/>
      <w:r>
        <w:t xml:space="preserve"> </w:t>
      </w:r>
      <w:proofErr w:type="spellStart"/>
      <w:r>
        <w:t>критеріями</w:t>
      </w:r>
      <w:proofErr w:type="spellEnd"/>
      <w:r>
        <w:t xml:space="preserve">: </w:t>
      </w:r>
      <w:proofErr w:type="spellStart"/>
      <w:r>
        <w:t>повнота</w:t>
      </w:r>
      <w:proofErr w:type="spellEnd"/>
      <w:r>
        <w:t xml:space="preserve"> (</w:t>
      </w:r>
      <w:proofErr w:type="spellStart"/>
      <w:r>
        <w:t>вичерпність</w:t>
      </w:r>
      <w:proofErr w:type="spellEnd"/>
      <w:r>
        <w:t xml:space="preserve">) </w:t>
      </w:r>
      <w:proofErr w:type="spellStart"/>
      <w:r>
        <w:t>інформації</w:t>
      </w:r>
      <w:proofErr w:type="spellEnd"/>
      <w:r>
        <w:t xml:space="preserve"> по </w:t>
      </w:r>
      <w:proofErr w:type="spellStart"/>
      <w:r>
        <w:t>заданій</w:t>
      </w:r>
      <w:proofErr w:type="spellEnd"/>
      <w:r>
        <w:t xml:space="preserve"> </w:t>
      </w:r>
      <w:proofErr w:type="spellStart"/>
      <w:r>
        <w:t>темі</w:t>
      </w:r>
      <w:proofErr w:type="spellEnd"/>
      <w:r>
        <w:t xml:space="preserve">; </w:t>
      </w:r>
      <w:proofErr w:type="spellStart"/>
      <w:r>
        <w:t>логіка</w:t>
      </w:r>
      <w:proofErr w:type="spellEnd"/>
      <w:r>
        <w:t xml:space="preserve"> та </w:t>
      </w:r>
      <w:proofErr w:type="spellStart"/>
      <w:proofErr w:type="gramStart"/>
      <w:r>
        <w:t>посл</w:t>
      </w:r>
      <w:proofErr w:type="gramEnd"/>
      <w:r>
        <w:t>ідовність</w:t>
      </w:r>
      <w:proofErr w:type="spellEnd"/>
      <w:r>
        <w:t xml:space="preserve"> </w:t>
      </w:r>
      <w:proofErr w:type="spellStart"/>
      <w:r>
        <w:t>викладу</w:t>
      </w:r>
      <w:proofErr w:type="spellEnd"/>
      <w:r>
        <w:t xml:space="preserve">; </w:t>
      </w:r>
      <w:proofErr w:type="spellStart"/>
      <w:r>
        <w:t>використання</w:t>
      </w:r>
      <w:proofErr w:type="spellEnd"/>
      <w:r>
        <w:t xml:space="preserve"> та </w:t>
      </w:r>
      <w:proofErr w:type="spellStart"/>
      <w:r>
        <w:t>різноманіття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при </w:t>
      </w:r>
      <w:proofErr w:type="spellStart"/>
      <w:r>
        <w:t>написанні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; </w:t>
      </w:r>
    </w:p>
    <w:p w:rsidR="00F94DBF" w:rsidRDefault="00F94DBF" w:rsidP="00F94DBF">
      <w:pPr>
        <w:pStyle w:val="a4"/>
        <w:jc w:val="both"/>
        <w:rPr>
          <w:lang w:val="uk-UA"/>
        </w:rPr>
      </w:pPr>
      <w:proofErr w:type="spellStart"/>
      <w:r>
        <w:t>логічність</w:t>
      </w:r>
      <w:proofErr w:type="spellEnd"/>
      <w:r>
        <w:t xml:space="preserve"> та </w:t>
      </w:r>
      <w:proofErr w:type="spellStart"/>
      <w:r>
        <w:t>повнота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.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журі</w:t>
      </w:r>
      <w:proofErr w:type="spellEnd"/>
      <w:r>
        <w:t xml:space="preserve"> </w:t>
      </w:r>
      <w:proofErr w:type="spellStart"/>
      <w:r>
        <w:t>опубліковані</w:t>
      </w:r>
      <w:proofErr w:type="spellEnd"/>
      <w:r>
        <w:t xml:space="preserve"> на Веб-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.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залишає</w:t>
      </w:r>
      <w:proofErr w:type="spellEnd"/>
      <w:r>
        <w:t xml:space="preserve"> за собою право </w:t>
      </w:r>
      <w:proofErr w:type="spellStart"/>
      <w:r>
        <w:t>змінювати</w:t>
      </w:r>
      <w:proofErr w:type="spellEnd"/>
      <w:r>
        <w:t xml:space="preserve"> склад </w:t>
      </w:r>
      <w:proofErr w:type="spellStart"/>
      <w:r>
        <w:t>журі</w:t>
      </w:r>
      <w:proofErr w:type="spellEnd"/>
      <w:r>
        <w:t xml:space="preserve">, </w:t>
      </w:r>
      <w:proofErr w:type="spellStart"/>
      <w:r>
        <w:t>опублікувавши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на Веб-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7.3.</w:t>
      </w:r>
      <w:r>
        <w:t xml:space="preserve"> Переможець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Учасникі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виконали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7.4.</w:t>
      </w:r>
      <w:r>
        <w:t xml:space="preserve"> </w:t>
      </w:r>
      <w:proofErr w:type="spellStart"/>
      <w:r>
        <w:t>Виграш</w:t>
      </w:r>
      <w:proofErr w:type="spellEnd"/>
      <w:r>
        <w:t xml:space="preserve"> </w:t>
      </w:r>
      <w:proofErr w:type="spellStart"/>
      <w:r>
        <w:t>перечисляється</w:t>
      </w:r>
      <w:proofErr w:type="spellEnd"/>
      <w:r>
        <w:t xml:space="preserve"> </w:t>
      </w:r>
      <w:proofErr w:type="spellStart"/>
      <w:r>
        <w:t>Переможцю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, </w:t>
      </w:r>
      <w:proofErr w:type="spellStart"/>
      <w:r>
        <w:t>відкритий</w:t>
      </w:r>
      <w:proofErr w:type="spellEnd"/>
      <w:r>
        <w:t xml:space="preserve"> в банку </w:t>
      </w:r>
      <w:proofErr w:type="spellStart"/>
      <w:r>
        <w:t>України</w:t>
      </w:r>
      <w:proofErr w:type="spellEnd"/>
      <w:r>
        <w:t xml:space="preserve"> за </w:t>
      </w:r>
      <w:proofErr w:type="spellStart"/>
      <w:r>
        <w:t>вирахуванням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ідповідно</w:t>
      </w:r>
      <w:proofErr w:type="spellEnd"/>
      <w:r>
        <w:t xml:space="preserve"> </w:t>
      </w:r>
      <w:proofErr w:type="spellStart"/>
      <w:r>
        <w:t>діючого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</w:pPr>
      <w:r>
        <w:rPr>
          <w:b/>
          <w:bCs/>
        </w:rPr>
        <w:t>7.4.1.</w:t>
      </w:r>
      <w:r>
        <w:t xml:space="preserve"> Для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 Переможець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реквізити</w:t>
      </w:r>
      <w:proofErr w:type="spellEnd"/>
      <w:r>
        <w:t xml:space="preserve">: </w:t>
      </w:r>
    </w:p>
    <w:p w:rsidR="00F94DBF" w:rsidRDefault="00F94DBF" w:rsidP="00F94DBF">
      <w:pPr>
        <w:pStyle w:val="a4"/>
        <w:jc w:val="both"/>
        <w:rPr>
          <w:lang w:val="uk-UA"/>
        </w:rPr>
      </w:pP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; </w:t>
      </w:r>
      <w:proofErr w:type="spellStart"/>
      <w:r>
        <w:t>Ім'я</w:t>
      </w:r>
      <w:proofErr w:type="spellEnd"/>
      <w:r>
        <w:t xml:space="preserve">; </w:t>
      </w:r>
      <w:proofErr w:type="spellStart"/>
      <w:r>
        <w:t>По-батькові</w:t>
      </w:r>
      <w:proofErr w:type="spellEnd"/>
      <w:r>
        <w:t xml:space="preserve">; </w:t>
      </w:r>
      <w:proofErr w:type="spellStart"/>
      <w:r>
        <w:t>Ідентифікаційний</w:t>
      </w:r>
      <w:proofErr w:type="spellEnd"/>
      <w:r>
        <w:t xml:space="preserve"> номер (ІПН); </w:t>
      </w:r>
      <w:proofErr w:type="spellStart"/>
      <w:r>
        <w:t>Рахунок</w:t>
      </w:r>
      <w:proofErr w:type="spellEnd"/>
      <w:r>
        <w:t xml:space="preserve"> у </w:t>
      </w:r>
      <w:proofErr w:type="spellStart"/>
      <w:r>
        <w:t>форматі</w:t>
      </w:r>
      <w:proofErr w:type="spellEnd"/>
      <w:r>
        <w:t xml:space="preserve"> IBAN.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7.5.</w:t>
      </w:r>
      <w:r>
        <w:t xml:space="preserve"> </w:t>
      </w:r>
      <w:proofErr w:type="spellStart"/>
      <w:r>
        <w:t>Банківський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вказує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 повинен бути </w:t>
      </w:r>
      <w:proofErr w:type="spellStart"/>
      <w:r>
        <w:t>відкритий</w:t>
      </w:r>
      <w:proofErr w:type="spellEnd"/>
      <w:r>
        <w:t xml:space="preserve"> на </w:t>
      </w:r>
      <w:proofErr w:type="spellStart"/>
      <w:r>
        <w:t>і</w:t>
      </w:r>
      <w:proofErr w:type="gramStart"/>
      <w:r>
        <w:t>м'я</w:t>
      </w:r>
      <w:proofErr w:type="spellEnd"/>
      <w:proofErr w:type="gram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. </w:t>
      </w:r>
      <w:proofErr w:type="spellStart"/>
      <w:r>
        <w:t>Виграш</w:t>
      </w:r>
      <w:proofErr w:type="spellEnd"/>
      <w:r>
        <w:t xml:space="preserve"> на </w:t>
      </w:r>
      <w:proofErr w:type="spellStart"/>
      <w:r>
        <w:t>банківські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>/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лиць</w:t>
      </w:r>
      <w:proofErr w:type="spellEnd"/>
      <w:r>
        <w:t xml:space="preserve">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близьких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) не </w:t>
      </w:r>
      <w:proofErr w:type="spellStart"/>
      <w:r>
        <w:t>виплачується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</w:pPr>
      <w:r>
        <w:rPr>
          <w:b/>
          <w:bCs/>
        </w:rPr>
        <w:t>7.5.1.</w:t>
      </w:r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 </w:t>
      </w:r>
      <w:proofErr w:type="spellStart"/>
      <w:r>
        <w:t>Виграш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агента при </w:t>
      </w:r>
      <w:proofErr w:type="spellStart"/>
      <w:r>
        <w:t>виплаті</w:t>
      </w:r>
      <w:proofErr w:type="spellEnd"/>
      <w:r>
        <w:t xml:space="preserve"> </w:t>
      </w:r>
      <w:proofErr w:type="spellStart"/>
      <w:r>
        <w:t>акційної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7.6.</w:t>
      </w:r>
      <w:r>
        <w:t xml:space="preserve">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32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7.7.</w:t>
      </w:r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зв'язується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Переможцем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контактних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вказаних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зворотнього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на Веб-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</w:pPr>
      <w:r>
        <w:rPr>
          <w:b/>
          <w:bCs/>
        </w:rPr>
        <w:t>7.8.</w:t>
      </w:r>
      <w:r>
        <w:t xml:space="preserve"> У </w:t>
      </w:r>
      <w:proofErr w:type="spellStart"/>
      <w:r>
        <w:t>випадках</w:t>
      </w:r>
      <w:proofErr w:type="spellEnd"/>
      <w:r>
        <w:t xml:space="preserve">, коли </w:t>
      </w:r>
      <w:proofErr w:type="spellStart"/>
      <w:r>
        <w:t>Організатор</w:t>
      </w:r>
      <w:proofErr w:type="spellEnd"/>
      <w:r>
        <w:t xml:space="preserve"> по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Переможця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скасовує</w:t>
      </w:r>
      <w:proofErr w:type="spellEnd"/>
      <w:r>
        <w:t xml:space="preserve"> статус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Правил, </w:t>
      </w:r>
      <w:proofErr w:type="spellStart"/>
      <w:r>
        <w:t>такий</w:t>
      </w:r>
      <w:proofErr w:type="spellEnd"/>
      <w:r>
        <w:t xml:space="preserve"> Переможець </w:t>
      </w:r>
      <w:proofErr w:type="spellStart"/>
      <w:r>
        <w:t>втрачає</w:t>
      </w:r>
      <w:proofErr w:type="spellEnd"/>
      <w:r>
        <w:t xml:space="preserve"> право 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</w:pPr>
      <w:r>
        <w:rPr>
          <w:b/>
          <w:bCs/>
        </w:rPr>
        <w:t>7.9.</w:t>
      </w:r>
      <w:r>
        <w:t xml:space="preserve"> </w:t>
      </w:r>
      <w:proofErr w:type="spellStart"/>
      <w:r>
        <w:t>Нарахування</w:t>
      </w:r>
      <w:proofErr w:type="spellEnd"/>
      <w:r>
        <w:t xml:space="preserve"> та </w:t>
      </w:r>
      <w:proofErr w:type="spellStart"/>
      <w:r>
        <w:t>сплату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випливають</w:t>
      </w:r>
      <w:proofErr w:type="spellEnd"/>
      <w:r>
        <w:t xml:space="preserve"> з факту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,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7.10.</w:t>
      </w:r>
      <w:r>
        <w:t xml:space="preserve">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відмовити</w:t>
      </w:r>
      <w:proofErr w:type="spellEnd"/>
      <w:r>
        <w:t xml:space="preserve"> </w:t>
      </w:r>
      <w:proofErr w:type="spellStart"/>
      <w:r>
        <w:t>Переможцю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у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Правилами.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8.</w:t>
      </w:r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8.1.</w:t>
      </w:r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допускають</w:t>
      </w:r>
      <w:proofErr w:type="spellEnd"/>
      <w:r>
        <w:t xml:space="preserve"> </w:t>
      </w:r>
      <w:proofErr w:type="spellStart"/>
      <w:r>
        <w:t>неоднозначне</w:t>
      </w:r>
      <w:proofErr w:type="spellEnd"/>
      <w:r>
        <w:t xml:space="preserve"> </w:t>
      </w:r>
      <w:proofErr w:type="spellStart"/>
      <w:r>
        <w:t>тлумачення</w:t>
      </w:r>
      <w:proofErr w:type="spellEnd"/>
      <w:r>
        <w:t xml:space="preserve"> Правил та/або </w:t>
      </w:r>
      <w:proofErr w:type="spellStart"/>
      <w:r>
        <w:t>питань</w:t>
      </w:r>
      <w:proofErr w:type="spellEnd"/>
      <w:r>
        <w:t xml:space="preserve">, не </w:t>
      </w:r>
      <w:proofErr w:type="spellStart"/>
      <w:r>
        <w:t>врегульованих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Правилами, </w:t>
      </w:r>
      <w:proofErr w:type="spellStart"/>
      <w:r>
        <w:t>остаточне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приймається</w:t>
      </w:r>
      <w:proofErr w:type="spellEnd"/>
      <w:r>
        <w:t xml:space="preserve"> </w:t>
      </w:r>
      <w:proofErr w:type="spellStart"/>
      <w:r>
        <w:t>Організатором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Організатора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є </w:t>
      </w:r>
      <w:proofErr w:type="spellStart"/>
      <w:r>
        <w:t>остаточним</w:t>
      </w:r>
      <w:proofErr w:type="spellEnd"/>
      <w:r>
        <w:t xml:space="preserve"> і не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оскарженню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8.2.</w:t>
      </w:r>
      <w:r>
        <w:t xml:space="preserve"> </w:t>
      </w:r>
      <w:proofErr w:type="gramStart"/>
      <w:r>
        <w:t xml:space="preserve">Участь в </w:t>
      </w:r>
      <w:proofErr w:type="spellStart"/>
      <w:r>
        <w:t>Акції</w:t>
      </w:r>
      <w:proofErr w:type="spellEnd"/>
      <w:r>
        <w:t xml:space="preserve"> автоматично </w:t>
      </w:r>
      <w:proofErr w:type="spellStart"/>
      <w:r>
        <w:t>означає</w:t>
      </w:r>
      <w:proofErr w:type="spellEnd"/>
      <w:r>
        <w:t xml:space="preserve"> факт </w:t>
      </w:r>
      <w:proofErr w:type="spellStart"/>
      <w:r>
        <w:t>ознайомлення</w:t>
      </w:r>
      <w:proofErr w:type="spellEnd"/>
      <w:r>
        <w:t xml:space="preserve"> та </w:t>
      </w:r>
      <w:proofErr w:type="spellStart"/>
      <w:r>
        <w:t>повну</w:t>
      </w:r>
      <w:proofErr w:type="spellEnd"/>
      <w:r>
        <w:t xml:space="preserve"> й </w:t>
      </w:r>
      <w:proofErr w:type="spellStart"/>
      <w:r>
        <w:t>безумовну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з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офіційними</w:t>
      </w:r>
      <w:proofErr w:type="spellEnd"/>
      <w:r>
        <w:t xml:space="preserve"> Правилами </w:t>
      </w:r>
      <w:proofErr w:type="spellStart"/>
      <w:r>
        <w:t>Акції</w:t>
      </w:r>
      <w:proofErr w:type="spellEnd"/>
      <w:r>
        <w:t xml:space="preserve">.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Правил або </w:t>
      </w:r>
      <w:proofErr w:type="spellStart"/>
      <w:r>
        <w:t>відмова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умов </w:t>
      </w:r>
      <w:proofErr w:type="spellStart"/>
      <w:r>
        <w:t>цих</w:t>
      </w:r>
      <w:proofErr w:type="spellEnd"/>
      <w:r>
        <w:t xml:space="preserve"> Правил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відмовою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Акції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Виграшу</w:t>
      </w:r>
      <w:proofErr w:type="spellEnd"/>
      <w:r>
        <w:t xml:space="preserve">,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особа не </w:t>
      </w:r>
      <w:proofErr w:type="spellStart"/>
      <w:r>
        <w:t>має</w:t>
      </w:r>
      <w:proofErr w:type="spellEnd"/>
      <w:r>
        <w:t xml:space="preserve"> права на</w:t>
      </w:r>
      <w:proofErr w:type="gramEnd"/>
      <w:r>
        <w:t xml:space="preserve">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Організатора</w:t>
      </w:r>
      <w:proofErr w:type="spellEnd"/>
      <w:r>
        <w:t xml:space="preserve"> та/або </w:t>
      </w:r>
      <w:proofErr w:type="spellStart"/>
      <w:r>
        <w:t>залучених</w:t>
      </w:r>
      <w:proofErr w:type="spellEnd"/>
      <w:r>
        <w:t xml:space="preserve"> ними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gramStart"/>
      <w:r>
        <w:t>будь-</w:t>
      </w:r>
      <w:proofErr w:type="spellStart"/>
      <w:r>
        <w:t>яко</w:t>
      </w:r>
      <w:proofErr w:type="gramEnd"/>
      <w:r>
        <w:t>ї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.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  <w:lang w:val="uk-UA"/>
        </w:rPr>
        <w:t>8.3.</w:t>
      </w:r>
      <w:r>
        <w:rPr>
          <w:lang w:val="uk-UA"/>
        </w:rPr>
        <w:t xml:space="preserve"> Приймаючи участь в Акції Учасник тим самим підтверджує, що він ознайомився з Правилами Акції та згоден з їхніми умовами, а також дає свою згоду на: </w:t>
      </w:r>
    </w:p>
    <w:p w:rsidR="00F94DBF" w:rsidRDefault="00F94DBF" w:rsidP="00F94DBF">
      <w:pPr>
        <w:pStyle w:val="a4"/>
        <w:jc w:val="both"/>
        <w:rPr>
          <w:lang w:val="uk-UA"/>
        </w:rPr>
      </w:pPr>
      <w:r>
        <w:rPr>
          <w:b/>
          <w:bCs/>
        </w:rPr>
        <w:t>i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обробку/використання своїх персональних даних, з метою контактування з ним щодо Акції; </w:t>
      </w:r>
    </w:p>
    <w:p w:rsidR="00F94DBF" w:rsidRDefault="00F94DBF" w:rsidP="00F94DBF">
      <w:pPr>
        <w:pStyle w:val="a4"/>
        <w:jc w:val="both"/>
        <w:rPr>
          <w:lang w:val="uk-UA"/>
        </w:rPr>
      </w:pPr>
      <w:proofErr w:type="spellStart"/>
      <w:proofErr w:type="gramStart"/>
      <w:r>
        <w:rPr>
          <w:b/>
          <w:bCs/>
        </w:rPr>
        <w:lastRenderedPageBreak/>
        <w:t>ii</w:t>
      </w:r>
      <w:proofErr w:type="spellEnd"/>
      <w:r>
        <w:rPr>
          <w:b/>
          <w:bCs/>
          <w:lang w:val="uk-UA"/>
        </w:rPr>
        <w:t xml:space="preserve">. </w:t>
      </w:r>
      <w:r>
        <w:rPr>
          <w:lang w:val="uk-UA"/>
        </w:rPr>
        <w:t xml:space="preserve">безкоштовне використання наданої ним інформації про себе Організатором Акції з маркетинговою метою методами, які не суперечать чинному законодавству України (в т.ч. шляхом передачі третім особам); </w:t>
      </w:r>
      <w:proofErr w:type="gramEnd"/>
    </w:p>
    <w:p w:rsidR="00F94DBF" w:rsidRDefault="00F94DBF" w:rsidP="00F94DBF">
      <w:pPr>
        <w:pStyle w:val="a4"/>
        <w:jc w:val="both"/>
        <w:rPr>
          <w:b/>
          <w:lang w:val="uk-UA"/>
        </w:rPr>
      </w:pPr>
      <w:proofErr w:type="spellStart"/>
      <w:r>
        <w:rPr>
          <w:b/>
          <w:bCs/>
        </w:rPr>
        <w:t>iii</w:t>
      </w:r>
      <w:proofErr w:type="spellEnd"/>
      <w:r>
        <w:rPr>
          <w:b/>
          <w:bCs/>
          <w:lang w:val="uk-UA"/>
        </w:rPr>
        <w:t>.</w:t>
      </w:r>
      <w:r>
        <w:rPr>
          <w:lang w:val="uk-UA"/>
        </w:rPr>
        <w:t xml:space="preserve"> безоплатне використання його імені, </w:t>
      </w:r>
      <w:proofErr w:type="gramStart"/>
      <w:r>
        <w:rPr>
          <w:lang w:val="uk-UA"/>
        </w:rPr>
        <w:t>пр</w:t>
      </w:r>
      <w:proofErr w:type="gramEnd"/>
      <w:r>
        <w:rPr>
          <w:lang w:val="uk-UA"/>
        </w:rPr>
        <w:t xml:space="preserve">ізвища, зображення, інтерв'ю або інших матеріалів про нього з рекламною/маркетинговою метою, в т.ч. право публікації (в т.ч. його імені) в ЗМІ, будь-яких друкованих, аудіо-та відеоматеріалах, інтерв'ю зі ЗМІ, а також для надсилання інформації, повідомлень (в т.ч. рекламного характеру) на території Україні, і таке використання не буде відшкодовуватися Організатором Акції та (або) будь-якою третьою особою.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у </w:t>
      </w:r>
      <w:proofErr w:type="spellStart"/>
      <w:r>
        <w:t>розумінні</w:t>
      </w:r>
      <w:proofErr w:type="spellEnd"/>
      <w:r>
        <w:t xml:space="preserve"> </w:t>
      </w:r>
      <w:proofErr w:type="spellStart"/>
      <w:r>
        <w:t>ст.ст</w:t>
      </w:r>
      <w:proofErr w:type="spellEnd"/>
      <w:r>
        <w:t xml:space="preserve">. 296, 307, 308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  <w:r>
        <w:rPr>
          <w:b/>
        </w:rPr>
        <w:t xml:space="preserve"> </w:t>
      </w:r>
    </w:p>
    <w:p w:rsidR="00F94DBF" w:rsidRDefault="00F94DBF" w:rsidP="00F94DBF">
      <w:pPr>
        <w:pStyle w:val="a4"/>
        <w:jc w:val="both"/>
        <w:rPr>
          <w:b/>
        </w:rPr>
      </w:pPr>
      <w:r>
        <w:rPr>
          <w:b/>
          <w:lang w:val="uk-UA"/>
        </w:rPr>
        <w:t xml:space="preserve">Більше про правила участі, основні вимоги та виграш – читайте за посиланням </w:t>
      </w:r>
      <w:hyperlink r:id="rId9" w:history="1">
        <w:r>
          <w:rPr>
            <w:rStyle w:val="a3"/>
            <w:b/>
            <w:lang w:val="uk-UA"/>
          </w:rPr>
          <w:t>https://finance.ua/ua/scholarship</w:t>
        </w:r>
      </w:hyperlink>
      <w:r>
        <w:rPr>
          <w:b/>
          <w:lang w:val="uk-UA"/>
        </w:rPr>
        <w:t>.</w:t>
      </w:r>
    </w:p>
    <w:p w:rsidR="00F94DBF" w:rsidRDefault="00F94DBF" w:rsidP="00F94DBF">
      <w:pPr>
        <w:pStyle w:val="a4"/>
        <w:jc w:val="both"/>
        <w:rPr>
          <w:b/>
        </w:rPr>
      </w:pPr>
    </w:p>
    <w:sectPr w:rsidR="00F9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741"/>
    <w:multiLevelType w:val="hybridMultilevel"/>
    <w:tmpl w:val="6176572C"/>
    <w:lvl w:ilvl="0" w:tplc="BF9C3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3B71B5"/>
    <w:multiLevelType w:val="hybridMultilevel"/>
    <w:tmpl w:val="681A3AE4"/>
    <w:lvl w:ilvl="0" w:tplc="C0CC0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BF"/>
    <w:rsid w:val="00B673C5"/>
    <w:rsid w:val="00E31D3F"/>
    <w:rsid w:val="00F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4DBF"/>
    <w:rPr>
      <w:color w:val="0000FF"/>
      <w:u w:val="single"/>
    </w:rPr>
  </w:style>
  <w:style w:type="paragraph" w:styleId="a4">
    <w:name w:val="No Spacing"/>
    <w:uiPriority w:val="1"/>
    <w:qFormat/>
    <w:rsid w:val="00F94DB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4DBF"/>
    <w:rPr>
      <w:color w:val="0000FF"/>
      <w:u w:val="single"/>
    </w:rPr>
  </w:style>
  <w:style w:type="paragraph" w:styleId="a4">
    <w:name w:val="No Spacing"/>
    <w:uiPriority w:val="1"/>
    <w:qFormat/>
    <w:rsid w:val="00F94DB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a/scholarsh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ance.ua/ua/credits/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ua/ua/credits/online-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ance.ua/ua/scholarsh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7488</Words>
  <Characters>4269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Tischenko</cp:lastModifiedBy>
  <cp:revision>2</cp:revision>
  <dcterms:created xsi:type="dcterms:W3CDTF">2019-09-18T12:22:00Z</dcterms:created>
  <dcterms:modified xsi:type="dcterms:W3CDTF">2019-09-18T12:22:00Z</dcterms:modified>
</cp:coreProperties>
</file>