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58" w:rsidRPr="005A6258" w:rsidRDefault="00DF01AF" w:rsidP="005A6258">
      <w:pPr>
        <w:jc w:val="center"/>
        <w:rPr>
          <w:b/>
          <w:lang w:val="uk-UA"/>
        </w:rPr>
      </w:pPr>
      <w:r w:rsidRPr="005A6258">
        <w:rPr>
          <w:b/>
          <w:lang w:val="uk-UA"/>
        </w:rPr>
        <w:t xml:space="preserve">Міністерство </w:t>
      </w:r>
      <w:r w:rsidR="005A6258" w:rsidRPr="005A6258">
        <w:rPr>
          <w:b/>
          <w:lang w:val="uk-UA"/>
        </w:rPr>
        <w:t>освіти і науки України</w:t>
      </w:r>
    </w:p>
    <w:p w:rsidR="005A6258" w:rsidRPr="005A6258" w:rsidRDefault="005A6258" w:rsidP="005A6258">
      <w:pPr>
        <w:jc w:val="center"/>
        <w:rPr>
          <w:b/>
          <w:lang w:val="uk-UA"/>
        </w:rPr>
      </w:pPr>
      <w:r w:rsidRPr="005A6258">
        <w:rPr>
          <w:b/>
          <w:lang w:val="uk-UA"/>
        </w:rPr>
        <w:t>ННВК «Всеукраїнський науково-навчальний консорціум»</w:t>
      </w:r>
    </w:p>
    <w:p w:rsidR="005A6258" w:rsidRPr="005A6258" w:rsidRDefault="005A6258" w:rsidP="005A6258">
      <w:pPr>
        <w:jc w:val="center"/>
        <w:rPr>
          <w:b/>
          <w:lang w:val="uk-UA"/>
        </w:rPr>
      </w:pPr>
      <w:r w:rsidRPr="005A6258">
        <w:rPr>
          <w:b/>
          <w:lang w:val="uk-UA"/>
        </w:rPr>
        <w:t xml:space="preserve">Вінницький національний аграрний університет </w:t>
      </w:r>
    </w:p>
    <w:p w:rsidR="005A6258" w:rsidRPr="00DC7FAD" w:rsidRDefault="005A6258" w:rsidP="005A6258">
      <w:pPr>
        <w:jc w:val="center"/>
        <w:rPr>
          <w:b/>
        </w:rPr>
      </w:pPr>
      <w:r w:rsidRPr="005A6258">
        <w:rPr>
          <w:b/>
          <w:lang w:val="uk-UA"/>
        </w:rPr>
        <w:t>Вінницький наці</w:t>
      </w:r>
      <w:r w:rsidR="00DC7FAD">
        <w:rPr>
          <w:b/>
          <w:lang w:val="uk-UA"/>
        </w:rPr>
        <w:t>ональний технічний університет</w:t>
      </w:r>
    </w:p>
    <w:p w:rsidR="005A6258" w:rsidRPr="00DC7FAD" w:rsidRDefault="005A6258" w:rsidP="005A6258">
      <w:pPr>
        <w:jc w:val="center"/>
        <w:rPr>
          <w:b/>
        </w:rPr>
      </w:pPr>
      <w:r w:rsidRPr="005A6258">
        <w:rPr>
          <w:b/>
          <w:lang w:val="uk-UA"/>
        </w:rPr>
        <w:t>Вінницький держ</w:t>
      </w:r>
      <w:r w:rsidR="00DC7FAD">
        <w:rPr>
          <w:b/>
          <w:lang w:val="uk-UA"/>
        </w:rPr>
        <w:t>авний педагогічний університет</w:t>
      </w:r>
      <w:r w:rsidR="007908FF">
        <w:rPr>
          <w:b/>
          <w:lang w:val="uk-UA"/>
        </w:rPr>
        <w:t xml:space="preserve"> ім.. М. Коцюбинського</w:t>
      </w:r>
    </w:p>
    <w:p w:rsidR="005326BF" w:rsidRDefault="005326BF" w:rsidP="005A6258">
      <w:pPr>
        <w:jc w:val="center"/>
        <w:rPr>
          <w:b/>
          <w:lang w:val="uk-UA"/>
        </w:rPr>
      </w:pPr>
    </w:p>
    <w:p w:rsidR="007908FF" w:rsidRPr="005A6258" w:rsidRDefault="007908FF" w:rsidP="005A6258">
      <w:pPr>
        <w:jc w:val="center"/>
        <w:rPr>
          <w:b/>
          <w:lang w:val="uk-UA"/>
        </w:rPr>
      </w:pPr>
    </w:p>
    <w:p w:rsidR="005A6258" w:rsidRDefault="00CD39FB" w:rsidP="005A6258">
      <w:pPr>
        <w:jc w:val="center"/>
        <w:rPr>
          <w:b/>
          <w:sz w:val="28"/>
          <w:szCs w:val="28"/>
          <w:lang w:val="uk-UA"/>
        </w:rPr>
      </w:pPr>
      <w:r w:rsidRPr="005A625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E7B57CD" wp14:editId="0CE43FD3">
            <wp:simplePos x="0" y="0"/>
            <wp:positionH relativeFrom="column">
              <wp:posOffset>1952625</wp:posOffset>
            </wp:positionH>
            <wp:positionV relativeFrom="paragraph">
              <wp:posOffset>52705</wp:posOffset>
            </wp:positionV>
            <wp:extent cx="2628900" cy="1586230"/>
            <wp:effectExtent l="0" t="0" r="0" b="0"/>
            <wp:wrapNone/>
            <wp:docPr id="7" name="Рисунок 7" descr="Консорціум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онсорціум_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4E89B1" wp14:editId="1904F6C3">
            <wp:simplePos x="0" y="0"/>
            <wp:positionH relativeFrom="column">
              <wp:posOffset>4688840</wp:posOffset>
            </wp:positionH>
            <wp:positionV relativeFrom="paragraph">
              <wp:posOffset>8255</wp:posOffset>
            </wp:positionV>
            <wp:extent cx="1676400" cy="1676400"/>
            <wp:effectExtent l="0" t="0" r="0" b="0"/>
            <wp:wrapNone/>
            <wp:docPr id="1" name="Рисунок 1" descr="http://www.vsau.org/web/vsau/vsau.nsf/16f6d6ee76bfca88c2256fc7003eb153/b0196038ad7216cac22576ab00567fc9/F_Abstract/10.3320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sau.org/web/vsau/vsau.nsf/16f6d6ee76bfca88c2256fc7003eb153/b0196038ad7216cac22576ab00567fc9/F_Abstract/10.3320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258">
        <w:rPr>
          <w:noProof/>
        </w:rPr>
        <w:drawing>
          <wp:anchor distT="0" distB="0" distL="114300" distR="114300" simplePos="0" relativeHeight="251659264" behindDoc="1" locked="0" layoutInCell="1" allowOverlap="1" wp14:anchorId="4ED6A535" wp14:editId="1B8CBB75">
            <wp:simplePos x="0" y="0"/>
            <wp:positionH relativeFrom="column">
              <wp:posOffset>154940</wp:posOffset>
            </wp:positionH>
            <wp:positionV relativeFrom="paragraph">
              <wp:posOffset>3810</wp:posOffset>
            </wp:positionV>
            <wp:extent cx="1704975" cy="1676400"/>
            <wp:effectExtent l="0" t="0" r="9525" b="0"/>
            <wp:wrapNone/>
            <wp:docPr id="8" name="Рисунок 8" descr="Новый рисунок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8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258" w:rsidRDefault="005A6258" w:rsidP="005A6258">
      <w:pPr>
        <w:jc w:val="center"/>
        <w:rPr>
          <w:b/>
          <w:sz w:val="40"/>
          <w:szCs w:val="40"/>
          <w:lang w:val="uk-UA" w:eastAsia="en-US"/>
        </w:rPr>
      </w:pPr>
    </w:p>
    <w:p w:rsidR="00CD39FB" w:rsidRPr="00CD39FB" w:rsidRDefault="00CD39FB" w:rsidP="005A6258">
      <w:pPr>
        <w:jc w:val="center"/>
        <w:rPr>
          <w:b/>
          <w:sz w:val="40"/>
          <w:szCs w:val="40"/>
          <w:lang w:eastAsia="en-US"/>
        </w:rPr>
      </w:pPr>
    </w:p>
    <w:p w:rsidR="00CD39FB" w:rsidRPr="00CD39FB" w:rsidRDefault="00CD39FB" w:rsidP="005A6258">
      <w:pPr>
        <w:jc w:val="center"/>
        <w:rPr>
          <w:b/>
          <w:sz w:val="40"/>
          <w:szCs w:val="40"/>
          <w:lang w:eastAsia="en-US"/>
        </w:rPr>
      </w:pPr>
    </w:p>
    <w:p w:rsidR="00CD39FB" w:rsidRPr="00CD39FB" w:rsidRDefault="00CD39FB" w:rsidP="005A6258">
      <w:pPr>
        <w:jc w:val="center"/>
        <w:rPr>
          <w:b/>
          <w:sz w:val="40"/>
          <w:szCs w:val="40"/>
          <w:lang w:eastAsia="en-US"/>
        </w:rPr>
      </w:pPr>
    </w:p>
    <w:p w:rsidR="00CD39FB" w:rsidRPr="00CD39FB" w:rsidRDefault="00CD39FB" w:rsidP="005A6258">
      <w:pPr>
        <w:jc w:val="center"/>
        <w:rPr>
          <w:b/>
          <w:sz w:val="40"/>
          <w:szCs w:val="40"/>
          <w:lang w:eastAsia="en-US"/>
        </w:rPr>
      </w:pPr>
    </w:p>
    <w:p w:rsidR="007908FF" w:rsidRDefault="007908FF" w:rsidP="005A6258">
      <w:pPr>
        <w:jc w:val="center"/>
        <w:rPr>
          <w:b/>
          <w:sz w:val="40"/>
          <w:szCs w:val="40"/>
          <w:lang w:val="uk-UA" w:eastAsia="en-US"/>
        </w:rPr>
      </w:pPr>
    </w:p>
    <w:p w:rsidR="007908FF" w:rsidRDefault="007908FF" w:rsidP="005A6258">
      <w:pPr>
        <w:jc w:val="center"/>
        <w:rPr>
          <w:b/>
          <w:sz w:val="40"/>
          <w:szCs w:val="40"/>
          <w:lang w:val="uk-UA" w:eastAsia="en-US"/>
        </w:rPr>
      </w:pPr>
    </w:p>
    <w:p w:rsidR="005A6258" w:rsidRDefault="005A6258" w:rsidP="005A6258">
      <w:pPr>
        <w:jc w:val="center"/>
        <w:rPr>
          <w:b/>
          <w:sz w:val="40"/>
          <w:szCs w:val="40"/>
          <w:lang w:val="uk-UA" w:eastAsia="en-US"/>
        </w:rPr>
      </w:pPr>
      <w:r>
        <w:rPr>
          <w:b/>
          <w:sz w:val="40"/>
          <w:szCs w:val="40"/>
          <w:lang w:val="uk-UA" w:eastAsia="en-US"/>
        </w:rPr>
        <w:t xml:space="preserve">ІНФОРМАЦІЙНИЙ </w:t>
      </w:r>
    </w:p>
    <w:p w:rsidR="005A6258" w:rsidRDefault="005A6258" w:rsidP="005A6258">
      <w:pPr>
        <w:jc w:val="center"/>
        <w:rPr>
          <w:b/>
          <w:sz w:val="28"/>
          <w:szCs w:val="28"/>
          <w:lang w:val="uk-UA"/>
        </w:rPr>
      </w:pPr>
      <w:r>
        <w:rPr>
          <w:b/>
          <w:sz w:val="40"/>
          <w:szCs w:val="40"/>
          <w:lang w:val="uk-UA" w:eastAsia="en-US"/>
        </w:rPr>
        <w:t>ЛИСТ</w:t>
      </w:r>
    </w:p>
    <w:p w:rsidR="005A6258" w:rsidRPr="005A6258" w:rsidRDefault="005A6258" w:rsidP="005A6258">
      <w:pPr>
        <w:jc w:val="center"/>
        <w:rPr>
          <w:b/>
          <w:sz w:val="16"/>
          <w:szCs w:val="16"/>
          <w:lang w:val="uk-UA"/>
        </w:rPr>
      </w:pPr>
    </w:p>
    <w:p w:rsidR="00DF01AF" w:rsidRPr="00DF01AF" w:rsidRDefault="00DF01AF" w:rsidP="00DF01AF">
      <w:pPr>
        <w:jc w:val="center"/>
        <w:rPr>
          <w:b/>
          <w:sz w:val="32"/>
          <w:szCs w:val="32"/>
          <w:lang w:val="uk-UA"/>
        </w:rPr>
      </w:pPr>
      <w:r w:rsidRPr="00DF01AF">
        <w:rPr>
          <w:b/>
          <w:sz w:val="32"/>
          <w:szCs w:val="32"/>
          <w:lang w:val="uk-UA"/>
        </w:rPr>
        <w:t>Вельмишановні колеги, запрошуємо Вас взяти участь у</w:t>
      </w:r>
    </w:p>
    <w:p w:rsidR="00DF01AF" w:rsidRPr="00CD39FB" w:rsidRDefault="00DF01AF" w:rsidP="00DF01AF">
      <w:pPr>
        <w:jc w:val="center"/>
        <w:rPr>
          <w:sz w:val="8"/>
          <w:szCs w:val="8"/>
          <w:lang w:val="uk-UA"/>
        </w:rPr>
      </w:pPr>
    </w:p>
    <w:p w:rsidR="00DF01AF" w:rsidRPr="003834C8" w:rsidRDefault="00DF01AF" w:rsidP="00DF01AF">
      <w:pPr>
        <w:jc w:val="center"/>
        <w:rPr>
          <w:b/>
          <w:sz w:val="36"/>
          <w:szCs w:val="36"/>
          <w:lang w:val="uk-UA"/>
        </w:rPr>
      </w:pPr>
      <w:r w:rsidRPr="003834C8">
        <w:rPr>
          <w:b/>
          <w:sz w:val="36"/>
          <w:szCs w:val="36"/>
          <w:lang w:val="uk-UA"/>
        </w:rPr>
        <w:t xml:space="preserve">ВСЕУКРАЇНСЬКІЙ </w:t>
      </w:r>
    </w:p>
    <w:p w:rsidR="00DF01AF" w:rsidRPr="003834C8" w:rsidRDefault="00DF01AF" w:rsidP="00DF01AF">
      <w:pPr>
        <w:jc w:val="center"/>
        <w:rPr>
          <w:b/>
          <w:sz w:val="36"/>
          <w:szCs w:val="36"/>
          <w:lang w:val="uk-UA"/>
        </w:rPr>
      </w:pPr>
      <w:r w:rsidRPr="003834C8">
        <w:rPr>
          <w:b/>
          <w:sz w:val="36"/>
          <w:szCs w:val="36"/>
          <w:lang w:val="uk-UA"/>
        </w:rPr>
        <w:t xml:space="preserve">НАУКОВО-ПРАКТИЧНІЙ </w:t>
      </w:r>
    </w:p>
    <w:p w:rsidR="00DF01AF" w:rsidRPr="003834C8" w:rsidRDefault="00C96CE5" w:rsidP="00DF01AF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ІНТЕРНЕТ-</w:t>
      </w:r>
      <w:r w:rsidR="00DF01AF" w:rsidRPr="003834C8">
        <w:rPr>
          <w:b/>
          <w:sz w:val="36"/>
          <w:szCs w:val="36"/>
          <w:lang w:val="uk-UA"/>
        </w:rPr>
        <w:t>КОНФЕРЕНЦІЇ</w:t>
      </w:r>
    </w:p>
    <w:p w:rsidR="00DF01AF" w:rsidRPr="005326BF" w:rsidRDefault="00DF01AF" w:rsidP="00D54CFD">
      <w:pPr>
        <w:jc w:val="center"/>
        <w:rPr>
          <w:b/>
          <w:sz w:val="36"/>
          <w:szCs w:val="36"/>
          <w:lang w:val="uk-UA"/>
        </w:rPr>
      </w:pPr>
      <w:r w:rsidRPr="005326BF">
        <w:rPr>
          <w:b/>
          <w:sz w:val="36"/>
          <w:szCs w:val="36"/>
          <w:lang w:val="uk-UA"/>
        </w:rPr>
        <w:t>«</w:t>
      </w:r>
      <w:r w:rsidR="00D54CFD" w:rsidRPr="00D54CFD">
        <w:rPr>
          <w:b/>
          <w:sz w:val="36"/>
          <w:szCs w:val="36"/>
          <w:lang w:val="uk-UA" w:eastAsia="en-US"/>
        </w:rPr>
        <w:t>Мова, культура та освіта</w:t>
      </w:r>
      <w:r w:rsidRPr="005326BF">
        <w:rPr>
          <w:b/>
          <w:sz w:val="36"/>
          <w:szCs w:val="36"/>
          <w:lang w:val="uk-UA"/>
        </w:rPr>
        <w:t>»</w:t>
      </w:r>
    </w:p>
    <w:p w:rsidR="00DF01AF" w:rsidRPr="004967CD" w:rsidRDefault="00C96CE5" w:rsidP="00DF0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10-</w:t>
      </w:r>
      <w:r w:rsidR="00D54CFD">
        <w:rPr>
          <w:b/>
          <w:sz w:val="28"/>
          <w:szCs w:val="28"/>
          <w:lang w:val="uk-UA"/>
        </w:rPr>
        <w:t>11</w:t>
      </w:r>
      <w:r w:rsidR="005326BF">
        <w:rPr>
          <w:b/>
          <w:sz w:val="28"/>
          <w:szCs w:val="28"/>
          <w:lang w:val="uk-UA"/>
        </w:rPr>
        <w:t xml:space="preserve"> </w:t>
      </w:r>
      <w:r w:rsidR="00D54CFD" w:rsidRPr="00D54CFD">
        <w:rPr>
          <w:b/>
          <w:sz w:val="28"/>
          <w:szCs w:val="28"/>
          <w:lang w:val="uk-UA"/>
        </w:rPr>
        <w:t xml:space="preserve">квітня </w:t>
      </w:r>
      <w:r w:rsidR="00DF01AF" w:rsidRPr="00A775F4">
        <w:rPr>
          <w:b/>
          <w:sz w:val="28"/>
          <w:szCs w:val="28"/>
          <w:lang w:val="uk-UA"/>
        </w:rPr>
        <w:t>201</w:t>
      </w:r>
      <w:r w:rsidR="005326BF">
        <w:rPr>
          <w:b/>
          <w:sz w:val="28"/>
          <w:szCs w:val="28"/>
          <w:lang w:val="uk-UA"/>
        </w:rPr>
        <w:t>9</w:t>
      </w:r>
      <w:r w:rsidR="00DF01AF" w:rsidRPr="00A775F4">
        <w:rPr>
          <w:b/>
          <w:sz w:val="28"/>
          <w:szCs w:val="28"/>
          <w:lang w:val="uk-UA"/>
        </w:rPr>
        <w:t xml:space="preserve"> року</w:t>
      </w:r>
    </w:p>
    <w:p w:rsidR="00CD39FB" w:rsidRPr="004967CD" w:rsidRDefault="00CD39FB" w:rsidP="00DF01AF">
      <w:pPr>
        <w:jc w:val="center"/>
        <w:rPr>
          <w:b/>
          <w:sz w:val="8"/>
          <w:szCs w:val="8"/>
        </w:rPr>
      </w:pPr>
    </w:p>
    <w:p w:rsidR="00DF01AF" w:rsidRDefault="00DF01AF" w:rsidP="000F1061">
      <w:pPr>
        <w:jc w:val="center"/>
        <w:rPr>
          <w:b/>
          <w:sz w:val="40"/>
          <w:szCs w:val="40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57800" cy="1989747"/>
            <wp:effectExtent l="0" t="0" r="0" b="0"/>
            <wp:docPr id="9" name="Рисунок 9" descr="w9II5vDea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9II5vDea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813" cy="199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935" w:rsidRPr="002B628A" w:rsidRDefault="00407935" w:rsidP="000F1061">
      <w:pPr>
        <w:jc w:val="center"/>
        <w:rPr>
          <w:b/>
          <w:sz w:val="10"/>
          <w:szCs w:val="10"/>
          <w:lang w:val="uk-UA"/>
        </w:rPr>
      </w:pPr>
    </w:p>
    <w:p w:rsidR="003834C8" w:rsidRPr="00407935" w:rsidRDefault="003834C8" w:rsidP="000F1061">
      <w:pPr>
        <w:jc w:val="center"/>
        <w:rPr>
          <w:b/>
          <w:lang w:val="uk-UA"/>
        </w:rPr>
      </w:pPr>
      <w:r w:rsidRPr="00407935">
        <w:rPr>
          <w:b/>
          <w:lang w:val="uk-UA"/>
        </w:rPr>
        <w:t xml:space="preserve">за адресою </w:t>
      </w:r>
      <w:r w:rsidR="00A775F4" w:rsidRPr="00407935">
        <w:rPr>
          <w:b/>
          <w:lang w:val="uk-UA"/>
        </w:rPr>
        <w:t>21008, м. Вінниця</w:t>
      </w:r>
    </w:p>
    <w:p w:rsidR="003834C8" w:rsidRDefault="00A775F4" w:rsidP="000F1061">
      <w:pPr>
        <w:jc w:val="center"/>
        <w:rPr>
          <w:b/>
          <w:lang w:val="uk-UA"/>
        </w:rPr>
      </w:pPr>
      <w:r w:rsidRPr="00407935">
        <w:rPr>
          <w:b/>
          <w:lang w:val="uk-UA"/>
        </w:rPr>
        <w:t>вул. Сонячна, 3</w:t>
      </w:r>
    </w:p>
    <w:p w:rsidR="005A6258" w:rsidRPr="004967CD" w:rsidRDefault="005A6258" w:rsidP="000F1061">
      <w:pPr>
        <w:jc w:val="center"/>
        <w:rPr>
          <w:b/>
          <w:sz w:val="8"/>
          <w:szCs w:val="8"/>
        </w:rPr>
      </w:pPr>
    </w:p>
    <w:p w:rsidR="00CD39FB" w:rsidRPr="004967CD" w:rsidRDefault="00CD39FB" w:rsidP="000F1061">
      <w:pPr>
        <w:jc w:val="center"/>
        <w:rPr>
          <w:b/>
          <w:sz w:val="8"/>
          <w:szCs w:val="8"/>
        </w:rPr>
      </w:pPr>
    </w:p>
    <w:p w:rsidR="00217F8A" w:rsidRDefault="00217F8A" w:rsidP="000F1061">
      <w:pPr>
        <w:jc w:val="center"/>
        <w:rPr>
          <w:b/>
          <w:lang w:val="uk-UA"/>
        </w:rPr>
      </w:pPr>
      <w:r w:rsidRPr="008D0B77">
        <w:rPr>
          <w:i/>
          <w:sz w:val="20"/>
          <w:szCs w:val="20"/>
          <w:lang w:val="uk-UA"/>
        </w:rPr>
        <w:t>Захід внесено в ре</w:t>
      </w:r>
      <w:r w:rsidR="004967CD">
        <w:rPr>
          <w:i/>
          <w:sz w:val="20"/>
          <w:szCs w:val="20"/>
          <w:lang w:val="uk-UA"/>
        </w:rPr>
        <w:t xml:space="preserve">єстр </w:t>
      </w:r>
      <w:proofErr w:type="spellStart"/>
      <w:r w:rsidR="004967CD">
        <w:rPr>
          <w:i/>
          <w:sz w:val="20"/>
          <w:szCs w:val="20"/>
          <w:lang w:val="uk-UA"/>
        </w:rPr>
        <w:t>УкрІНТЕІ</w:t>
      </w:r>
      <w:proofErr w:type="spellEnd"/>
      <w:r w:rsidR="004967CD">
        <w:rPr>
          <w:i/>
          <w:sz w:val="20"/>
          <w:szCs w:val="20"/>
          <w:lang w:val="uk-UA"/>
        </w:rPr>
        <w:t xml:space="preserve"> (посвідчення № 104 від  05.03. </w:t>
      </w:r>
      <w:r w:rsidRPr="008D0B77">
        <w:rPr>
          <w:i/>
          <w:sz w:val="20"/>
          <w:szCs w:val="20"/>
          <w:lang w:val="uk-UA"/>
        </w:rPr>
        <w:t>2019 р.)</w:t>
      </w:r>
    </w:p>
    <w:p w:rsidR="00A775F4" w:rsidRDefault="005326BF" w:rsidP="005A6258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A775F4" w:rsidRPr="001B1DE5">
        <w:rPr>
          <w:b/>
          <w:sz w:val="28"/>
          <w:szCs w:val="28"/>
          <w:lang w:val="uk-UA"/>
        </w:rPr>
        <w:lastRenderedPageBreak/>
        <w:t>ПРОБЛЕМАТИКА КОНФЕРЕНЦІЇ</w:t>
      </w:r>
    </w:p>
    <w:p w:rsidR="005A6258" w:rsidRPr="005A6258" w:rsidRDefault="005A6258" w:rsidP="005A6258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5A6258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Метою конференції є дослідження та обговорення сучасного стану, проблем і перспектив розвитку української та іноземних мов, а також освітніх процесів в Україні.</w:t>
      </w:r>
    </w:p>
    <w:p w:rsidR="005326BF" w:rsidRPr="001B1DE5" w:rsidRDefault="005A6258" w:rsidP="005A6258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val="uk-UA"/>
        </w:rPr>
      </w:pPr>
      <w:r w:rsidRPr="005A6258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Учасники конференції мають можливість виступити з доповіддю на пленарному або секційному засіданні, а результати досліджень опублікувати у фахов</w:t>
      </w:r>
      <w:r w:rsidR="007908FF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их</w:t>
      </w:r>
      <w:r w:rsidRPr="005A6258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науков</w:t>
      </w:r>
      <w:r w:rsidR="007908FF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их виданнях ВНАУ</w:t>
      </w:r>
      <w:r w:rsidRPr="005A6258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A775F4" w:rsidRPr="001B1DE5" w:rsidRDefault="007B6D9D" w:rsidP="00626C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B1DE5">
        <w:rPr>
          <w:sz w:val="28"/>
          <w:szCs w:val="28"/>
          <w:lang w:val="uk-UA"/>
        </w:rPr>
        <w:t>На конференції планується робота секцій за такими напрямами:</w:t>
      </w:r>
    </w:p>
    <w:p w:rsidR="005326BF" w:rsidRPr="00B44232" w:rsidRDefault="005326BF" w:rsidP="00626C8A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1B1DE5">
        <w:rPr>
          <w:b/>
          <w:sz w:val="28"/>
          <w:szCs w:val="28"/>
          <w:lang w:val="uk-UA" w:eastAsia="en-US"/>
        </w:rPr>
        <w:t>Секція 1.</w:t>
      </w:r>
      <w:r w:rsidRPr="001B1DE5">
        <w:rPr>
          <w:sz w:val="28"/>
          <w:szCs w:val="28"/>
          <w:lang w:val="uk-UA" w:eastAsia="en-US"/>
        </w:rPr>
        <w:t xml:space="preserve"> </w:t>
      </w:r>
      <w:r w:rsidR="005A6258" w:rsidRPr="005A6258">
        <w:rPr>
          <w:sz w:val="28"/>
          <w:szCs w:val="28"/>
          <w:lang w:val="uk-UA" w:eastAsia="en-US"/>
        </w:rPr>
        <w:t>Сучасна філологія: здобутки, проблеми методології, перспективи розвитку</w:t>
      </w:r>
      <w:r w:rsidR="00B44232">
        <w:rPr>
          <w:sz w:val="28"/>
          <w:szCs w:val="28"/>
          <w:lang w:val="uk-UA" w:eastAsia="en-US"/>
        </w:rPr>
        <w:t>.</w:t>
      </w:r>
    </w:p>
    <w:p w:rsidR="005326BF" w:rsidRPr="001B1DE5" w:rsidRDefault="001A546D" w:rsidP="00626C8A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1B1DE5">
        <w:rPr>
          <w:rFonts w:eastAsia="Times New Roman"/>
          <w:b/>
          <w:sz w:val="28"/>
          <w:szCs w:val="28"/>
          <w:lang w:val="uk-UA"/>
        </w:rPr>
        <w:t>Секція </w:t>
      </w:r>
      <w:r w:rsidR="005326BF" w:rsidRPr="001B1DE5">
        <w:rPr>
          <w:rFonts w:eastAsia="Times New Roman"/>
          <w:b/>
          <w:sz w:val="28"/>
          <w:szCs w:val="28"/>
          <w:lang w:val="uk-UA"/>
        </w:rPr>
        <w:t>2.</w:t>
      </w:r>
      <w:r w:rsidRPr="001B1DE5">
        <w:rPr>
          <w:rFonts w:eastAsia="Times New Roman"/>
          <w:sz w:val="28"/>
          <w:szCs w:val="28"/>
          <w:lang w:val="uk-UA"/>
        </w:rPr>
        <w:t> </w:t>
      </w:r>
      <w:r w:rsidR="005A6258" w:rsidRPr="005A6258">
        <w:rPr>
          <w:rFonts w:eastAsia="Times New Roman"/>
          <w:sz w:val="28"/>
          <w:szCs w:val="28"/>
          <w:lang w:val="uk-UA"/>
        </w:rPr>
        <w:t>Теоретичні та методичні аспекти формування лінгвосоціокультурних компетенцій студентів у ЗВО</w:t>
      </w:r>
      <w:r w:rsidR="00B44232">
        <w:rPr>
          <w:rFonts w:eastAsia="Times New Roman"/>
          <w:sz w:val="28"/>
          <w:szCs w:val="28"/>
          <w:lang w:val="uk-UA"/>
        </w:rPr>
        <w:t>.</w:t>
      </w:r>
    </w:p>
    <w:p w:rsidR="005326BF" w:rsidRPr="001B1DE5" w:rsidRDefault="005A6258" w:rsidP="00626C8A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Секція </w:t>
      </w:r>
      <w:r w:rsidR="005326BF" w:rsidRPr="001B1DE5">
        <w:rPr>
          <w:rFonts w:eastAsia="Times New Roman"/>
          <w:b/>
          <w:sz w:val="28"/>
          <w:szCs w:val="28"/>
          <w:lang w:val="uk-UA"/>
        </w:rPr>
        <w:t>3.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5A6258">
        <w:rPr>
          <w:rFonts w:eastAsia="Times New Roman"/>
          <w:sz w:val="28"/>
          <w:szCs w:val="28"/>
          <w:lang w:val="uk-UA"/>
        </w:rPr>
        <w:t>Модернізація системи освіти України в контексті інтернаціоналізації вітчизняних ЗВО</w:t>
      </w:r>
      <w:r w:rsidR="00B44232">
        <w:rPr>
          <w:rFonts w:eastAsia="Times New Roman"/>
          <w:sz w:val="28"/>
          <w:szCs w:val="28"/>
          <w:lang w:val="uk-UA"/>
        </w:rPr>
        <w:t>.</w:t>
      </w:r>
    </w:p>
    <w:p w:rsidR="005711EB" w:rsidRDefault="005711EB" w:rsidP="00626C8A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:rsidR="007908FF" w:rsidRDefault="007908FF" w:rsidP="00626C8A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:rsidR="001A546D" w:rsidRPr="001B1DE5" w:rsidRDefault="001A546D" w:rsidP="00626C8A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1B1DE5">
        <w:rPr>
          <w:b/>
          <w:sz w:val="28"/>
          <w:szCs w:val="28"/>
          <w:lang w:val="uk-UA"/>
        </w:rPr>
        <w:t>ПОРЯДОК РОБОТИ КОНФЕРЕНЦІЇ:</w:t>
      </w:r>
    </w:p>
    <w:p w:rsidR="00C96CE5" w:rsidRPr="001B1DE5" w:rsidRDefault="00C96CE5" w:rsidP="00C96CE5">
      <w:pPr>
        <w:spacing w:line="360" w:lineRule="auto"/>
        <w:ind w:left="-171" w:right="-249" w:firstLine="880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1B1DE5">
        <w:rPr>
          <w:b/>
          <w:sz w:val="28"/>
          <w:szCs w:val="28"/>
          <w:lang w:val="uk-UA"/>
        </w:rPr>
        <w:t xml:space="preserve"> </w:t>
      </w:r>
      <w:r w:rsidRPr="00D54CFD">
        <w:rPr>
          <w:b/>
          <w:sz w:val="28"/>
          <w:szCs w:val="28"/>
          <w:lang w:val="uk-UA"/>
        </w:rPr>
        <w:t xml:space="preserve">квітня </w:t>
      </w:r>
      <w:r w:rsidRPr="001B1DE5">
        <w:rPr>
          <w:b/>
          <w:sz w:val="28"/>
          <w:szCs w:val="28"/>
          <w:lang w:val="uk-UA"/>
        </w:rPr>
        <w:t xml:space="preserve">2019 р. </w:t>
      </w:r>
    </w:p>
    <w:p w:rsidR="00C96CE5" w:rsidRPr="001B1DE5" w:rsidRDefault="00C96CE5" w:rsidP="00C96CE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B1DE5">
        <w:rPr>
          <w:sz w:val="28"/>
          <w:szCs w:val="28"/>
          <w:lang w:val="uk-UA"/>
        </w:rPr>
        <w:t>Ознайомлення з матеріально-технічною базою, науково-</w:t>
      </w:r>
      <w:r>
        <w:rPr>
          <w:sz w:val="28"/>
          <w:szCs w:val="28"/>
          <w:lang w:val="uk-UA"/>
        </w:rPr>
        <w:t>методичними</w:t>
      </w:r>
      <w:r w:rsidRPr="001B1DE5">
        <w:rPr>
          <w:sz w:val="28"/>
          <w:szCs w:val="28"/>
          <w:lang w:val="uk-UA"/>
        </w:rPr>
        <w:t xml:space="preserve"> розробками та виданнями Вінницького національного аграрног</w:t>
      </w:r>
      <w:r>
        <w:rPr>
          <w:sz w:val="28"/>
          <w:szCs w:val="28"/>
          <w:lang w:val="uk-UA"/>
        </w:rPr>
        <w:t>о університету.</w:t>
      </w:r>
      <w:r w:rsidRPr="001B1DE5">
        <w:rPr>
          <w:sz w:val="28"/>
          <w:szCs w:val="28"/>
          <w:lang w:val="uk-UA"/>
        </w:rPr>
        <w:t xml:space="preserve">  </w:t>
      </w:r>
    </w:p>
    <w:p w:rsidR="00C96CE5" w:rsidRPr="001B1DE5" w:rsidRDefault="00C96CE5" w:rsidP="00C96CE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B1DE5">
        <w:rPr>
          <w:sz w:val="28"/>
          <w:szCs w:val="28"/>
          <w:lang w:val="uk-UA"/>
        </w:rPr>
        <w:t xml:space="preserve">Екскурсія до музею ВНАУ, Ботанічного </w:t>
      </w:r>
      <w:r>
        <w:rPr>
          <w:sz w:val="28"/>
          <w:szCs w:val="28"/>
          <w:lang w:val="uk-UA"/>
        </w:rPr>
        <w:t>саду ВНАУ, до музею-садиби М.І. </w:t>
      </w:r>
      <w:r w:rsidRPr="001B1DE5">
        <w:rPr>
          <w:sz w:val="28"/>
          <w:szCs w:val="28"/>
          <w:lang w:val="uk-UA"/>
        </w:rPr>
        <w:t xml:space="preserve">Пирогова, екскурсія містом.  </w:t>
      </w:r>
    </w:p>
    <w:p w:rsidR="001A546D" w:rsidRPr="001B1DE5" w:rsidRDefault="005A6258" w:rsidP="00626C8A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C56F30" w:rsidRPr="001B1DE5">
        <w:rPr>
          <w:b/>
          <w:sz w:val="28"/>
          <w:szCs w:val="28"/>
          <w:lang w:val="uk-UA"/>
        </w:rPr>
        <w:t xml:space="preserve">1 </w:t>
      </w:r>
      <w:r>
        <w:rPr>
          <w:b/>
          <w:sz w:val="28"/>
          <w:szCs w:val="28"/>
          <w:lang w:val="uk-UA"/>
        </w:rPr>
        <w:t>квітня</w:t>
      </w:r>
      <w:r w:rsidR="001A546D" w:rsidRPr="001B1DE5">
        <w:rPr>
          <w:b/>
          <w:sz w:val="28"/>
          <w:szCs w:val="28"/>
          <w:lang w:val="uk-UA"/>
        </w:rPr>
        <w:t xml:space="preserve"> 2019 р.</w:t>
      </w:r>
    </w:p>
    <w:tbl>
      <w:tblPr>
        <w:tblW w:w="9000" w:type="dxa"/>
        <w:tblInd w:w="959" w:type="dxa"/>
        <w:tblLook w:val="00A0" w:firstRow="1" w:lastRow="0" w:firstColumn="1" w:lastColumn="0" w:noHBand="0" w:noVBand="0"/>
      </w:tblPr>
      <w:tblGrid>
        <w:gridCol w:w="1800"/>
        <w:gridCol w:w="7200"/>
      </w:tblGrid>
      <w:tr w:rsidR="00C56F30" w:rsidRPr="001B1DE5" w:rsidTr="00DB6DC3">
        <w:tc>
          <w:tcPr>
            <w:tcW w:w="1800" w:type="dxa"/>
          </w:tcPr>
          <w:p w:rsidR="00C56F30" w:rsidRPr="001B1DE5" w:rsidRDefault="00C56F30" w:rsidP="00F87344">
            <w:pPr>
              <w:pStyle w:val="1"/>
              <w:tabs>
                <w:tab w:val="left" w:pos="23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9.30-10.30</w:t>
            </w:r>
          </w:p>
        </w:tc>
        <w:tc>
          <w:tcPr>
            <w:tcW w:w="7200" w:type="dxa"/>
            <w:tcBorders>
              <w:left w:val="nil"/>
            </w:tcBorders>
          </w:tcPr>
          <w:p w:rsidR="00C56F30" w:rsidRDefault="005A6258" w:rsidP="00F87344">
            <w:pPr>
              <w:pStyle w:val="1"/>
              <w:tabs>
                <w:tab w:val="left" w:pos="23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учасників</w:t>
            </w:r>
            <w:r w:rsidR="00C56F30" w:rsidRPr="001B1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56F30" w:rsidRPr="001B1D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 w:rsidRPr="005A625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 корпус, 1 поверх</w:t>
            </w:r>
            <w:r w:rsidR="00C56F30" w:rsidRPr="001B1D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  <w:r w:rsidR="00C56F30" w:rsidRPr="001B1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96CE5" w:rsidRDefault="00F87344" w:rsidP="00F87344">
            <w:pPr>
              <w:pStyle w:val="1"/>
              <w:tabs>
                <w:tab w:val="left" w:pos="23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кава-брейк</w:t>
            </w:r>
          </w:p>
          <w:p w:rsidR="00F87344" w:rsidRPr="001B1DE5" w:rsidRDefault="00F87344" w:rsidP="00F87344">
            <w:pPr>
              <w:pStyle w:val="1"/>
              <w:tabs>
                <w:tab w:val="left" w:pos="23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56F30" w:rsidRPr="001B1DE5" w:rsidTr="00DB6DC3">
        <w:tc>
          <w:tcPr>
            <w:tcW w:w="1800" w:type="dxa"/>
          </w:tcPr>
          <w:p w:rsidR="00C56F30" w:rsidRPr="001B1DE5" w:rsidRDefault="00C56F30" w:rsidP="00F87344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10.30-13.00</w:t>
            </w:r>
          </w:p>
        </w:tc>
        <w:tc>
          <w:tcPr>
            <w:tcW w:w="7200" w:type="dxa"/>
            <w:tcBorders>
              <w:left w:val="nil"/>
            </w:tcBorders>
          </w:tcPr>
          <w:p w:rsidR="00F87344" w:rsidRPr="00F87344" w:rsidRDefault="00C56F30" w:rsidP="00F87344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пленарне засідання  </w:t>
            </w:r>
            <w:r w:rsidRPr="001B1D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( </w:t>
            </w:r>
            <w:proofErr w:type="spellStart"/>
            <w:r w:rsidR="005A6258" w:rsidRPr="005A625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ауд</w:t>
            </w:r>
            <w:proofErr w:type="spellEnd"/>
            <w:r w:rsidR="005A6258" w:rsidRPr="005A625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 533</w:t>
            </w:r>
            <w:r w:rsidRPr="001B1D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C56F30" w:rsidRPr="001B1DE5" w:rsidTr="00DB6DC3">
        <w:tc>
          <w:tcPr>
            <w:tcW w:w="1800" w:type="dxa"/>
          </w:tcPr>
          <w:p w:rsidR="00C56F30" w:rsidRPr="001B1DE5" w:rsidRDefault="00C56F30" w:rsidP="00F87344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7200" w:type="dxa"/>
            <w:tcBorders>
              <w:left w:val="nil"/>
            </w:tcBorders>
          </w:tcPr>
          <w:p w:rsidR="00C56F30" w:rsidRPr="001B1DE5" w:rsidRDefault="00C56F30" w:rsidP="00F87344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перерва на обід </w:t>
            </w:r>
            <w:r w:rsidRPr="001B1D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(їдальня університету, буфети)</w:t>
            </w:r>
            <w:r w:rsidR="00CA67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,  </w:t>
            </w:r>
          </w:p>
        </w:tc>
      </w:tr>
      <w:tr w:rsidR="00C56F30" w:rsidRPr="007908FF" w:rsidTr="00DB6DC3">
        <w:tc>
          <w:tcPr>
            <w:tcW w:w="1800" w:type="dxa"/>
          </w:tcPr>
          <w:p w:rsidR="00C56F30" w:rsidRPr="001B1DE5" w:rsidRDefault="00C56F30" w:rsidP="00F87344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14.00-16.30</w:t>
            </w:r>
          </w:p>
        </w:tc>
        <w:tc>
          <w:tcPr>
            <w:tcW w:w="7200" w:type="dxa"/>
            <w:tcBorders>
              <w:left w:val="nil"/>
            </w:tcBorders>
          </w:tcPr>
          <w:p w:rsidR="00C56F30" w:rsidRPr="001B1DE5" w:rsidRDefault="00C56F30" w:rsidP="00F87344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секційні засідання   </w:t>
            </w:r>
            <w:r w:rsidRPr="001B1D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proofErr w:type="spellStart"/>
            <w:r w:rsidR="005A6258" w:rsidRPr="005A625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ауд</w:t>
            </w:r>
            <w:proofErr w:type="spellEnd"/>
            <w:r w:rsidR="005A6258" w:rsidRPr="005A625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. 531, </w:t>
            </w:r>
            <w:proofErr w:type="spellStart"/>
            <w:r w:rsidR="005A6258" w:rsidRPr="005A625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ауд</w:t>
            </w:r>
            <w:proofErr w:type="spellEnd"/>
            <w:r w:rsidR="005A6258" w:rsidRPr="005A625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 533</w:t>
            </w:r>
            <w:r w:rsidR="0031286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 ауд.510</w:t>
            </w:r>
            <w:r w:rsidRPr="001B1D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C56F30" w:rsidRPr="001B1DE5" w:rsidTr="00DB6DC3">
        <w:tc>
          <w:tcPr>
            <w:tcW w:w="1800" w:type="dxa"/>
          </w:tcPr>
          <w:p w:rsidR="00C56F30" w:rsidRPr="001B1DE5" w:rsidRDefault="00C56F30" w:rsidP="00F87344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16.30-17.00</w:t>
            </w:r>
          </w:p>
        </w:tc>
        <w:tc>
          <w:tcPr>
            <w:tcW w:w="7200" w:type="dxa"/>
            <w:tcBorders>
              <w:left w:val="nil"/>
            </w:tcBorders>
          </w:tcPr>
          <w:p w:rsidR="00C56F30" w:rsidRPr="00A5110E" w:rsidRDefault="00A5110E" w:rsidP="00F87344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підсумки  конференції</w:t>
            </w:r>
          </w:p>
        </w:tc>
      </w:tr>
    </w:tbl>
    <w:p w:rsidR="001A546D" w:rsidRDefault="001A546D" w:rsidP="00626C8A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:rsidR="007908FF" w:rsidRPr="001B1DE5" w:rsidRDefault="007908FF" w:rsidP="00626C8A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:rsidR="00073D8D" w:rsidRPr="001B1DE5" w:rsidRDefault="00073D8D" w:rsidP="00D53426">
      <w:pPr>
        <w:ind w:left="-171" w:right="-249" w:firstLine="880"/>
        <w:contextualSpacing/>
        <w:jc w:val="center"/>
        <w:rPr>
          <w:b/>
          <w:sz w:val="28"/>
          <w:szCs w:val="28"/>
          <w:lang w:val="uk-UA"/>
        </w:rPr>
      </w:pPr>
      <w:r w:rsidRPr="001B1DE5">
        <w:rPr>
          <w:b/>
          <w:sz w:val="28"/>
          <w:szCs w:val="28"/>
          <w:lang w:val="uk-UA"/>
        </w:rPr>
        <w:lastRenderedPageBreak/>
        <w:t>УМОВИ УЧАСТІ У КОНФЕРЕНЦІЇ</w:t>
      </w:r>
    </w:p>
    <w:p w:rsidR="00D53426" w:rsidRPr="001B1DE5" w:rsidRDefault="00D53426" w:rsidP="00D53426">
      <w:pPr>
        <w:ind w:left="-171" w:right="-249" w:firstLine="880"/>
        <w:contextualSpacing/>
        <w:jc w:val="center"/>
        <w:rPr>
          <w:b/>
          <w:sz w:val="20"/>
          <w:szCs w:val="20"/>
          <w:lang w:val="uk-U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77"/>
        <w:gridCol w:w="1186"/>
        <w:gridCol w:w="8557"/>
      </w:tblGrid>
      <w:tr w:rsidR="00073D8D" w:rsidRPr="001B1DE5" w:rsidTr="00EC7033">
        <w:tc>
          <w:tcPr>
            <w:tcW w:w="325" w:type="pct"/>
          </w:tcPr>
          <w:p w:rsidR="00073D8D" w:rsidRPr="001B1DE5" w:rsidRDefault="00E4759B" w:rsidP="00C95995">
            <w:pPr>
              <w:spacing w:line="216" w:lineRule="auto"/>
              <w:ind w:left="-108" w:right="-249"/>
              <w:jc w:val="center"/>
              <w:rPr>
                <w:b/>
                <w:sz w:val="28"/>
                <w:szCs w:val="28"/>
                <w:lang w:val="uk-UA"/>
              </w:rPr>
            </w:pPr>
            <w:r w:rsidRPr="001B1DE5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9" w:type="pct"/>
          </w:tcPr>
          <w:p w:rsidR="00073D8D" w:rsidRPr="001B1DE5" w:rsidRDefault="00073D8D" w:rsidP="00C95995">
            <w:pPr>
              <w:spacing w:line="216" w:lineRule="auto"/>
              <w:ind w:left="-108" w:right="-249" w:hanging="142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1B1DE5">
              <w:rPr>
                <w:b/>
                <w:sz w:val="28"/>
                <w:szCs w:val="28"/>
                <w:lang w:val="uk-UA"/>
              </w:rPr>
              <w:t>Заявка</w:t>
            </w:r>
          </w:p>
        </w:tc>
        <w:tc>
          <w:tcPr>
            <w:tcW w:w="4106" w:type="pct"/>
          </w:tcPr>
          <w:p w:rsidR="00217F8A" w:rsidRPr="001B1DE5" w:rsidRDefault="00073D8D" w:rsidP="00C95995">
            <w:pPr>
              <w:tabs>
                <w:tab w:val="left" w:pos="993"/>
              </w:tabs>
              <w:spacing w:line="216" w:lineRule="auto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1B1DE5">
              <w:rPr>
                <w:sz w:val="28"/>
                <w:szCs w:val="28"/>
                <w:lang w:val="uk-UA"/>
              </w:rPr>
              <w:t xml:space="preserve">Оформити заявку на участь у конференції та копію квитанції про оплату участі не пізніше </w:t>
            </w:r>
            <w:r w:rsidR="00D54CFD">
              <w:rPr>
                <w:b/>
                <w:sz w:val="28"/>
                <w:szCs w:val="28"/>
                <w:lang w:val="uk-UA"/>
              </w:rPr>
              <w:t>2</w:t>
            </w:r>
            <w:r w:rsidR="00D54CFD" w:rsidRPr="001B1DE5">
              <w:rPr>
                <w:b/>
                <w:sz w:val="28"/>
                <w:szCs w:val="28"/>
                <w:lang w:val="uk-UA"/>
              </w:rPr>
              <w:t xml:space="preserve"> </w:t>
            </w:r>
            <w:r w:rsidR="00D54CFD">
              <w:rPr>
                <w:b/>
                <w:sz w:val="28"/>
                <w:szCs w:val="28"/>
                <w:lang w:val="uk-UA"/>
              </w:rPr>
              <w:t>квітня</w:t>
            </w:r>
            <w:r w:rsidR="00D54CFD" w:rsidRPr="001B1DE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B1DE5">
              <w:rPr>
                <w:b/>
                <w:sz w:val="28"/>
                <w:szCs w:val="28"/>
                <w:lang w:val="uk-UA"/>
              </w:rPr>
              <w:t>201</w:t>
            </w:r>
            <w:r w:rsidR="00AA2CFA" w:rsidRPr="001B1DE5">
              <w:rPr>
                <w:b/>
                <w:sz w:val="28"/>
                <w:szCs w:val="28"/>
                <w:lang w:val="uk-UA"/>
              </w:rPr>
              <w:t>9</w:t>
            </w:r>
            <w:r w:rsidRPr="001B1DE5">
              <w:rPr>
                <w:b/>
                <w:sz w:val="28"/>
                <w:szCs w:val="28"/>
                <w:lang w:val="uk-UA"/>
              </w:rPr>
              <w:t xml:space="preserve"> року</w:t>
            </w:r>
            <w:r w:rsidR="00217F8A" w:rsidRPr="001B1DE5">
              <w:rPr>
                <w:sz w:val="28"/>
                <w:szCs w:val="28"/>
                <w:lang w:val="uk-UA"/>
              </w:rPr>
              <w:t xml:space="preserve"> та надіслати на </w:t>
            </w:r>
            <w:r w:rsidR="00217F8A" w:rsidRPr="001B1DE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електронну адресу</w:t>
            </w:r>
            <w:r w:rsidR="00217F8A" w:rsidRPr="001B1DE5">
              <w:rPr>
                <w:i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D54CFD" w:rsidRPr="00D54CFD">
              <w:rPr>
                <w:b/>
                <w:sz w:val="28"/>
                <w:szCs w:val="28"/>
                <w:lang w:val="en-US"/>
              </w:rPr>
              <w:t>lutsiakvv</w:t>
            </w:r>
            <w:proofErr w:type="spellEnd"/>
            <w:r w:rsidR="00D54CFD" w:rsidRPr="00D54CFD">
              <w:rPr>
                <w:b/>
                <w:sz w:val="28"/>
                <w:szCs w:val="28"/>
              </w:rPr>
              <w:t>@</w:t>
            </w:r>
            <w:proofErr w:type="spellStart"/>
            <w:r w:rsidR="00D54CFD" w:rsidRPr="00D54CFD">
              <w:rPr>
                <w:b/>
                <w:sz w:val="28"/>
                <w:szCs w:val="28"/>
                <w:lang w:val="en-US"/>
              </w:rPr>
              <w:t>gmail</w:t>
            </w:r>
            <w:proofErr w:type="spellEnd"/>
            <w:r w:rsidR="00D54CFD" w:rsidRPr="00D54CFD">
              <w:rPr>
                <w:b/>
                <w:sz w:val="28"/>
                <w:szCs w:val="28"/>
              </w:rPr>
              <w:t>.</w:t>
            </w:r>
            <w:r w:rsidR="00D54CFD" w:rsidRPr="00D54CFD">
              <w:rPr>
                <w:b/>
                <w:sz w:val="28"/>
                <w:szCs w:val="28"/>
                <w:lang w:val="en-US"/>
              </w:rPr>
              <w:t>com</w:t>
            </w:r>
          </w:p>
          <w:p w:rsidR="001B1DE5" w:rsidRPr="001B1DE5" w:rsidRDefault="00DA2F9C" w:rsidP="00C95995">
            <w:pPr>
              <w:spacing w:line="21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B1DE5">
              <w:rPr>
                <w:sz w:val="28"/>
                <w:szCs w:val="28"/>
                <w:lang w:val="uk-UA"/>
              </w:rPr>
              <w:t>Оплата за участь у конфе</w:t>
            </w:r>
            <w:r w:rsidR="00F17FCC" w:rsidRPr="001B1DE5">
              <w:rPr>
                <w:sz w:val="28"/>
                <w:szCs w:val="28"/>
                <w:lang w:val="uk-UA"/>
              </w:rPr>
              <w:t xml:space="preserve">ренції студентам, аспірантам, </w:t>
            </w:r>
            <w:r w:rsidRPr="001B1DE5">
              <w:rPr>
                <w:sz w:val="28"/>
                <w:szCs w:val="28"/>
                <w:lang w:val="uk-UA"/>
              </w:rPr>
              <w:t>працівникам ВНАУ</w:t>
            </w:r>
            <w:r w:rsidR="007A15C1">
              <w:rPr>
                <w:sz w:val="28"/>
                <w:szCs w:val="28"/>
                <w:lang w:val="uk-UA"/>
              </w:rPr>
              <w:t xml:space="preserve">, </w:t>
            </w:r>
            <w:r w:rsidR="007A15C1" w:rsidRPr="001B1DE5">
              <w:rPr>
                <w:sz w:val="28"/>
                <w:szCs w:val="28"/>
                <w:lang w:val="uk-UA"/>
              </w:rPr>
              <w:t xml:space="preserve">учасникам з інших установ </w:t>
            </w:r>
            <w:r w:rsidRPr="001B1DE5">
              <w:rPr>
                <w:sz w:val="28"/>
                <w:szCs w:val="28"/>
                <w:lang w:val="uk-UA"/>
              </w:rPr>
              <w:t>для відшкодування витрат, пов’язаних із організацією конференції</w:t>
            </w:r>
            <w:r w:rsidR="007A15C1">
              <w:rPr>
                <w:sz w:val="28"/>
                <w:szCs w:val="28"/>
                <w:lang w:val="uk-UA"/>
              </w:rPr>
              <w:t xml:space="preserve"> </w:t>
            </w:r>
            <w:r w:rsidR="005829CE" w:rsidRPr="001B1DE5">
              <w:rPr>
                <w:sz w:val="28"/>
                <w:szCs w:val="28"/>
                <w:lang w:val="uk-UA"/>
              </w:rPr>
              <w:t xml:space="preserve">– </w:t>
            </w:r>
            <w:r w:rsidR="005829CE" w:rsidRPr="001B1DE5">
              <w:rPr>
                <w:b/>
                <w:sz w:val="28"/>
                <w:szCs w:val="28"/>
                <w:lang w:val="uk-UA"/>
              </w:rPr>
              <w:t>1</w:t>
            </w:r>
            <w:r w:rsidR="00F62DCD">
              <w:rPr>
                <w:b/>
                <w:sz w:val="28"/>
                <w:szCs w:val="28"/>
                <w:lang w:val="uk-UA"/>
              </w:rPr>
              <w:t>0</w:t>
            </w:r>
            <w:r w:rsidR="00217F8A" w:rsidRPr="001B1DE5">
              <w:rPr>
                <w:b/>
                <w:sz w:val="28"/>
                <w:szCs w:val="28"/>
                <w:lang w:val="uk-UA"/>
              </w:rPr>
              <w:t>0</w:t>
            </w:r>
            <w:r w:rsidR="005829CE" w:rsidRPr="001B1DE5">
              <w:rPr>
                <w:b/>
                <w:sz w:val="28"/>
                <w:szCs w:val="28"/>
                <w:lang w:val="uk-UA"/>
              </w:rPr>
              <w:t xml:space="preserve"> грн.</w:t>
            </w:r>
            <w:r w:rsidRPr="001B1DE5">
              <w:rPr>
                <w:sz w:val="28"/>
                <w:szCs w:val="28"/>
                <w:lang w:val="uk-UA"/>
              </w:rPr>
              <w:t xml:space="preserve"> </w:t>
            </w:r>
            <w:r w:rsidR="002F357C" w:rsidRPr="001B1DE5">
              <w:rPr>
                <w:b/>
                <w:sz w:val="28"/>
                <w:szCs w:val="28"/>
                <w:lang w:val="uk-UA"/>
              </w:rPr>
              <w:t>Обов’язково</w:t>
            </w:r>
            <w:r w:rsidRPr="001B1DE5">
              <w:rPr>
                <w:b/>
                <w:sz w:val="28"/>
                <w:szCs w:val="28"/>
                <w:lang w:val="uk-UA"/>
              </w:rPr>
              <w:t xml:space="preserve"> вказувати призначення платежу – участь у конференції </w:t>
            </w:r>
            <w:r w:rsidR="000555A9" w:rsidRPr="001B1DE5">
              <w:rPr>
                <w:b/>
                <w:sz w:val="28"/>
                <w:szCs w:val="28"/>
                <w:lang w:val="uk-UA"/>
              </w:rPr>
              <w:t>«</w:t>
            </w:r>
            <w:r w:rsidR="00D54CFD" w:rsidRPr="00D54CFD">
              <w:rPr>
                <w:b/>
                <w:sz w:val="28"/>
                <w:szCs w:val="28"/>
                <w:lang w:val="uk-UA" w:eastAsia="en-US"/>
              </w:rPr>
              <w:t>Мова, культура та освіта</w:t>
            </w:r>
            <w:r w:rsidR="000555A9" w:rsidRPr="001B1DE5">
              <w:rPr>
                <w:b/>
                <w:sz w:val="28"/>
                <w:szCs w:val="28"/>
                <w:lang w:val="uk-UA"/>
              </w:rPr>
              <w:t>».</w:t>
            </w:r>
          </w:p>
        </w:tc>
      </w:tr>
      <w:tr w:rsidR="00073D8D" w:rsidRPr="001B1DE5" w:rsidTr="00EC7033">
        <w:tc>
          <w:tcPr>
            <w:tcW w:w="325" w:type="pct"/>
          </w:tcPr>
          <w:p w:rsidR="00073D8D" w:rsidRPr="001B1DE5" w:rsidRDefault="00E4759B" w:rsidP="00C95995">
            <w:pPr>
              <w:spacing w:line="216" w:lineRule="auto"/>
              <w:ind w:left="-108" w:right="-249"/>
              <w:jc w:val="center"/>
              <w:rPr>
                <w:b/>
                <w:sz w:val="28"/>
                <w:szCs w:val="28"/>
                <w:lang w:val="uk-UA"/>
              </w:rPr>
            </w:pPr>
            <w:r w:rsidRPr="001B1DE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9" w:type="pct"/>
          </w:tcPr>
          <w:p w:rsidR="00073D8D" w:rsidRPr="001B1DE5" w:rsidRDefault="00073D8D" w:rsidP="00C95995">
            <w:pPr>
              <w:spacing w:line="216" w:lineRule="auto"/>
              <w:ind w:left="-108" w:right="-249" w:hanging="142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1B1DE5">
              <w:rPr>
                <w:b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06" w:type="pct"/>
          </w:tcPr>
          <w:p w:rsidR="00495A43" w:rsidRPr="00483043" w:rsidRDefault="00495A43" w:rsidP="00C95995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483043">
              <w:rPr>
                <w:sz w:val="28"/>
                <w:szCs w:val="28"/>
                <w:lang w:val="uk-UA"/>
              </w:rPr>
              <w:t>Підготувати статтю (8-16 сторінок), оформлену відповідно до вимог на електронн</w:t>
            </w:r>
            <w:r>
              <w:rPr>
                <w:sz w:val="28"/>
                <w:szCs w:val="28"/>
                <w:lang w:val="uk-UA"/>
              </w:rPr>
              <w:t>ому носіях, подати не пізніше 2 квітня</w:t>
            </w:r>
            <w:r w:rsidRPr="00483043">
              <w:rPr>
                <w:sz w:val="28"/>
                <w:szCs w:val="28"/>
                <w:lang w:val="uk-UA"/>
              </w:rPr>
              <w:t xml:space="preserve"> 2019 року на електронну адресу наукових фахових видань Вінницького національного аграрного університету, які розміщенні за адресою: </w:t>
            </w:r>
            <w:hyperlink r:id="rId11" w:history="1">
              <w:r w:rsidRPr="00483043">
                <w:rPr>
                  <w:rStyle w:val="a8"/>
                  <w:sz w:val="28"/>
                  <w:szCs w:val="28"/>
                  <w:lang w:val="uk-UA"/>
                </w:rPr>
                <w:t>https://vsau.org/nauka/naukovi-zhurnali</w:t>
              </w:r>
            </w:hyperlink>
            <w:r w:rsidRPr="00483043">
              <w:rPr>
                <w:sz w:val="28"/>
                <w:szCs w:val="28"/>
                <w:lang w:val="uk-UA"/>
              </w:rPr>
              <w:t xml:space="preserve">   </w:t>
            </w:r>
          </w:p>
          <w:p w:rsidR="00495A43" w:rsidRPr="00C95995" w:rsidRDefault="00495A43" w:rsidP="00C95995">
            <w:pPr>
              <w:spacing w:line="216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C95995">
              <w:rPr>
                <w:i/>
                <w:sz w:val="28"/>
                <w:szCs w:val="28"/>
                <w:lang w:val="uk-UA"/>
              </w:rPr>
              <w:t>Контактні особи:</w:t>
            </w:r>
          </w:p>
          <w:p w:rsidR="00495A43" w:rsidRPr="00483043" w:rsidRDefault="00495A43" w:rsidP="00C95995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483043">
              <w:rPr>
                <w:sz w:val="28"/>
                <w:szCs w:val="28"/>
                <w:lang w:val="uk-UA"/>
              </w:rPr>
              <w:t xml:space="preserve">Всеукраїнський науково-виробничий журнал «Економіка. Фінанси. Менеджмент: актуальні питання науки і практики» </w:t>
            </w:r>
            <w:proofErr w:type="spellStart"/>
            <w:r w:rsidRPr="00C95995">
              <w:rPr>
                <w:i/>
                <w:sz w:val="28"/>
                <w:szCs w:val="28"/>
                <w:lang w:val="uk-UA"/>
              </w:rPr>
              <w:t>Прямухіна</w:t>
            </w:r>
            <w:proofErr w:type="spellEnd"/>
            <w:r w:rsidRPr="00C95995">
              <w:rPr>
                <w:i/>
                <w:sz w:val="28"/>
                <w:szCs w:val="28"/>
                <w:lang w:val="uk-UA"/>
              </w:rPr>
              <w:t xml:space="preserve"> Наталія Валентинівна</w:t>
            </w:r>
            <w:r w:rsidRPr="00483043">
              <w:rPr>
                <w:sz w:val="28"/>
                <w:szCs w:val="28"/>
                <w:lang w:val="uk-UA"/>
              </w:rPr>
              <w:t xml:space="preserve">, тел. 093-623-80-11. </w:t>
            </w:r>
          </w:p>
          <w:p w:rsidR="00495A43" w:rsidRPr="00C95995" w:rsidRDefault="00495A43" w:rsidP="00C95995">
            <w:pPr>
              <w:spacing w:line="216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483043">
              <w:rPr>
                <w:sz w:val="28"/>
                <w:szCs w:val="28"/>
                <w:lang w:val="uk-UA"/>
              </w:rPr>
              <w:t>Всеукраїнський науково-технічний журнал «Техніка, е</w:t>
            </w:r>
            <w:r w:rsidR="007702AF">
              <w:rPr>
                <w:sz w:val="28"/>
                <w:szCs w:val="28"/>
                <w:lang w:val="uk-UA"/>
              </w:rPr>
              <w:t xml:space="preserve">нергетика, транспорт АПК» </w:t>
            </w:r>
            <w:r w:rsidR="007702AF" w:rsidRPr="007702AF">
              <w:rPr>
                <w:sz w:val="28"/>
                <w:szCs w:val="28"/>
              </w:rPr>
              <w:t>–</w:t>
            </w:r>
            <w:r w:rsidRPr="0048304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5995">
              <w:rPr>
                <w:i/>
                <w:sz w:val="28"/>
                <w:szCs w:val="28"/>
                <w:lang w:val="uk-UA"/>
              </w:rPr>
              <w:t>Севостьянов</w:t>
            </w:r>
            <w:proofErr w:type="spellEnd"/>
            <w:r w:rsidRPr="00C95995">
              <w:rPr>
                <w:i/>
                <w:sz w:val="28"/>
                <w:szCs w:val="28"/>
                <w:lang w:val="uk-UA"/>
              </w:rPr>
              <w:t xml:space="preserve"> Іван </w:t>
            </w:r>
            <w:proofErr w:type="spellStart"/>
            <w:r w:rsidRPr="00C95995">
              <w:rPr>
                <w:i/>
                <w:sz w:val="28"/>
                <w:szCs w:val="28"/>
                <w:lang w:val="uk-UA"/>
              </w:rPr>
              <w:t>Вячеславович</w:t>
            </w:r>
            <w:proofErr w:type="spellEnd"/>
            <w:r w:rsidR="007702AF">
              <w:rPr>
                <w:sz w:val="28"/>
                <w:szCs w:val="28"/>
                <w:lang w:val="uk-UA"/>
              </w:rPr>
              <w:t>,</w:t>
            </w:r>
            <w:r w:rsidRPr="00483043">
              <w:rPr>
                <w:sz w:val="28"/>
                <w:szCs w:val="28"/>
                <w:lang w:val="uk-UA"/>
              </w:rPr>
              <w:t xml:space="preserve"> </w:t>
            </w:r>
            <w:r w:rsidRPr="00C95995">
              <w:rPr>
                <w:i/>
                <w:sz w:val="28"/>
                <w:szCs w:val="28"/>
                <w:lang w:val="uk-UA"/>
              </w:rPr>
              <w:t>тел. 067-452-34-78</w:t>
            </w:r>
          </w:p>
          <w:p w:rsidR="00495A43" w:rsidRDefault="00495A43" w:rsidP="00C95995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483043">
              <w:rPr>
                <w:sz w:val="28"/>
                <w:szCs w:val="28"/>
                <w:lang w:val="uk-UA"/>
              </w:rPr>
              <w:t>Всеукраїнський науково-технічний журнал «Вібр</w:t>
            </w:r>
            <w:r w:rsidR="007702AF">
              <w:rPr>
                <w:sz w:val="28"/>
                <w:szCs w:val="28"/>
                <w:lang w:val="uk-UA"/>
              </w:rPr>
              <w:t xml:space="preserve">ації в техніці та технологіях» </w:t>
            </w:r>
            <w:r w:rsidR="007702AF" w:rsidRPr="007702AF">
              <w:rPr>
                <w:sz w:val="28"/>
                <w:szCs w:val="28"/>
              </w:rPr>
              <w:t>–</w:t>
            </w:r>
            <w:r w:rsidRPr="00483043">
              <w:rPr>
                <w:sz w:val="28"/>
                <w:szCs w:val="28"/>
                <w:lang w:val="uk-UA"/>
              </w:rPr>
              <w:t xml:space="preserve"> </w:t>
            </w:r>
            <w:r w:rsidRPr="00C95995">
              <w:rPr>
                <w:i/>
                <w:sz w:val="28"/>
                <w:szCs w:val="28"/>
                <w:lang w:val="uk-UA"/>
              </w:rPr>
              <w:t>Солона Олена Василівна</w:t>
            </w:r>
            <w:r w:rsidR="007702AF" w:rsidRPr="00C95995">
              <w:rPr>
                <w:i/>
                <w:sz w:val="28"/>
                <w:szCs w:val="28"/>
                <w:lang w:val="uk-UA"/>
              </w:rPr>
              <w:t>,</w:t>
            </w:r>
            <w:r w:rsidRPr="00C95995">
              <w:rPr>
                <w:i/>
                <w:sz w:val="28"/>
                <w:szCs w:val="28"/>
                <w:lang w:val="uk-UA"/>
              </w:rPr>
              <w:t xml:space="preserve"> тел. 063-390-55-44</w:t>
            </w:r>
            <w:r w:rsidR="006A245B" w:rsidRPr="00C95995">
              <w:rPr>
                <w:i/>
                <w:sz w:val="28"/>
                <w:szCs w:val="28"/>
                <w:lang w:val="uk-UA"/>
              </w:rPr>
              <w:t>.</w:t>
            </w:r>
          </w:p>
          <w:p w:rsidR="006A245B" w:rsidRDefault="006A245B" w:rsidP="00C95995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7702AF">
              <w:rPr>
                <w:sz w:val="28"/>
                <w:szCs w:val="28"/>
                <w:lang w:val="uk-UA"/>
              </w:rPr>
              <w:t xml:space="preserve">Всеукраїнський </w:t>
            </w:r>
            <w:r w:rsidR="007702AF" w:rsidRPr="007702AF">
              <w:rPr>
                <w:sz w:val="28"/>
                <w:szCs w:val="28"/>
                <w:lang w:val="uk-UA"/>
              </w:rPr>
              <w:t xml:space="preserve">науково-виробничий журнал </w:t>
            </w:r>
            <w:r w:rsidR="007702AF" w:rsidRPr="007702AF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7702AF" w:rsidRPr="007702AF">
              <w:rPr>
                <w:color w:val="000000"/>
                <w:sz w:val="28"/>
                <w:szCs w:val="28"/>
                <w:shd w:val="clear" w:color="auto" w:fill="FFFFFF"/>
              </w:rPr>
              <w:t>Аграрна</w:t>
            </w:r>
            <w:proofErr w:type="spellEnd"/>
            <w:r w:rsidR="007702AF" w:rsidRPr="007702AF">
              <w:rPr>
                <w:color w:val="000000"/>
                <w:sz w:val="28"/>
                <w:szCs w:val="28"/>
                <w:shd w:val="clear" w:color="auto" w:fill="FFFFFF"/>
              </w:rPr>
              <w:t xml:space="preserve"> наука та </w:t>
            </w:r>
            <w:proofErr w:type="spellStart"/>
            <w:r w:rsidR="007702AF" w:rsidRPr="007702AF">
              <w:rPr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 w:rsidR="007702AF" w:rsidRPr="007702A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702AF" w:rsidRPr="007702AF">
              <w:rPr>
                <w:color w:val="000000"/>
                <w:sz w:val="28"/>
                <w:szCs w:val="28"/>
                <w:shd w:val="clear" w:color="auto" w:fill="FFFFFF"/>
              </w:rPr>
              <w:t>технології</w:t>
            </w:r>
            <w:proofErr w:type="spellEnd"/>
            <w:r w:rsidR="007702AF" w:rsidRPr="007702AF">
              <w:rPr>
                <w:sz w:val="28"/>
                <w:szCs w:val="28"/>
                <w:lang w:val="uk-UA"/>
              </w:rPr>
              <w:t>»</w:t>
            </w:r>
            <w:r w:rsidR="007702AF" w:rsidRPr="007702AF">
              <w:rPr>
                <w:sz w:val="28"/>
                <w:szCs w:val="28"/>
              </w:rPr>
              <w:t xml:space="preserve"> – </w:t>
            </w:r>
            <w:proofErr w:type="spellStart"/>
            <w:r w:rsidR="007702AF" w:rsidRPr="00C95995">
              <w:rPr>
                <w:i/>
                <w:sz w:val="28"/>
                <w:szCs w:val="28"/>
                <w:lang w:val="uk-UA"/>
              </w:rPr>
              <w:t>Казьмірук</w:t>
            </w:r>
            <w:proofErr w:type="spellEnd"/>
            <w:r w:rsidR="007702AF" w:rsidRPr="00C95995">
              <w:rPr>
                <w:i/>
                <w:sz w:val="28"/>
                <w:szCs w:val="28"/>
                <w:lang w:val="uk-UA"/>
              </w:rPr>
              <w:t xml:space="preserve"> Лариса Василівна</w:t>
            </w:r>
            <w:r w:rsidR="007702AF">
              <w:rPr>
                <w:sz w:val="28"/>
                <w:szCs w:val="28"/>
                <w:lang w:val="uk-UA"/>
              </w:rPr>
              <w:t xml:space="preserve">, </w:t>
            </w:r>
            <w:r w:rsidR="007702AF" w:rsidRPr="00C95995">
              <w:rPr>
                <w:i/>
                <w:sz w:val="28"/>
                <w:szCs w:val="28"/>
                <w:lang w:val="uk-UA"/>
              </w:rPr>
              <w:t>тел. 0972817758</w:t>
            </w:r>
            <w:r w:rsidR="00C95995" w:rsidRPr="00C95995">
              <w:rPr>
                <w:i/>
                <w:sz w:val="28"/>
                <w:szCs w:val="28"/>
                <w:lang w:val="uk-UA"/>
              </w:rPr>
              <w:t>.</w:t>
            </w:r>
          </w:p>
          <w:p w:rsidR="00C95995" w:rsidRPr="007702AF" w:rsidRDefault="00C95995" w:rsidP="00C95995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7702AF">
              <w:rPr>
                <w:sz w:val="28"/>
                <w:szCs w:val="28"/>
                <w:lang w:val="uk-UA"/>
              </w:rPr>
              <w:t>Всеукраїнський науково-виробничий журнал «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Сільське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господарство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лісівництво</w:t>
            </w:r>
            <w:proofErr w:type="spellEnd"/>
            <w:r w:rsidRPr="007702AF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C95995">
              <w:rPr>
                <w:i/>
                <w:sz w:val="28"/>
                <w:szCs w:val="28"/>
                <w:lang w:val="uk-UA"/>
              </w:rPr>
              <w:t>Мазур Олександр Васильович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C95995">
              <w:rPr>
                <w:i/>
                <w:sz w:val="28"/>
                <w:szCs w:val="28"/>
                <w:lang w:val="uk-UA"/>
              </w:rPr>
              <w:t>тел. 0985298618.</w:t>
            </w:r>
          </w:p>
          <w:p w:rsidR="00E4759B" w:rsidRPr="001B1DE5" w:rsidRDefault="00495A43" w:rsidP="00C95995">
            <w:pPr>
              <w:widowControl w:val="0"/>
              <w:spacing w:line="21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83043">
              <w:rPr>
                <w:sz w:val="28"/>
                <w:szCs w:val="28"/>
                <w:lang w:val="uk-UA"/>
              </w:rPr>
              <w:t xml:space="preserve">Копію квитанції про оплату видання публікації надсилати лише після підтвердження відсутності ознак плагіату. Оплата за публікацію статей у фахових виданнях становить </w:t>
            </w:r>
            <w:r w:rsidRPr="00495A43">
              <w:rPr>
                <w:b/>
                <w:sz w:val="28"/>
                <w:szCs w:val="28"/>
                <w:lang w:val="uk-UA"/>
              </w:rPr>
              <w:t>60 грн</w:t>
            </w:r>
            <w:r w:rsidRPr="00483043">
              <w:rPr>
                <w:sz w:val="28"/>
                <w:szCs w:val="28"/>
                <w:lang w:val="uk-UA"/>
              </w:rPr>
              <w:t xml:space="preserve">. за кожну повну та неповну сторінку тексту. Обов’язково вказувати призначення платежу – публікація у </w:t>
            </w:r>
            <w:r w:rsidR="00C95995">
              <w:rPr>
                <w:sz w:val="28"/>
                <w:szCs w:val="28"/>
                <w:lang w:val="uk-UA"/>
              </w:rPr>
              <w:t>відповідному виданні</w:t>
            </w:r>
            <w:bookmarkStart w:id="0" w:name="_GoBack"/>
            <w:bookmarkEnd w:id="0"/>
            <w:r w:rsidRPr="00483043">
              <w:rPr>
                <w:sz w:val="28"/>
                <w:szCs w:val="28"/>
                <w:lang w:val="uk-UA"/>
              </w:rPr>
              <w:t>. Матеріали, оформлені з порушенням поставлених вимог та неоплачені, у яких буде виявлено</w:t>
            </w:r>
            <w:r w:rsidRPr="0048304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83043">
              <w:rPr>
                <w:sz w:val="28"/>
                <w:szCs w:val="28"/>
                <w:lang w:val="uk-UA"/>
              </w:rPr>
              <w:t>ознаки плагіату, до друку не допускатимуться.</w:t>
            </w:r>
          </w:p>
        </w:tc>
      </w:tr>
    </w:tbl>
    <w:p w:rsidR="00EC7033" w:rsidRPr="001B1DE5" w:rsidRDefault="00EC7033" w:rsidP="00E00B69">
      <w:pPr>
        <w:ind w:right="-249"/>
        <w:contextualSpacing/>
        <w:jc w:val="center"/>
        <w:rPr>
          <w:b/>
          <w:sz w:val="28"/>
          <w:szCs w:val="28"/>
          <w:lang w:val="uk-UA"/>
        </w:rPr>
      </w:pPr>
    </w:p>
    <w:p w:rsidR="001A546D" w:rsidRPr="001B1DE5" w:rsidRDefault="001A546D" w:rsidP="001A546D">
      <w:pPr>
        <w:ind w:right="-249"/>
        <w:contextualSpacing/>
        <w:jc w:val="center"/>
        <w:rPr>
          <w:b/>
          <w:sz w:val="28"/>
          <w:szCs w:val="28"/>
          <w:lang w:val="uk-UA"/>
        </w:rPr>
      </w:pPr>
      <w:r w:rsidRPr="001B1DE5">
        <w:rPr>
          <w:b/>
          <w:sz w:val="28"/>
          <w:szCs w:val="28"/>
          <w:lang w:val="uk-UA"/>
        </w:rPr>
        <w:t>Заявка на участь у</w:t>
      </w:r>
    </w:p>
    <w:p w:rsidR="001A546D" w:rsidRPr="001B1DE5" w:rsidRDefault="001A546D" w:rsidP="001A546D">
      <w:pPr>
        <w:ind w:right="-249"/>
        <w:contextualSpacing/>
        <w:jc w:val="center"/>
        <w:rPr>
          <w:b/>
          <w:sz w:val="28"/>
          <w:szCs w:val="28"/>
          <w:lang w:val="uk-UA"/>
        </w:rPr>
      </w:pPr>
    </w:p>
    <w:p w:rsidR="001A546D" w:rsidRPr="001B1DE5" w:rsidRDefault="001A546D" w:rsidP="00C95995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1B1DE5">
        <w:rPr>
          <w:b/>
          <w:sz w:val="28"/>
          <w:szCs w:val="28"/>
          <w:lang w:val="uk-UA"/>
        </w:rPr>
        <w:t>ВСЕУКРАЇНСЬКІЙ НАУКОВО-ПРАКТИЧНІЙ КОНФЕРЕНЦІЇ</w:t>
      </w:r>
    </w:p>
    <w:p w:rsidR="001A546D" w:rsidRPr="001B1DE5" w:rsidRDefault="001A546D" w:rsidP="00C95995">
      <w:pPr>
        <w:spacing w:line="216" w:lineRule="auto"/>
        <w:jc w:val="center"/>
        <w:rPr>
          <w:b/>
          <w:sz w:val="36"/>
          <w:szCs w:val="36"/>
          <w:lang w:val="uk-UA"/>
        </w:rPr>
      </w:pPr>
      <w:r w:rsidRPr="001B1DE5">
        <w:rPr>
          <w:b/>
          <w:sz w:val="36"/>
          <w:szCs w:val="36"/>
          <w:lang w:val="uk-UA"/>
        </w:rPr>
        <w:t>«</w:t>
      </w:r>
      <w:r w:rsidR="00D54CFD" w:rsidRPr="00D54CFD">
        <w:rPr>
          <w:b/>
          <w:sz w:val="36"/>
          <w:szCs w:val="36"/>
          <w:lang w:val="uk-UA" w:eastAsia="en-US"/>
        </w:rPr>
        <w:t>Мова, культура та освіта</w:t>
      </w:r>
      <w:r w:rsidRPr="001B1DE5">
        <w:rPr>
          <w:b/>
          <w:sz w:val="36"/>
          <w:szCs w:val="36"/>
          <w:lang w:val="uk-UA"/>
        </w:rPr>
        <w:t>»</w:t>
      </w:r>
    </w:p>
    <w:p w:rsidR="001A546D" w:rsidRPr="001B1DE5" w:rsidRDefault="00F87344" w:rsidP="00C95995">
      <w:pPr>
        <w:spacing w:line="21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10-</w:t>
      </w:r>
      <w:r w:rsidR="00D54CFD">
        <w:rPr>
          <w:b/>
          <w:sz w:val="28"/>
          <w:szCs w:val="28"/>
          <w:lang w:val="uk-UA"/>
        </w:rPr>
        <w:t>1</w:t>
      </w:r>
      <w:r w:rsidR="001A546D" w:rsidRPr="001B1DE5">
        <w:rPr>
          <w:b/>
          <w:sz w:val="28"/>
          <w:szCs w:val="28"/>
          <w:lang w:val="uk-UA"/>
        </w:rPr>
        <w:t xml:space="preserve">1 </w:t>
      </w:r>
      <w:r w:rsidR="00DC7FAD">
        <w:rPr>
          <w:b/>
          <w:sz w:val="28"/>
          <w:szCs w:val="28"/>
          <w:lang w:val="uk-UA"/>
        </w:rPr>
        <w:t>к</w:t>
      </w:r>
      <w:r w:rsidR="00D54CFD">
        <w:rPr>
          <w:b/>
          <w:sz w:val="28"/>
          <w:szCs w:val="28"/>
          <w:lang w:val="uk-UA"/>
        </w:rPr>
        <w:t>вітня</w:t>
      </w:r>
      <w:r w:rsidR="001A546D" w:rsidRPr="001B1DE5">
        <w:rPr>
          <w:b/>
          <w:sz w:val="28"/>
          <w:szCs w:val="28"/>
          <w:lang w:val="uk-UA"/>
        </w:rPr>
        <w:t xml:space="preserve"> 2019 року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279"/>
        <w:gridCol w:w="4891"/>
      </w:tblGrid>
      <w:tr w:rsidR="001A546D" w:rsidRPr="001B1DE5" w:rsidTr="00C95995">
        <w:tc>
          <w:tcPr>
            <w:tcW w:w="5279" w:type="dxa"/>
          </w:tcPr>
          <w:p w:rsidR="001A546D" w:rsidRPr="001B1DE5" w:rsidRDefault="001A546D" w:rsidP="00867D48">
            <w:pPr>
              <w:ind w:right="-249"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uk-UA"/>
              </w:rPr>
              <w:t xml:space="preserve">1. Прізвище, </w:t>
            </w:r>
            <w:proofErr w:type="spellStart"/>
            <w:r w:rsidRPr="001B1DE5">
              <w:rPr>
                <w:i/>
                <w:lang w:val="uk-UA"/>
              </w:rPr>
              <w:t>ім</w:t>
            </w:r>
            <w:proofErr w:type="spellEnd"/>
            <w:r w:rsidRPr="001B1DE5">
              <w:rPr>
                <w:i/>
                <w:lang w:val="en-US"/>
              </w:rPr>
              <w:t>’</w:t>
            </w:r>
            <w:r w:rsidRPr="001B1DE5">
              <w:rPr>
                <w:i/>
                <w:lang w:val="uk-UA"/>
              </w:rPr>
              <w:t>я, по батькові</w:t>
            </w:r>
          </w:p>
        </w:tc>
        <w:tc>
          <w:tcPr>
            <w:tcW w:w="4891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C95995">
        <w:tc>
          <w:tcPr>
            <w:tcW w:w="5279" w:type="dxa"/>
          </w:tcPr>
          <w:p w:rsidR="001A546D" w:rsidRPr="001B1DE5" w:rsidRDefault="001A546D" w:rsidP="00867D48">
            <w:pPr>
              <w:ind w:right="-249"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uk-UA"/>
              </w:rPr>
              <w:t>2. Науковий ступінь</w:t>
            </w:r>
          </w:p>
        </w:tc>
        <w:tc>
          <w:tcPr>
            <w:tcW w:w="4891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C95995">
        <w:tc>
          <w:tcPr>
            <w:tcW w:w="5279" w:type="dxa"/>
          </w:tcPr>
          <w:p w:rsidR="001A546D" w:rsidRPr="001B1DE5" w:rsidRDefault="001A546D" w:rsidP="00867D48">
            <w:pPr>
              <w:ind w:right="-249"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uk-UA"/>
              </w:rPr>
              <w:t>3. Вчене звання</w:t>
            </w:r>
          </w:p>
        </w:tc>
        <w:tc>
          <w:tcPr>
            <w:tcW w:w="4891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C95995">
        <w:tc>
          <w:tcPr>
            <w:tcW w:w="5279" w:type="dxa"/>
          </w:tcPr>
          <w:p w:rsidR="001A546D" w:rsidRPr="001B1DE5" w:rsidRDefault="001A546D" w:rsidP="00867D48">
            <w:pPr>
              <w:ind w:right="-249"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uk-UA"/>
              </w:rPr>
              <w:t>4. Місце роботи (навчання), посада</w:t>
            </w:r>
          </w:p>
        </w:tc>
        <w:tc>
          <w:tcPr>
            <w:tcW w:w="4891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C95995">
        <w:tc>
          <w:tcPr>
            <w:tcW w:w="5279" w:type="dxa"/>
          </w:tcPr>
          <w:p w:rsidR="001A546D" w:rsidRPr="001B1DE5" w:rsidRDefault="001A546D" w:rsidP="00867D48">
            <w:pPr>
              <w:ind w:right="-249"/>
              <w:contextualSpacing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uk-UA"/>
              </w:rPr>
              <w:t>5. Домашня адреса, індекс</w:t>
            </w:r>
          </w:p>
        </w:tc>
        <w:tc>
          <w:tcPr>
            <w:tcW w:w="4891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C95995">
        <w:tc>
          <w:tcPr>
            <w:tcW w:w="5279" w:type="dxa"/>
          </w:tcPr>
          <w:p w:rsidR="001A546D" w:rsidRPr="001B1DE5" w:rsidRDefault="001A546D" w:rsidP="00867D48">
            <w:pPr>
              <w:ind w:right="-249"/>
              <w:contextualSpacing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uk-UA"/>
              </w:rPr>
              <w:t>6. Телефони (домашній, мобільний)</w:t>
            </w:r>
          </w:p>
        </w:tc>
        <w:tc>
          <w:tcPr>
            <w:tcW w:w="4891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C95995">
        <w:tc>
          <w:tcPr>
            <w:tcW w:w="5279" w:type="dxa"/>
          </w:tcPr>
          <w:p w:rsidR="001A546D" w:rsidRPr="001B1DE5" w:rsidRDefault="001A546D" w:rsidP="00867D48">
            <w:pPr>
              <w:ind w:right="-249"/>
              <w:contextualSpacing/>
              <w:jc w:val="both"/>
              <w:rPr>
                <w:i/>
                <w:lang w:val="en-US"/>
              </w:rPr>
            </w:pPr>
            <w:r w:rsidRPr="001B1DE5">
              <w:rPr>
                <w:i/>
                <w:lang w:val="uk-UA"/>
              </w:rPr>
              <w:t>7. Е</w:t>
            </w:r>
            <w:r w:rsidRPr="001B1DE5">
              <w:rPr>
                <w:i/>
                <w:lang w:val="en-US"/>
              </w:rPr>
              <w:t>-mail</w:t>
            </w:r>
          </w:p>
        </w:tc>
        <w:tc>
          <w:tcPr>
            <w:tcW w:w="4891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C95995">
        <w:tc>
          <w:tcPr>
            <w:tcW w:w="5279" w:type="dxa"/>
          </w:tcPr>
          <w:p w:rsidR="001A546D" w:rsidRPr="001B1DE5" w:rsidRDefault="001A546D" w:rsidP="00867D48">
            <w:pPr>
              <w:ind w:right="-249"/>
              <w:contextualSpacing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en-US"/>
              </w:rPr>
              <w:t xml:space="preserve">8. </w:t>
            </w:r>
            <w:r w:rsidRPr="001B1DE5">
              <w:rPr>
                <w:i/>
                <w:lang w:val="uk-UA"/>
              </w:rPr>
              <w:t>Секція</w:t>
            </w:r>
          </w:p>
        </w:tc>
        <w:tc>
          <w:tcPr>
            <w:tcW w:w="4891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C95995">
        <w:tc>
          <w:tcPr>
            <w:tcW w:w="5279" w:type="dxa"/>
          </w:tcPr>
          <w:p w:rsidR="001A546D" w:rsidRPr="001B1DE5" w:rsidRDefault="001A546D" w:rsidP="00867D48">
            <w:pPr>
              <w:ind w:right="-249"/>
              <w:contextualSpacing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uk-UA"/>
              </w:rPr>
              <w:t>9. Назва доповіді</w:t>
            </w:r>
            <w:r w:rsidR="001B1DE5">
              <w:rPr>
                <w:i/>
                <w:lang w:val="uk-UA"/>
              </w:rPr>
              <w:t xml:space="preserve"> / статті </w:t>
            </w:r>
          </w:p>
        </w:tc>
        <w:tc>
          <w:tcPr>
            <w:tcW w:w="4891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</w:tbl>
    <w:p w:rsidR="00AA1E10" w:rsidRPr="002F357C" w:rsidRDefault="00AA1E10" w:rsidP="00626C8A">
      <w:pPr>
        <w:widowControl w:val="0"/>
        <w:spacing w:line="360" w:lineRule="auto"/>
        <w:ind w:firstLine="357"/>
        <w:jc w:val="center"/>
        <w:rPr>
          <w:b/>
          <w:sz w:val="28"/>
          <w:szCs w:val="28"/>
          <w:lang w:val="uk-UA"/>
        </w:rPr>
      </w:pPr>
      <w:r w:rsidRPr="001B1DE5">
        <w:rPr>
          <w:b/>
          <w:bCs/>
          <w:sz w:val="28"/>
          <w:szCs w:val="28"/>
          <w:lang w:val="uk-UA"/>
        </w:rPr>
        <w:lastRenderedPageBreak/>
        <w:t>Реквізити для</w:t>
      </w:r>
      <w:r w:rsidR="00495A43">
        <w:rPr>
          <w:b/>
          <w:bCs/>
          <w:sz w:val="28"/>
          <w:szCs w:val="28"/>
          <w:lang w:val="uk-UA"/>
        </w:rPr>
        <w:t xml:space="preserve"> оплати за участь у конференції:</w:t>
      </w:r>
    </w:p>
    <w:p w:rsidR="00AA1E10" w:rsidRPr="002F357C" w:rsidRDefault="00AA1E10" w:rsidP="00626C8A">
      <w:pPr>
        <w:widowControl w:val="0"/>
        <w:spacing w:line="360" w:lineRule="auto"/>
        <w:ind w:firstLine="284"/>
        <w:rPr>
          <w:sz w:val="28"/>
          <w:szCs w:val="28"/>
          <w:lang w:val="uk-UA"/>
        </w:rPr>
      </w:pPr>
      <w:r w:rsidRPr="002F357C">
        <w:rPr>
          <w:b/>
          <w:sz w:val="28"/>
          <w:szCs w:val="28"/>
          <w:lang w:val="uk-UA"/>
        </w:rPr>
        <w:t xml:space="preserve"> Отримувач: </w:t>
      </w:r>
      <w:r w:rsidRPr="002F357C">
        <w:rPr>
          <w:sz w:val="28"/>
          <w:szCs w:val="28"/>
          <w:lang w:val="uk-UA"/>
        </w:rPr>
        <w:t xml:space="preserve">Вінницький національний аграрний університет </w:t>
      </w:r>
    </w:p>
    <w:p w:rsidR="00AA1E10" w:rsidRPr="002F357C" w:rsidRDefault="00AA1E10" w:rsidP="00626C8A">
      <w:pPr>
        <w:widowControl w:val="0"/>
        <w:spacing w:line="360" w:lineRule="auto"/>
        <w:ind w:firstLine="357"/>
        <w:jc w:val="both"/>
        <w:rPr>
          <w:sz w:val="28"/>
          <w:szCs w:val="28"/>
          <w:lang w:val="uk-UA"/>
        </w:rPr>
      </w:pPr>
      <w:r w:rsidRPr="002F357C">
        <w:rPr>
          <w:b/>
          <w:sz w:val="28"/>
          <w:szCs w:val="28"/>
          <w:lang w:val="uk-UA"/>
        </w:rPr>
        <w:t>МФО</w:t>
      </w:r>
      <w:r w:rsidRPr="002F357C">
        <w:rPr>
          <w:sz w:val="28"/>
          <w:szCs w:val="28"/>
          <w:lang w:val="uk-UA"/>
        </w:rPr>
        <w:t xml:space="preserve"> 820172</w:t>
      </w:r>
    </w:p>
    <w:p w:rsidR="00AA1E10" w:rsidRPr="002F357C" w:rsidRDefault="00AA1E10" w:rsidP="00626C8A">
      <w:pPr>
        <w:widowControl w:val="0"/>
        <w:spacing w:line="360" w:lineRule="auto"/>
        <w:ind w:firstLine="357"/>
        <w:jc w:val="both"/>
        <w:rPr>
          <w:sz w:val="28"/>
          <w:szCs w:val="28"/>
          <w:lang w:val="uk-UA"/>
        </w:rPr>
      </w:pPr>
      <w:r w:rsidRPr="002F357C">
        <w:rPr>
          <w:b/>
          <w:sz w:val="28"/>
          <w:szCs w:val="28"/>
          <w:lang w:val="uk-UA"/>
        </w:rPr>
        <w:t>Розрахунковий рахунок</w:t>
      </w:r>
      <w:r w:rsidRPr="002F357C">
        <w:rPr>
          <w:sz w:val="28"/>
          <w:szCs w:val="28"/>
          <w:lang w:val="uk-UA"/>
        </w:rPr>
        <w:t xml:space="preserve"> 31256282102055</w:t>
      </w:r>
    </w:p>
    <w:p w:rsidR="00AA1E10" w:rsidRPr="002F357C" w:rsidRDefault="00AA1E10" w:rsidP="00626C8A">
      <w:pPr>
        <w:widowControl w:val="0"/>
        <w:spacing w:line="360" w:lineRule="auto"/>
        <w:ind w:firstLine="357"/>
        <w:jc w:val="both"/>
        <w:rPr>
          <w:sz w:val="28"/>
          <w:szCs w:val="28"/>
          <w:lang w:val="uk-UA"/>
        </w:rPr>
      </w:pPr>
      <w:r w:rsidRPr="002F357C">
        <w:rPr>
          <w:b/>
          <w:sz w:val="28"/>
          <w:szCs w:val="28"/>
          <w:lang w:val="uk-UA"/>
        </w:rPr>
        <w:t>Код</w:t>
      </w:r>
      <w:r w:rsidRPr="002F357C">
        <w:rPr>
          <w:sz w:val="28"/>
          <w:szCs w:val="28"/>
          <w:lang w:val="uk-UA"/>
        </w:rPr>
        <w:t xml:space="preserve"> 00497236 </w:t>
      </w:r>
    </w:p>
    <w:p w:rsidR="00AA1E10" w:rsidRPr="002F357C" w:rsidRDefault="00AA1E10" w:rsidP="00626C8A">
      <w:pPr>
        <w:widowControl w:val="0"/>
        <w:spacing w:line="360" w:lineRule="auto"/>
        <w:ind w:firstLine="357"/>
        <w:jc w:val="both"/>
        <w:rPr>
          <w:sz w:val="28"/>
          <w:szCs w:val="28"/>
          <w:lang w:val="uk-UA"/>
        </w:rPr>
      </w:pPr>
      <w:r w:rsidRPr="002F357C">
        <w:rPr>
          <w:b/>
          <w:sz w:val="28"/>
          <w:szCs w:val="28"/>
          <w:lang w:val="uk-UA"/>
        </w:rPr>
        <w:t>Банк</w:t>
      </w:r>
      <w:r w:rsidRPr="002F357C">
        <w:rPr>
          <w:sz w:val="28"/>
          <w:szCs w:val="28"/>
          <w:lang w:val="uk-UA"/>
        </w:rPr>
        <w:t xml:space="preserve"> ДКСУ м. Київ. </w:t>
      </w:r>
    </w:p>
    <w:p w:rsidR="006D2991" w:rsidRPr="002F357C" w:rsidRDefault="006D2991" w:rsidP="00626C8A">
      <w:pPr>
        <w:widowControl w:val="0"/>
        <w:spacing w:line="360" w:lineRule="auto"/>
        <w:ind w:firstLine="357"/>
        <w:jc w:val="both"/>
        <w:rPr>
          <w:sz w:val="28"/>
          <w:szCs w:val="28"/>
          <w:lang w:val="uk-UA"/>
        </w:rPr>
      </w:pPr>
    </w:p>
    <w:p w:rsidR="002F357C" w:rsidRPr="002F357C" w:rsidRDefault="002F357C" w:rsidP="00626C8A">
      <w:pPr>
        <w:spacing w:line="360" w:lineRule="auto"/>
        <w:ind w:right="-1" w:firstLine="709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2F357C">
        <w:rPr>
          <w:b/>
          <w:sz w:val="28"/>
          <w:szCs w:val="28"/>
          <w:lang w:val="uk-UA"/>
        </w:rPr>
        <w:t xml:space="preserve">Файли називати за прикладом: </w:t>
      </w:r>
      <w:r w:rsidRPr="002F357C">
        <w:rPr>
          <w:rFonts w:eastAsiaTheme="minorHAnsi"/>
          <w:sz w:val="28"/>
          <w:szCs w:val="28"/>
          <w:lang w:val="uk-UA" w:eastAsia="en-US"/>
        </w:rPr>
        <w:t>zayavka_Petrenko; chek_Petrenko; statya_Petrenko.</w:t>
      </w:r>
    </w:p>
    <w:p w:rsidR="002F357C" w:rsidRPr="002F357C" w:rsidRDefault="002F357C" w:rsidP="00626C8A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2F357C">
        <w:rPr>
          <w:b/>
          <w:sz w:val="28"/>
          <w:szCs w:val="28"/>
          <w:lang w:val="uk-UA"/>
        </w:rPr>
        <w:t>Кожному учаснику будуть надані:</w:t>
      </w:r>
      <w:r w:rsidRPr="002F357C">
        <w:rPr>
          <w:rFonts w:eastAsiaTheme="minorHAnsi"/>
          <w:sz w:val="28"/>
          <w:szCs w:val="28"/>
          <w:lang w:val="uk-UA" w:eastAsia="en-US"/>
        </w:rPr>
        <w:t xml:space="preserve"> програма конференції і сертифікат учасника.</w:t>
      </w:r>
    </w:p>
    <w:p w:rsidR="002F357C" w:rsidRDefault="002F357C" w:rsidP="00626C8A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2F357C">
        <w:rPr>
          <w:rFonts w:eastAsiaTheme="minorHAnsi"/>
          <w:b/>
          <w:sz w:val="28"/>
          <w:szCs w:val="28"/>
          <w:lang w:val="uk-UA" w:eastAsia="en-US"/>
        </w:rPr>
        <w:t xml:space="preserve">Статті, </w:t>
      </w:r>
      <w:r w:rsidRPr="002F357C">
        <w:rPr>
          <w:rFonts w:eastAsiaTheme="minorHAnsi"/>
          <w:sz w:val="28"/>
          <w:szCs w:val="28"/>
          <w:lang w:val="uk-UA" w:eastAsia="en-US"/>
        </w:rPr>
        <w:t>подані учасниками конференції до редакції фахов</w:t>
      </w:r>
      <w:r w:rsidR="00495A43">
        <w:rPr>
          <w:rFonts w:eastAsiaTheme="minorHAnsi"/>
          <w:sz w:val="28"/>
          <w:szCs w:val="28"/>
          <w:lang w:val="uk-UA" w:eastAsia="en-US"/>
        </w:rPr>
        <w:t>их видань ВНАУ</w:t>
      </w:r>
      <w:r w:rsidR="00DC7FAD">
        <w:rPr>
          <w:rFonts w:eastAsiaTheme="minorHAnsi"/>
          <w:sz w:val="28"/>
          <w:szCs w:val="28"/>
          <w:lang w:val="uk-UA" w:eastAsia="en-US"/>
        </w:rPr>
        <w:t>,</w:t>
      </w:r>
      <w:r w:rsidRPr="002F357C">
        <w:rPr>
          <w:rFonts w:eastAsiaTheme="minorHAnsi"/>
          <w:sz w:val="28"/>
          <w:szCs w:val="28"/>
          <w:lang w:val="uk-UA" w:eastAsia="en-US"/>
        </w:rPr>
        <w:t xml:space="preserve"> будуть надруковані після проведення конференції та </w:t>
      </w:r>
      <w:r w:rsidRPr="002F357C">
        <w:rPr>
          <w:rFonts w:eastAsiaTheme="minorHAnsi"/>
          <w:b/>
          <w:sz w:val="28"/>
          <w:szCs w:val="28"/>
          <w:lang w:val="uk-UA" w:eastAsia="en-US"/>
        </w:rPr>
        <w:t>надіслані на поштову адресу авторів</w:t>
      </w:r>
      <w:r w:rsidRPr="002F357C">
        <w:rPr>
          <w:rFonts w:eastAsiaTheme="minorHAnsi"/>
          <w:sz w:val="28"/>
          <w:szCs w:val="28"/>
          <w:lang w:val="uk-UA" w:eastAsia="en-US"/>
        </w:rPr>
        <w:t xml:space="preserve">. Електронний варіант збірника буде розміщено на сайті  </w:t>
      </w:r>
      <w:r w:rsidR="00495A43" w:rsidRPr="00483043">
        <w:rPr>
          <w:sz w:val="28"/>
          <w:szCs w:val="28"/>
          <w:lang w:val="uk-UA"/>
        </w:rPr>
        <w:t>наукових фахових видань Вінницького національного аграрного університету</w:t>
      </w:r>
      <w:r w:rsidR="00495A43">
        <w:rPr>
          <w:rFonts w:eastAsiaTheme="minorHAnsi"/>
          <w:b/>
          <w:iCs/>
          <w:sz w:val="28"/>
          <w:szCs w:val="28"/>
          <w:lang w:val="uk-UA" w:eastAsia="en-US"/>
        </w:rPr>
        <w:t xml:space="preserve"> </w:t>
      </w:r>
      <w:hyperlink r:id="rId12" w:history="1">
        <w:r w:rsidR="00495A43" w:rsidRPr="00483043">
          <w:rPr>
            <w:rStyle w:val="a8"/>
            <w:sz w:val="28"/>
            <w:szCs w:val="28"/>
            <w:lang w:val="uk-UA"/>
          </w:rPr>
          <w:t>https://vsau.org/nauka/naukovi-zhurnali</w:t>
        </w:r>
      </w:hyperlink>
      <w:r w:rsidR="00C95995">
        <w:rPr>
          <w:rStyle w:val="a8"/>
          <w:sz w:val="28"/>
          <w:szCs w:val="28"/>
          <w:lang w:val="uk-UA"/>
        </w:rPr>
        <w:t>.</w:t>
      </w:r>
    </w:p>
    <w:p w:rsidR="002F357C" w:rsidRPr="002F357C" w:rsidRDefault="002F357C" w:rsidP="00D54CFD">
      <w:pPr>
        <w:spacing w:line="360" w:lineRule="auto"/>
        <w:ind w:right="-1" w:firstLine="709"/>
        <w:contextualSpacing/>
        <w:jc w:val="both"/>
        <w:rPr>
          <w:i/>
          <w:sz w:val="28"/>
          <w:szCs w:val="28"/>
          <w:lang w:val="uk-UA"/>
        </w:rPr>
      </w:pPr>
      <w:r w:rsidRPr="002F357C">
        <w:rPr>
          <w:b/>
          <w:sz w:val="28"/>
          <w:szCs w:val="28"/>
          <w:lang w:val="uk-UA"/>
        </w:rPr>
        <w:t xml:space="preserve">Для довідок щодо участі у конференції: </w:t>
      </w:r>
      <w:r w:rsidRPr="002F357C">
        <w:rPr>
          <w:sz w:val="28"/>
          <w:szCs w:val="28"/>
          <w:lang w:val="uk-UA"/>
        </w:rPr>
        <w:t xml:space="preserve">звертатися </w:t>
      </w:r>
      <w:r w:rsidR="00D54CFD">
        <w:rPr>
          <w:sz w:val="28"/>
          <w:szCs w:val="28"/>
          <w:lang w:val="uk-UA"/>
        </w:rPr>
        <w:t xml:space="preserve">до </w:t>
      </w:r>
      <w:proofErr w:type="spellStart"/>
      <w:r w:rsidRPr="002F357C">
        <w:rPr>
          <w:sz w:val="28"/>
          <w:szCs w:val="28"/>
          <w:lang w:val="uk-UA"/>
        </w:rPr>
        <w:t>до</w:t>
      </w:r>
      <w:proofErr w:type="spellEnd"/>
      <w:r w:rsidRPr="002F35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керівників</w:t>
      </w:r>
      <w:r w:rsidRPr="002F357C">
        <w:rPr>
          <w:sz w:val="28"/>
          <w:szCs w:val="28"/>
          <w:lang w:val="uk-UA"/>
        </w:rPr>
        <w:t xml:space="preserve"> відповідних секцій</w:t>
      </w:r>
      <w:r w:rsidR="00E11F9C">
        <w:rPr>
          <w:sz w:val="28"/>
          <w:szCs w:val="28"/>
          <w:lang w:val="uk-UA"/>
        </w:rPr>
        <w:t>:</w:t>
      </w:r>
    </w:p>
    <w:p w:rsidR="00217F8A" w:rsidRPr="002F357C" w:rsidRDefault="00217F8A" w:rsidP="00626C8A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2F357C">
        <w:rPr>
          <w:b/>
          <w:sz w:val="28"/>
          <w:szCs w:val="28"/>
          <w:lang w:val="uk-UA" w:eastAsia="en-US"/>
        </w:rPr>
        <w:t>Секція 1.</w:t>
      </w:r>
      <w:r w:rsidRPr="002F357C">
        <w:rPr>
          <w:sz w:val="28"/>
          <w:szCs w:val="28"/>
          <w:lang w:val="uk-UA" w:eastAsia="en-US"/>
        </w:rPr>
        <w:t xml:space="preserve"> </w:t>
      </w:r>
      <w:r w:rsidR="00D54CFD" w:rsidRPr="00D54CFD">
        <w:rPr>
          <w:sz w:val="28"/>
          <w:szCs w:val="28"/>
          <w:lang w:val="uk-UA"/>
        </w:rPr>
        <w:t>Сучасна філологія: здобутки, проблеми методології, перспективи розвитку (</w:t>
      </w:r>
      <w:r w:rsidR="00D54CFD" w:rsidRPr="002F357C">
        <w:rPr>
          <w:sz w:val="28"/>
          <w:szCs w:val="28"/>
          <w:lang w:val="uk-UA" w:eastAsia="en-US"/>
        </w:rPr>
        <w:t xml:space="preserve">керівник секції </w:t>
      </w:r>
      <w:r w:rsidR="00D54CFD" w:rsidRPr="00D54CFD">
        <w:rPr>
          <w:sz w:val="28"/>
          <w:szCs w:val="28"/>
          <w:lang w:val="uk-UA"/>
        </w:rPr>
        <w:t xml:space="preserve">– </w:t>
      </w:r>
      <w:proofErr w:type="spellStart"/>
      <w:r w:rsidR="00D54CFD" w:rsidRPr="00D54CFD">
        <w:rPr>
          <w:i/>
          <w:sz w:val="28"/>
          <w:szCs w:val="28"/>
          <w:lang w:val="uk-UA"/>
        </w:rPr>
        <w:t>Тимощук</w:t>
      </w:r>
      <w:proofErr w:type="spellEnd"/>
      <w:r w:rsidR="00D54CFD" w:rsidRPr="00D54CFD">
        <w:rPr>
          <w:i/>
          <w:sz w:val="28"/>
          <w:szCs w:val="28"/>
          <w:lang w:val="uk-UA"/>
        </w:rPr>
        <w:t xml:space="preserve"> Наталія Миколаївна, тел. 0962910931; e-</w:t>
      </w:r>
      <w:proofErr w:type="spellStart"/>
      <w:r w:rsidR="00D54CFD" w:rsidRPr="00D54CFD">
        <w:rPr>
          <w:i/>
          <w:sz w:val="28"/>
          <w:szCs w:val="28"/>
          <w:lang w:val="uk-UA"/>
        </w:rPr>
        <w:t>mail</w:t>
      </w:r>
      <w:proofErr w:type="spellEnd"/>
      <w:r w:rsidR="00D54CFD" w:rsidRPr="00D54CFD">
        <w:rPr>
          <w:i/>
          <w:sz w:val="28"/>
          <w:szCs w:val="28"/>
          <w:lang w:val="uk-UA"/>
        </w:rPr>
        <w:t xml:space="preserve">:  </w:t>
      </w:r>
      <w:proofErr w:type="spellStart"/>
      <w:r w:rsidR="00D54CFD" w:rsidRPr="00D54CFD">
        <w:rPr>
          <w:i/>
          <w:sz w:val="28"/>
          <w:szCs w:val="28"/>
          <w:lang w:val="uk-UA"/>
        </w:rPr>
        <w:t>redis</w:t>
      </w:r>
      <w:proofErr w:type="spellEnd"/>
      <w:r w:rsidR="00D54CFD" w:rsidRPr="00D54CFD">
        <w:rPr>
          <w:i/>
          <w:sz w:val="28"/>
          <w:szCs w:val="28"/>
          <w:lang w:val="uk-UA"/>
        </w:rPr>
        <w:t>h_fox15@ukr.net</w:t>
      </w:r>
      <w:r w:rsidR="00D54CFD" w:rsidRPr="00D54CFD">
        <w:rPr>
          <w:sz w:val="28"/>
          <w:szCs w:val="28"/>
          <w:lang w:val="uk-UA"/>
        </w:rPr>
        <w:t>).</w:t>
      </w:r>
    </w:p>
    <w:p w:rsidR="00217F8A" w:rsidRPr="002F357C" w:rsidRDefault="00BD2C0B" w:rsidP="00626C8A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Секція </w:t>
      </w:r>
      <w:r w:rsidR="00217F8A" w:rsidRPr="002F357C">
        <w:rPr>
          <w:rFonts w:eastAsia="Times New Roman"/>
          <w:b/>
          <w:sz w:val="28"/>
          <w:szCs w:val="28"/>
          <w:lang w:val="uk-UA"/>
        </w:rPr>
        <w:t>2.</w:t>
      </w:r>
      <w:r w:rsidR="00217F8A" w:rsidRPr="002F357C">
        <w:rPr>
          <w:rFonts w:eastAsia="Times New Roman"/>
          <w:sz w:val="28"/>
          <w:szCs w:val="28"/>
          <w:lang w:val="uk-UA"/>
        </w:rPr>
        <w:t xml:space="preserve"> </w:t>
      </w:r>
      <w:r w:rsidR="00D54CFD" w:rsidRPr="00D54CFD">
        <w:rPr>
          <w:sz w:val="28"/>
          <w:szCs w:val="28"/>
          <w:lang w:val="uk-UA"/>
        </w:rPr>
        <w:t>Теоретичні та методичні аспекти формування лінгвосоціокультурних компетенцій студентів у ЗВО (</w:t>
      </w:r>
      <w:r w:rsidR="00D54CFD" w:rsidRPr="002F357C">
        <w:rPr>
          <w:rFonts w:eastAsia="Times New Roman"/>
          <w:sz w:val="28"/>
          <w:szCs w:val="28"/>
          <w:lang w:val="uk-UA"/>
        </w:rPr>
        <w:t xml:space="preserve">керівник секції </w:t>
      </w:r>
      <w:r w:rsidR="00D54CFD" w:rsidRPr="00D54CFD">
        <w:rPr>
          <w:sz w:val="28"/>
          <w:szCs w:val="28"/>
          <w:lang w:val="uk-UA"/>
        </w:rPr>
        <w:t xml:space="preserve">– </w:t>
      </w:r>
      <w:r w:rsidR="00D54CFD" w:rsidRPr="00D54CFD">
        <w:rPr>
          <w:i/>
          <w:sz w:val="28"/>
          <w:szCs w:val="28"/>
          <w:lang w:val="uk-UA"/>
        </w:rPr>
        <w:t>Кравець Руслан Андрійович: 0686608638; e-</w:t>
      </w:r>
      <w:proofErr w:type="spellStart"/>
      <w:r w:rsidR="00D54CFD" w:rsidRPr="00D54CFD">
        <w:rPr>
          <w:i/>
          <w:sz w:val="28"/>
          <w:szCs w:val="28"/>
          <w:lang w:val="uk-UA"/>
        </w:rPr>
        <w:t>mail</w:t>
      </w:r>
      <w:proofErr w:type="spellEnd"/>
      <w:r w:rsidR="00D54CFD" w:rsidRPr="00D54CFD">
        <w:rPr>
          <w:i/>
          <w:sz w:val="28"/>
          <w:szCs w:val="28"/>
          <w:lang w:val="uk-UA"/>
        </w:rPr>
        <w:t xml:space="preserve">: </w:t>
      </w:r>
      <w:proofErr w:type="spellStart"/>
      <w:r w:rsidR="00D54CFD" w:rsidRPr="00D54CFD">
        <w:rPr>
          <w:i/>
          <w:sz w:val="28"/>
          <w:szCs w:val="28"/>
          <w:lang w:val="uk-UA"/>
        </w:rPr>
        <w:t>krawezj</w:t>
      </w:r>
      <w:proofErr w:type="spellEnd"/>
      <w:r w:rsidR="00D54CFD" w:rsidRPr="00D54CFD">
        <w:rPr>
          <w:i/>
          <w:sz w:val="28"/>
          <w:szCs w:val="28"/>
          <w:lang w:val="uk-UA"/>
        </w:rPr>
        <w:t>@ukr.net</w:t>
      </w:r>
      <w:r w:rsidR="00D54CFD" w:rsidRPr="00D54CFD">
        <w:rPr>
          <w:sz w:val="28"/>
          <w:szCs w:val="28"/>
          <w:lang w:val="uk-UA"/>
        </w:rPr>
        <w:t>).</w:t>
      </w:r>
    </w:p>
    <w:p w:rsidR="00AA1E10" w:rsidRPr="002F357C" w:rsidRDefault="00D54CFD" w:rsidP="00D54CFD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Секція </w:t>
      </w:r>
      <w:r w:rsidR="00217F8A" w:rsidRPr="002F357C">
        <w:rPr>
          <w:rFonts w:eastAsia="Times New Roman"/>
          <w:b/>
          <w:sz w:val="28"/>
          <w:szCs w:val="28"/>
          <w:lang w:val="uk-UA"/>
        </w:rPr>
        <w:t>3.</w:t>
      </w:r>
      <w:r w:rsidR="00217F8A" w:rsidRPr="002F357C">
        <w:rPr>
          <w:rFonts w:eastAsia="Times New Roman"/>
          <w:sz w:val="28"/>
          <w:szCs w:val="28"/>
          <w:lang w:val="uk-UA"/>
        </w:rPr>
        <w:t xml:space="preserve"> </w:t>
      </w:r>
      <w:r w:rsidRPr="00D54CFD">
        <w:rPr>
          <w:sz w:val="28"/>
          <w:szCs w:val="28"/>
          <w:lang w:val="uk-UA"/>
        </w:rPr>
        <w:t>Модернізація системи освіти України в контексті інтернаціоналізації вітчизняних ЗВО (</w:t>
      </w:r>
      <w:r w:rsidRPr="002F357C">
        <w:rPr>
          <w:sz w:val="28"/>
          <w:szCs w:val="28"/>
          <w:lang w:val="uk-UA" w:eastAsia="en-US"/>
        </w:rPr>
        <w:t>керівник секції</w:t>
      </w:r>
      <w:r>
        <w:rPr>
          <w:sz w:val="28"/>
          <w:szCs w:val="28"/>
          <w:lang w:val="uk-UA" w:eastAsia="en-US"/>
        </w:rPr>
        <w:t xml:space="preserve"> </w:t>
      </w:r>
      <w:r w:rsidRPr="00D54CFD">
        <w:rPr>
          <w:sz w:val="28"/>
          <w:szCs w:val="28"/>
          <w:lang w:val="uk-UA"/>
        </w:rPr>
        <w:t xml:space="preserve">– </w:t>
      </w:r>
      <w:r w:rsidRPr="00D54CFD">
        <w:rPr>
          <w:i/>
          <w:sz w:val="28"/>
          <w:szCs w:val="28"/>
          <w:lang w:val="uk-UA"/>
        </w:rPr>
        <w:t>Гаврилюк Наталія Михайлівна, тел. 0938894325, e-</w:t>
      </w:r>
      <w:proofErr w:type="spellStart"/>
      <w:r w:rsidRPr="00D54CFD">
        <w:rPr>
          <w:i/>
          <w:sz w:val="28"/>
          <w:szCs w:val="28"/>
          <w:lang w:val="uk-UA"/>
        </w:rPr>
        <w:t>mail</w:t>
      </w:r>
      <w:proofErr w:type="spellEnd"/>
      <w:r w:rsidRPr="00D54CFD">
        <w:rPr>
          <w:i/>
          <w:sz w:val="28"/>
          <w:szCs w:val="28"/>
          <w:lang w:val="uk-UA"/>
        </w:rPr>
        <w:t>: ngavriluk774@gmail.com</w:t>
      </w:r>
      <w:r w:rsidRPr="00D54CFD">
        <w:rPr>
          <w:sz w:val="28"/>
          <w:szCs w:val="28"/>
          <w:lang w:val="uk-UA"/>
        </w:rPr>
        <w:t>).</w:t>
      </w:r>
    </w:p>
    <w:sectPr w:rsidR="00AA1E10" w:rsidRPr="002F357C" w:rsidSect="00EC70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20C"/>
    <w:multiLevelType w:val="hybridMultilevel"/>
    <w:tmpl w:val="7DB0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F7E41"/>
    <w:multiLevelType w:val="hybridMultilevel"/>
    <w:tmpl w:val="6D7EEE60"/>
    <w:lvl w:ilvl="0" w:tplc="85940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E167DE"/>
    <w:multiLevelType w:val="hybridMultilevel"/>
    <w:tmpl w:val="D1EA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22D3"/>
    <w:multiLevelType w:val="hybridMultilevel"/>
    <w:tmpl w:val="7AFEC7E6"/>
    <w:lvl w:ilvl="0" w:tplc="5844A096">
      <w:start w:val="1"/>
      <w:numFmt w:val="decimal"/>
      <w:lvlText w:val="%1."/>
      <w:lvlJc w:val="left"/>
      <w:pPr>
        <w:tabs>
          <w:tab w:val="num" w:pos="2063"/>
        </w:tabs>
        <w:ind w:left="2063" w:hanging="6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4">
    <w:nsid w:val="79557682"/>
    <w:multiLevelType w:val="hybridMultilevel"/>
    <w:tmpl w:val="50006FAC"/>
    <w:lvl w:ilvl="0" w:tplc="B91021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0E"/>
    <w:rsid w:val="0000181C"/>
    <w:rsid w:val="0001779C"/>
    <w:rsid w:val="00032B2E"/>
    <w:rsid w:val="000555A9"/>
    <w:rsid w:val="00067715"/>
    <w:rsid w:val="00073D8D"/>
    <w:rsid w:val="000F1061"/>
    <w:rsid w:val="000F40E8"/>
    <w:rsid w:val="0010145A"/>
    <w:rsid w:val="00103458"/>
    <w:rsid w:val="001276E0"/>
    <w:rsid w:val="00163F07"/>
    <w:rsid w:val="001A546D"/>
    <w:rsid w:val="001B1DE5"/>
    <w:rsid w:val="001D0311"/>
    <w:rsid w:val="00217F8A"/>
    <w:rsid w:val="002652E4"/>
    <w:rsid w:val="00270778"/>
    <w:rsid w:val="00274809"/>
    <w:rsid w:val="00280F78"/>
    <w:rsid w:val="002A0839"/>
    <w:rsid w:val="002B628A"/>
    <w:rsid w:val="002D4060"/>
    <w:rsid w:val="002E0009"/>
    <w:rsid w:val="002F357C"/>
    <w:rsid w:val="002F5B96"/>
    <w:rsid w:val="003004F0"/>
    <w:rsid w:val="00312867"/>
    <w:rsid w:val="003679FC"/>
    <w:rsid w:val="003834C8"/>
    <w:rsid w:val="00393A99"/>
    <w:rsid w:val="003C5424"/>
    <w:rsid w:val="003E0EE9"/>
    <w:rsid w:val="00407935"/>
    <w:rsid w:val="0044030E"/>
    <w:rsid w:val="0045622A"/>
    <w:rsid w:val="00460C1B"/>
    <w:rsid w:val="004614B9"/>
    <w:rsid w:val="00474349"/>
    <w:rsid w:val="0048016A"/>
    <w:rsid w:val="00495A43"/>
    <w:rsid w:val="004967CD"/>
    <w:rsid w:val="004D40CE"/>
    <w:rsid w:val="005326BF"/>
    <w:rsid w:val="005711EB"/>
    <w:rsid w:val="005803D1"/>
    <w:rsid w:val="005829CE"/>
    <w:rsid w:val="005A6258"/>
    <w:rsid w:val="005B24C0"/>
    <w:rsid w:val="005B7D74"/>
    <w:rsid w:val="005F738B"/>
    <w:rsid w:val="006232E3"/>
    <w:rsid w:val="00626C8A"/>
    <w:rsid w:val="00661AFB"/>
    <w:rsid w:val="00670009"/>
    <w:rsid w:val="00676ACD"/>
    <w:rsid w:val="006A245B"/>
    <w:rsid w:val="006A4CC4"/>
    <w:rsid w:val="006D0EF4"/>
    <w:rsid w:val="006D2991"/>
    <w:rsid w:val="006E353E"/>
    <w:rsid w:val="006F4E11"/>
    <w:rsid w:val="007702AF"/>
    <w:rsid w:val="00777B7C"/>
    <w:rsid w:val="007908FF"/>
    <w:rsid w:val="007A15C1"/>
    <w:rsid w:val="007A7576"/>
    <w:rsid w:val="007B6D9D"/>
    <w:rsid w:val="007C6EB9"/>
    <w:rsid w:val="007D6C70"/>
    <w:rsid w:val="007F410B"/>
    <w:rsid w:val="00825FB8"/>
    <w:rsid w:val="00896B7A"/>
    <w:rsid w:val="008F7362"/>
    <w:rsid w:val="009131CF"/>
    <w:rsid w:val="009C0305"/>
    <w:rsid w:val="009D374C"/>
    <w:rsid w:val="00A251D4"/>
    <w:rsid w:val="00A341E9"/>
    <w:rsid w:val="00A5110E"/>
    <w:rsid w:val="00A775F4"/>
    <w:rsid w:val="00AA1E10"/>
    <w:rsid w:val="00AA2CFA"/>
    <w:rsid w:val="00B44232"/>
    <w:rsid w:val="00BD2C0B"/>
    <w:rsid w:val="00BF6F72"/>
    <w:rsid w:val="00C56F30"/>
    <w:rsid w:val="00C811A2"/>
    <w:rsid w:val="00C95995"/>
    <w:rsid w:val="00C96CE5"/>
    <w:rsid w:val="00CA6702"/>
    <w:rsid w:val="00CB4C29"/>
    <w:rsid w:val="00CB67A0"/>
    <w:rsid w:val="00CD39FB"/>
    <w:rsid w:val="00CE560A"/>
    <w:rsid w:val="00D11A99"/>
    <w:rsid w:val="00D53426"/>
    <w:rsid w:val="00D54CFD"/>
    <w:rsid w:val="00D634B2"/>
    <w:rsid w:val="00DA2F9C"/>
    <w:rsid w:val="00DB5858"/>
    <w:rsid w:val="00DC7FAD"/>
    <w:rsid w:val="00DF01AF"/>
    <w:rsid w:val="00E00B69"/>
    <w:rsid w:val="00E11F9C"/>
    <w:rsid w:val="00E323EB"/>
    <w:rsid w:val="00E4759B"/>
    <w:rsid w:val="00E562FB"/>
    <w:rsid w:val="00EC7033"/>
    <w:rsid w:val="00F17FCC"/>
    <w:rsid w:val="00F62DCD"/>
    <w:rsid w:val="00F87344"/>
    <w:rsid w:val="00FB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1E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3D8D"/>
    <w:pPr>
      <w:ind w:left="720"/>
      <w:contextualSpacing/>
    </w:pPr>
  </w:style>
  <w:style w:type="table" w:styleId="a6">
    <w:name w:val="Table Grid"/>
    <w:basedOn w:val="a1"/>
    <w:uiPriority w:val="59"/>
    <w:rsid w:val="0007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C0305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E4759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825FB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1E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3D8D"/>
    <w:pPr>
      <w:ind w:left="720"/>
      <w:contextualSpacing/>
    </w:pPr>
  </w:style>
  <w:style w:type="table" w:styleId="a6">
    <w:name w:val="Table Grid"/>
    <w:basedOn w:val="a1"/>
    <w:uiPriority w:val="59"/>
    <w:rsid w:val="0007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C0305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E4759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825FB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sau.org/nauka/naukovi-zhurnal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sau.org/nauka/naukovi-zhurnal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A02C-D601-4D08-92A3-7C9A6663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</cp:revision>
  <cp:lastPrinted>2019-02-06T12:34:00Z</cp:lastPrinted>
  <dcterms:created xsi:type="dcterms:W3CDTF">2019-04-01T08:19:00Z</dcterms:created>
  <dcterms:modified xsi:type="dcterms:W3CDTF">2019-04-01T09:26:00Z</dcterms:modified>
</cp:coreProperties>
</file>