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1AF" w:rsidRPr="00A775F4" w:rsidRDefault="00DF01AF" w:rsidP="0048016A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A775F4">
        <w:rPr>
          <w:b/>
          <w:sz w:val="28"/>
          <w:szCs w:val="28"/>
          <w:lang w:val="uk-UA"/>
        </w:rPr>
        <w:t>Міністерство освіти і науки України</w:t>
      </w:r>
    </w:p>
    <w:p w:rsidR="00DF01AF" w:rsidRPr="00A775F4" w:rsidRDefault="00DF01AF" w:rsidP="0048016A">
      <w:pPr>
        <w:jc w:val="center"/>
        <w:rPr>
          <w:b/>
          <w:sz w:val="28"/>
          <w:szCs w:val="28"/>
          <w:lang w:val="uk-UA"/>
        </w:rPr>
      </w:pPr>
      <w:r w:rsidRPr="00A775F4">
        <w:rPr>
          <w:b/>
          <w:sz w:val="28"/>
          <w:szCs w:val="28"/>
          <w:lang w:val="uk-UA"/>
        </w:rPr>
        <w:t>ННВК «Всеукраїнський науково-навчальний консорціум»</w:t>
      </w:r>
    </w:p>
    <w:p w:rsidR="00DF01AF" w:rsidRDefault="00DF01AF" w:rsidP="0048016A">
      <w:pPr>
        <w:jc w:val="center"/>
        <w:rPr>
          <w:b/>
          <w:sz w:val="28"/>
          <w:szCs w:val="28"/>
          <w:lang w:val="uk-UA"/>
        </w:rPr>
      </w:pPr>
      <w:r w:rsidRPr="00A775F4">
        <w:rPr>
          <w:b/>
          <w:sz w:val="28"/>
          <w:szCs w:val="28"/>
          <w:lang w:val="uk-UA"/>
        </w:rPr>
        <w:t>Вінницький національний аграрний університет</w:t>
      </w:r>
    </w:p>
    <w:p w:rsidR="003C5424" w:rsidRPr="003C5424" w:rsidRDefault="003C5424" w:rsidP="0048016A">
      <w:pPr>
        <w:jc w:val="center"/>
        <w:rPr>
          <w:b/>
          <w:sz w:val="28"/>
          <w:szCs w:val="28"/>
          <w:lang w:val="uk-UA"/>
        </w:rPr>
      </w:pPr>
      <w:r w:rsidRPr="003C5424">
        <w:rPr>
          <w:b/>
          <w:spacing w:val="-4"/>
          <w:sz w:val="28"/>
          <w:szCs w:val="28"/>
          <w:lang w:val="uk-UA"/>
        </w:rPr>
        <w:t>Національний університет біоресурсів та природокористування України</w:t>
      </w:r>
    </w:p>
    <w:p w:rsidR="002F5B96" w:rsidRDefault="003C5424" w:rsidP="0048016A">
      <w:pPr>
        <w:jc w:val="center"/>
        <w:rPr>
          <w:b/>
          <w:color w:val="1A1A1A"/>
          <w:sz w:val="28"/>
          <w:szCs w:val="28"/>
          <w:lang w:val="uk-UA" w:eastAsia="en-US"/>
        </w:rPr>
      </w:pPr>
      <w:r w:rsidRPr="003C5424">
        <w:rPr>
          <w:b/>
          <w:spacing w:val="-4"/>
          <w:sz w:val="28"/>
          <w:szCs w:val="28"/>
          <w:lang w:val="uk-UA"/>
        </w:rPr>
        <w:t>Житомирськ</w:t>
      </w:r>
      <w:r w:rsidR="00407935">
        <w:rPr>
          <w:b/>
          <w:spacing w:val="-4"/>
          <w:sz w:val="28"/>
          <w:szCs w:val="28"/>
          <w:lang w:val="uk-UA"/>
        </w:rPr>
        <w:t>ий</w:t>
      </w:r>
      <w:r w:rsidRPr="003C5424">
        <w:rPr>
          <w:b/>
          <w:spacing w:val="-4"/>
          <w:sz w:val="28"/>
          <w:szCs w:val="28"/>
          <w:lang w:val="uk-UA"/>
        </w:rPr>
        <w:t xml:space="preserve"> державн</w:t>
      </w:r>
      <w:r w:rsidR="00407935">
        <w:rPr>
          <w:b/>
          <w:spacing w:val="-4"/>
          <w:sz w:val="28"/>
          <w:szCs w:val="28"/>
          <w:lang w:val="uk-UA"/>
        </w:rPr>
        <w:t>ий</w:t>
      </w:r>
      <w:r w:rsidRPr="003C5424">
        <w:rPr>
          <w:b/>
          <w:spacing w:val="-4"/>
          <w:sz w:val="28"/>
          <w:szCs w:val="28"/>
          <w:lang w:val="uk-UA"/>
        </w:rPr>
        <w:t xml:space="preserve"> технологічн</w:t>
      </w:r>
      <w:r w:rsidR="00407935">
        <w:rPr>
          <w:b/>
          <w:spacing w:val="-4"/>
          <w:sz w:val="28"/>
          <w:szCs w:val="28"/>
          <w:lang w:val="uk-UA"/>
        </w:rPr>
        <w:t>ий університет</w:t>
      </w:r>
    </w:p>
    <w:p w:rsidR="00896B7A" w:rsidRPr="005326BF" w:rsidRDefault="005326BF" w:rsidP="0048016A">
      <w:pPr>
        <w:jc w:val="center"/>
        <w:rPr>
          <w:b/>
          <w:spacing w:val="-4"/>
          <w:sz w:val="28"/>
          <w:szCs w:val="28"/>
          <w:lang w:val="uk-UA"/>
        </w:rPr>
      </w:pPr>
      <w:proofErr w:type="spellStart"/>
      <w:r w:rsidRPr="005326BF">
        <w:rPr>
          <w:b/>
          <w:spacing w:val="-4"/>
          <w:sz w:val="28"/>
          <w:szCs w:val="28"/>
        </w:rPr>
        <w:t>Хмельницьк</w:t>
      </w:r>
      <w:r>
        <w:rPr>
          <w:b/>
          <w:spacing w:val="-4"/>
          <w:sz w:val="28"/>
          <w:szCs w:val="28"/>
          <w:lang w:val="uk-UA"/>
        </w:rPr>
        <w:t>ий</w:t>
      </w:r>
      <w:proofErr w:type="spellEnd"/>
      <w:r w:rsidRPr="005326BF">
        <w:rPr>
          <w:b/>
          <w:spacing w:val="-4"/>
          <w:sz w:val="28"/>
          <w:szCs w:val="28"/>
        </w:rPr>
        <w:t xml:space="preserve"> </w:t>
      </w:r>
      <w:proofErr w:type="spellStart"/>
      <w:r w:rsidRPr="005326BF">
        <w:rPr>
          <w:b/>
          <w:spacing w:val="-4"/>
          <w:sz w:val="28"/>
          <w:szCs w:val="28"/>
        </w:rPr>
        <w:t>національн</w:t>
      </w:r>
      <w:r>
        <w:rPr>
          <w:b/>
          <w:spacing w:val="-4"/>
          <w:sz w:val="28"/>
          <w:szCs w:val="28"/>
          <w:lang w:val="uk-UA"/>
        </w:rPr>
        <w:t>ий</w:t>
      </w:r>
      <w:proofErr w:type="spellEnd"/>
      <w:r w:rsidRPr="005326BF">
        <w:rPr>
          <w:b/>
          <w:spacing w:val="-4"/>
          <w:sz w:val="28"/>
          <w:szCs w:val="28"/>
        </w:rPr>
        <w:t xml:space="preserve"> </w:t>
      </w:r>
      <w:proofErr w:type="spellStart"/>
      <w:r w:rsidRPr="005326BF">
        <w:rPr>
          <w:b/>
          <w:spacing w:val="-4"/>
          <w:sz w:val="28"/>
          <w:szCs w:val="28"/>
        </w:rPr>
        <w:t>університет</w:t>
      </w:r>
      <w:proofErr w:type="spellEnd"/>
    </w:p>
    <w:p w:rsidR="0048016A" w:rsidRDefault="005326BF" w:rsidP="0048016A">
      <w:pPr>
        <w:jc w:val="center"/>
        <w:rPr>
          <w:b/>
          <w:sz w:val="28"/>
          <w:szCs w:val="28"/>
        </w:rPr>
      </w:pPr>
      <w:proofErr w:type="spellStart"/>
      <w:r w:rsidRPr="005326BF">
        <w:rPr>
          <w:b/>
          <w:sz w:val="28"/>
          <w:szCs w:val="28"/>
        </w:rPr>
        <w:t>Національн</w:t>
      </w:r>
      <w:r>
        <w:rPr>
          <w:b/>
          <w:sz w:val="28"/>
          <w:szCs w:val="28"/>
          <w:lang w:val="uk-UA"/>
        </w:rPr>
        <w:t>ий</w:t>
      </w:r>
      <w:proofErr w:type="spellEnd"/>
      <w:r w:rsidRPr="005326BF">
        <w:rPr>
          <w:b/>
          <w:sz w:val="28"/>
          <w:szCs w:val="28"/>
        </w:rPr>
        <w:t xml:space="preserve"> </w:t>
      </w:r>
      <w:proofErr w:type="spellStart"/>
      <w:r w:rsidRPr="005326BF">
        <w:rPr>
          <w:b/>
          <w:sz w:val="28"/>
          <w:szCs w:val="28"/>
        </w:rPr>
        <w:t>університет</w:t>
      </w:r>
      <w:proofErr w:type="spellEnd"/>
      <w:r w:rsidRPr="005326BF">
        <w:rPr>
          <w:b/>
          <w:sz w:val="28"/>
          <w:szCs w:val="28"/>
        </w:rPr>
        <w:t xml:space="preserve"> водного </w:t>
      </w:r>
      <w:proofErr w:type="spellStart"/>
      <w:r w:rsidRPr="005326BF">
        <w:rPr>
          <w:b/>
          <w:sz w:val="28"/>
          <w:szCs w:val="28"/>
        </w:rPr>
        <w:t>господарства</w:t>
      </w:r>
      <w:proofErr w:type="spellEnd"/>
      <w:r w:rsidRPr="005326BF">
        <w:rPr>
          <w:b/>
          <w:sz w:val="28"/>
          <w:szCs w:val="28"/>
        </w:rPr>
        <w:t xml:space="preserve"> та</w:t>
      </w:r>
    </w:p>
    <w:p w:rsidR="005326BF" w:rsidRPr="005326BF" w:rsidRDefault="005326BF" w:rsidP="0048016A">
      <w:pPr>
        <w:jc w:val="center"/>
        <w:rPr>
          <w:b/>
          <w:sz w:val="28"/>
          <w:szCs w:val="28"/>
          <w:lang w:val="uk-UA"/>
        </w:rPr>
      </w:pPr>
      <w:proofErr w:type="spellStart"/>
      <w:r w:rsidRPr="005326BF">
        <w:rPr>
          <w:b/>
          <w:sz w:val="28"/>
          <w:szCs w:val="28"/>
        </w:rPr>
        <w:t>природокористування</w:t>
      </w:r>
      <w:proofErr w:type="spellEnd"/>
      <w:r w:rsidRPr="005326BF">
        <w:rPr>
          <w:b/>
          <w:sz w:val="28"/>
          <w:szCs w:val="28"/>
        </w:rPr>
        <w:t xml:space="preserve">, м. </w:t>
      </w:r>
      <w:proofErr w:type="spellStart"/>
      <w:proofErr w:type="gramStart"/>
      <w:r w:rsidRPr="005326BF">
        <w:rPr>
          <w:b/>
          <w:sz w:val="28"/>
          <w:szCs w:val="28"/>
        </w:rPr>
        <w:t>Р</w:t>
      </w:r>
      <w:proofErr w:type="gramEnd"/>
      <w:r w:rsidRPr="005326BF">
        <w:rPr>
          <w:b/>
          <w:sz w:val="28"/>
          <w:szCs w:val="28"/>
        </w:rPr>
        <w:t>івне</w:t>
      </w:r>
      <w:proofErr w:type="spellEnd"/>
    </w:p>
    <w:p w:rsidR="005326BF" w:rsidRDefault="005326BF" w:rsidP="0048016A">
      <w:pPr>
        <w:widowControl w:val="0"/>
        <w:jc w:val="center"/>
        <w:rPr>
          <w:rFonts w:eastAsia="Cambria"/>
          <w:b/>
          <w:sz w:val="28"/>
          <w:szCs w:val="28"/>
          <w:lang w:eastAsia="en-US"/>
        </w:rPr>
      </w:pPr>
      <w:proofErr w:type="spellStart"/>
      <w:r w:rsidRPr="005326BF">
        <w:rPr>
          <w:rFonts w:eastAsia="Cambria"/>
          <w:b/>
          <w:sz w:val="28"/>
          <w:szCs w:val="28"/>
          <w:lang w:eastAsia="en-US"/>
        </w:rPr>
        <w:t>Кременчуцьк</w:t>
      </w:r>
      <w:r>
        <w:rPr>
          <w:rFonts w:eastAsia="Cambria"/>
          <w:b/>
          <w:sz w:val="28"/>
          <w:szCs w:val="28"/>
          <w:lang w:val="uk-UA" w:eastAsia="en-US"/>
        </w:rPr>
        <w:t>ий</w:t>
      </w:r>
      <w:proofErr w:type="spellEnd"/>
      <w:r w:rsidRPr="005326BF">
        <w:rPr>
          <w:rFonts w:eastAsia="Cambria"/>
          <w:b/>
          <w:sz w:val="28"/>
          <w:szCs w:val="28"/>
          <w:lang w:eastAsia="en-US"/>
        </w:rPr>
        <w:t xml:space="preserve"> </w:t>
      </w:r>
      <w:proofErr w:type="spellStart"/>
      <w:r w:rsidRPr="005326BF">
        <w:rPr>
          <w:rFonts w:eastAsia="Cambria"/>
          <w:b/>
          <w:sz w:val="28"/>
          <w:szCs w:val="28"/>
          <w:lang w:eastAsia="en-US"/>
        </w:rPr>
        <w:t>національн</w:t>
      </w:r>
      <w:r>
        <w:rPr>
          <w:rFonts w:eastAsia="Cambria"/>
          <w:b/>
          <w:sz w:val="28"/>
          <w:szCs w:val="28"/>
          <w:lang w:val="uk-UA" w:eastAsia="en-US"/>
        </w:rPr>
        <w:t>ий</w:t>
      </w:r>
      <w:proofErr w:type="spellEnd"/>
      <w:r w:rsidRPr="005326BF">
        <w:rPr>
          <w:rFonts w:eastAsia="Cambria"/>
          <w:b/>
          <w:sz w:val="28"/>
          <w:szCs w:val="28"/>
          <w:lang w:eastAsia="en-US"/>
        </w:rPr>
        <w:t xml:space="preserve"> </w:t>
      </w:r>
      <w:proofErr w:type="spellStart"/>
      <w:r w:rsidR="00CB4C29" w:rsidRPr="005326BF">
        <w:rPr>
          <w:rFonts w:eastAsia="Cambria"/>
          <w:b/>
          <w:sz w:val="28"/>
          <w:szCs w:val="28"/>
          <w:lang w:eastAsia="en-US"/>
        </w:rPr>
        <w:t>ун</w:t>
      </w:r>
      <w:proofErr w:type="spellEnd"/>
      <w:r w:rsidR="00CB4C29">
        <w:rPr>
          <w:rFonts w:eastAsia="Cambria"/>
          <w:b/>
          <w:sz w:val="28"/>
          <w:szCs w:val="28"/>
          <w:lang w:val="uk-UA" w:eastAsia="en-US"/>
        </w:rPr>
        <w:t>і</w:t>
      </w:r>
      <w:proofErr w:type="spellStart"/>
      <w:r w:rsidR="00CB4C29" w:rsidRPr="005326BF">
        <w:rPr>
          <w:rFonts w:eastAsia="Cambria"/>
          <w:b/>
          <w:sz w:val="28"/>
          <w:szCs w:val="28"/>
          <w:lang w:eastAsia="en-US"/>
        </w:rPr>
        <w:t>верситет</w:t>
      </w:r>
      <w:proofErr w:type="spellEnd"/>
      <w:r w:rsidRPr="005326BF">
        <w:rPr>
          <w:rFonts w:eastAsia="Cambria"/>
          <w:b/>
          <w:sz w:val="28"/>
          <w:szCs w:val="28"/>
          <w:lang w:eastAsia="en-US"/>
        </w:rPr>
        <w:t xml:space="preserve"> </w:t>
      </w:r>
      <w:proofErr w:type="spellStart"/>
      <w:r w:rsidRPr="005326BF">
        <w:rPr>
          <w:rFonts w:eastAsia="Cambria"/>
          <w:b/>
          <w:sz w:val="28"/>
          <w:szCs w:val="28"/>
          <w:lang w:eastAsia="en-US"/>
        </w:rPr>
        <w:t>імені</w:t>
      </w:r>
      <w:proofErr w:type="spellEnd"/>
      <w:r w:rsidRPr="005326BF">
        <w:rPr>
          <w:rFonts w:eastAsia="Cambria"/>
          <w:b/>
          <w:sz w:val="28"/>
          <w:szCs w:val="28"/>
          <w:lang w:eastAsia="en-US"/>
        </w:rPr>
        <w:t xml:space="preserve"> </w:t>
      </w:r>
      <w:proofErr w:type="spellStart"/>
      <w:r w:rsidRPr="005326BF">
        <w:rPr>
          <w:rFonts w:eastAsia="Cambria"/>
          <w:b/>
          <w:sz w:val="28"/>
          <w:szCs w:val="28"/>
          <w:lang w:eastAsia="en-US"/>
        </w:rPr>
        <w:t>Михайла</w:t>
      </w:r>
      <w:proofErr w:type="spellEnd"/>
      <w:r w:rsidRPr="005326BF">
        <w:rPr>
          <w:rFonts w:eastAsia="Cambria"/>
          <w:b/>
          <w:sz w:val="28"/>
          <w:szCs w:val="28"/>
          <w:lang w:eastAsia="en-US"/>
        </w:rPr>
        <w:t xml:space="preserve"> </w:t>
      </w:r>
      <w:proofErr w:type="spellStart"/>
      <w:r w:rsidRPr="005326BF">
        <w:rPr>
          <w:rFonts w:eastAsia="Cambria"/>
          <w:b/>
          <w:sz w:val="28"/>
          <w:szCs w:val="28"/>
          <w:lang w:eastAsia="en-US"/>
        </w:rPr>
        <w:t>Остроградського</w:t>
      </w:r>
      <w:proofErr w:type="spellEnd"/>
    </w:p>
    <w:p w:rsidR="005326BF" w:rsidRPr="005326BF" w:rsidRDefault="005326BF" w:rsidP="000F1061">
      <w:pPr>
        <w:jc w:val="center"/>
        <w:rPr>
          <w:b/>
          <w:sz w:val="16"/>
          <w:szCs w:val="16"/>
        </w:rPr>
      </w:pPr>
    </w:p>
    <w:tbl>
      <w:tblPr>
        <w:tblStyle w:val="a6"/>
        <w:tblW w:w="9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4074"/>
        <w:gridCol w:w="2856"/>
      </w:tblGrid>
      <w:tr w:rsidR="0010145A" w:rsidTr="0010145A">
        <w:trPr>
          <w:trHeight w:val="2640"/>
        </w:trPr>
        <w:tc>
          <w:tcPr>
            <w:tcW w:w="2972" w:type="dxa"/>
          </w:tcPr>
          <w:p w:rsidR="0010145A" w:rsidRDefault="0010145A">
            <w:pPr>
              <w:jc w:val="center"/>
              <w:rPr>
                <w:noProof/>
                <w:lang w:eastAsia="en-US"/>
              </w:rPr>
            </w:pPr>
          </w:p>
          <w:p w:rsidR="0010145A" w:rsidRDefault="0010145A">
            <w:pPr>
              <w:jc w:val="center"/>
              <w:rPr>
                <w:noProof/>
                <w:lang w:eastAsia="en-US"/>
              </w:rPr>
            </w:pP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704975" cy="1676400"/>
                  <wp:effectExtent l="0" t="0" r="9525" b="0"/>
                  <wp:docPr id="8" name="Рисунок 8" descr="Новый рисунок (8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Новый рисунок (8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74" w:type="dxa"/>
          </w:tcPr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>
                  <wp:extent cx="2114550" cy="1276350"/>
                  <wp:effectExtent l="0" t="0" r="0" b="0"/>
                  <wp:docPr id="7" name="Рисунок 7" descr="Консорціум_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Консорціум_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 xml:space="preserve">ІНФОРМАЦІЙНИЙ </w:t>
            </w: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b/>
                <w:sz w:val="40"/>
                <w:szCs w:val="40"/>
                <w:lang w:val="uk-UA" w:eastAsia="en-US"/>
              </w:rPr>
              <w:t>ЛИСТ</w:t>
            </w:r>
          </w:p>
        </w:tc>
        <w:tc>
          <w:tcPr>
            <w:tcW w:w="2856" w:type="dxa"/>
          </w:tcPr>
          <w:p w:rsidR="0010145A" w:rsidRDefault="0010145A">
            <w:pPr>
              <w:jc w:val="center"/>
              <w:rPr>
                <w:noProof/>
                <w:lang w:eastAsia="en-US"/>
              </w:rPr>
            </w:pPr>
          </w:p>
          <w:p w:rsidR="0010145A" w:rsidRDefault="0010145A">
            <w:pPr>
              <w:jc w:val="center"/>
              <w:rPr>
                <w:noProof/>
                <w:lang w:eastAsia="en-US"/>
              </w:rPr>
            </w:pPr>
          </w:p>
          <w:p w:rsidR="0010145A" w:rsidRDefault="0010145A">
            <w:pPr>
              <w:jc w:val="center"/>
              <w:rPr>
                <w:b/>
                <w:sz w:val="40"/>
                <w:szCs w:val="40"/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666875" cy="1619250"/>
                  <wp:effectExtent l="0" t="0" r="9525" b="0"/>
                  <wp:docPr id="6" name="Рисунок 6" descr="Новый рисунок (1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рисунок (14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45A" w:rsidRDefault="0010145A" w:rsidP="00DF01AF">
      <w:pPr>
        <w:jc w:val="center"/>
        <w:rPr>
          <w:b/>
          <w:sz w:val="32"/>
          <w:szCs w:val="32"/>
          <w:lang w:val="uk-UA"/>
        </w:rPr>
      </w:pPr>
    </w:p>
    <w:p w:rsidR="00DF01AF" w:rsidRPr="00DF01AF" w:rsidRDefault="00DF01AF" w:rsidP="00DF01AF">
      <w:pPr>
        <w:jc w:val="center"/>
        <w:rPr>
          <w:b/>
          <w:sz w:val="32"/>
          <w:szCs w:val="32"/>
          <w:lang w:val="uk-UA"/>
        </w:rPr>
      </w:pPr>
      <w:r w:rsidRPr="00DF01AF">
        <w:rPr>
          <w:b/>
          <w:sz w:val="32"/>
          <w:szCs w:val="32"/>
          <w:lang w:val="uk-UA"/>
        </w:rPr>
        <w:t>Вельмишановні колеги, запрошуємо Вас взяти участь у</w:t>
      </w:r>
    </w:p>
    <w:p w:rsidR="00DF01AF" w:rsidRPr="00393A99" w:rsidRDefault="00DF01AF" w:rsidP="00DF01AF">
      <w:pPr>
        <w:jc w:val="center"/>
        <w:rPr>
          <w:sz w:val="16"/>
          <w:szCs w:val="16"/>
          <w:lang w:val="uk-UA"/>
        </w:rPr>
      </w:pPr>
    </w:p>
    <w:p w:rsidR="00DF01AF" w:rsidRPr="003834C8" w:rsidRDefault="00DF01AF" w:rsidP="00DF01AF">
      <w:pPr>
        <w:jc w:val="center"/>
        <w:rPr>
          <w:b/>
          <w:sz w:val="36"/>
          <w:szCs w:val="36"/>
          <w:lang w:val="uk-UA"/>
        </w:rPr>
      </w:pPr>
      <w:r w:rsidRPr="003834C8">
        <w:rPr>
          <w:b/>
          <w:sz w:val="36"/>
          <w:szCs w:val="36"/>
          <w:lang w:val="uk-UA"/>
        </w:rPr>
        <w:t xml:space="preserve">ВСЕУКРАЇНСЬКІЙ </w:t>
      </w:r>
    </w:p>
    <w:p w:rsidR="00DF01AF" w:rsidRPr="003834C8" w:rsidRDefault="00DF01AF" w:rsidP="00DF01AF">
      <w:pPr>
        <w:jc w:val="center"/>
        <w:rPr>
          <w:b/>
          <w:sz w:val="36"/>
          <w:szCs w:val="36"/>
          <w:lang w:val="uk-UA"/>
        </w:rPr>
      </w:pPr>
      <w:r w:rsidRPr="003834C8">
        <w:rPr>
          <w:b/>
          <w:sz w:val="36"/>
          <w:szCs w:val="36"/>
          <w:lang w:val="uk-UA"/>
        </w:rPr>
        <w:t xml:space="preserve">НАУКОВО-ПРАКТИЧНІЙ </w:t>
      </w:r>
    </w:p>
    <w:p w:rsidR="00DF01AF" w:rsidRPr="003834C8" w:rsidRDefault="00DF01AF" w:rsidP="00DF01AF">
      <w:pPr>
        <w:jc w:val="center"/>
        <w:rPr>
          <w:b/>
          <w:sz w:val="36"/>
          <w:szCs w:val="36"/>
          <w:lang w:val="uk-UA"/>
        </w:rPr>
      </w:pPr>
      <w:r w:rsidRPr="003834C8">
        <w:rPr>
          <w:b/>
          <w:sz w:val="36"/>
          <w:szCs w:val="36"/>
          <w:lang w:val="uk-UA"/>
        </w:rPr>
        <w:t>КОНФЕРЕНЦІЇ</w:t>
      </w:r>
    </w:p>
    <w:p w:rsidR="00DF01AF" w:rsidRPr="005326BF" w:rsidRDefault="00DF01AF" w:rsidP="005326BF">
      <w:pPr>
        <w:ind w:firstLine="567"/>
        <w:jc w:val="center"/>
        <w:rPr>
          <w:b/>
          <w:sz w:val="36"/>
          <w:szCs w:val="36"/>
          <w:lang w:val="uk-UA"/>
        </w:rPr>
      </w:pPr>
      <w:r w:rsidRPr="005326BF">
        <w:rPr>
          <w:b/>
          <w:sz w:val="36"/>
          <w:szCs w:val="36"/>
          <w:lang w:val="uk-UA"/>
        </w:rPr>
        <w:t>«</w:t>
      </w:r>
      <w:r w:rsidR="005326BF" w:rsidRPr="005326BF">
        <w:rPr>
          <w:b/>
          <w:sz w:val="36"/>
          <w:szCs w:val="36"/>
          <w:lang w:val="uk-UA" w:eastAsia="en-US"/>
        </w:rPr>
        <w:t>Сучасні аспекти розвитку зеленого туризму України: економічні, освітні, організаційні, правові</w:t>
      </w:r>
      <w:r w:rsidRPr="005326BF">
        <w:rPr>
          <w:b/>
          <w:sz w:val="36"/>
          <w:szCs w:val="36"/>
          <w:lang w:val="uk-UA"/>
        </w:rPr>
        <w:t>»</w:t>
      </w:r>
    </w:p>
    <w:p w:rsidR="00A775F4" w:rsidRPr="002B628A" w:rsidRDefault="00A775F4" w:rsidP="00DF01AF">
      <w:pPr>
        <w:jc w:val="center"/>
        <w:rPr>
          <w:b/>
          <w:sz w:val="16"/>
          <w:szCs w:val="16"/>
          <w:lang w:val="uk-UA"/>
        </w:rPr>
      </w:pPr>
    </w:p>
    <w:p w:rsidR="00DF01AF" w:rsidRPr="00A775F4" w:rsidRDefault="005326BF" w:rsidP="00DF01A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21-22 березня</w:t>
      </w:r>
      <w:r w:rsidR="00DF01AF" w:rsidRPr="00A775F4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9</w:t>
      </w:r>
      <w:r w:rsidR="00DF01AF" w:rsidRPr="00A775F4">
        <w:rPr>
          <w:b/>
          <w:sz w:val="28"/>
          <w:szCs w:val="28"/>
          <w:lang w:val="uk-UA"/>
        </w:rPr>
        <w:t xml:space="preserve"> року</w:t>
      </w:r>
    </w:p>
    <w:p w:rsidR="00A775F4" w:rsidRPr="00777B7C" w:rsidRDefault="00A775F4" w:rsidP="00DF01AF">
      <w:pPr>
        <w:jc w:val="center"/>
        <w:rPr>
          <w:b/>
          <w:spacing w:val="-4"/>
          <w:sz w:val="16"/>
          <w:szCs w:val="16"/>
          <w:lang w:val="uk-UA"/>
        </w:rPr>
      </w:pPr>
    </w:p>
    <w:p w:rsidR="00DF01AF" w:rsidRDefault="00DF01AF" w:rsidP="000F1061">
      <w:pPr>
        <w:jc w:val="center"/>
        <w:rPr>
          <w:b/>
          <w:sz w:val="40"/>
          <w:szCs w:val="40"/>
          <w:lang w:val="uk-UA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70740" cy="2335237"/>
            <wp:effectExtent l="0" t="0" r="1905" b="8255"/>
            <wp:docPr id="9" name="Рисунок 9" descr="w9II5vDea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9II5vDeaE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33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935" w:rsidRPr="002B628A" w:rsidRDefault="00407935" w:rsidP="000F1061">
      <w:pPr>
        <w:jc w:val="center"/>
        <w:rPr>
          <w:b/>
          <w:sz w:val="10"/>
          <w:szCs w:val="10"/>
          <w:lang w:val="uk-UA"/>
        </w:rPr>
      </w:pPr>
    </w:p>
    <w:p w:rsidR="003834C8" w:rsidRPr="00407935" w:rsidRDefault="003834C8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 xml:space="preserve">за адресою </w:t>
      </w:r>
      <w:r w:rsidR="00A775F4" w:rsidRPr="00407935">
        <w:rPr>
          <w:b/>
          <w:lang w:val="uk-UA"/>
        </w:rPr>
        <w:t>21008, м. Вінниця</w:t>
      </w:r>
    </w:p>
    <w:p w:rsidR="003834C8" w:rsidRDefault="00A775F4" w:rsidP="000F1061">
      <w:pPr>
        <w:jc w:val="center"/>
        <w:rPr>
          <w:b/>
          <w:lang w:val="uk-UA"/>
        </w:rPr>
      </w:pPr>
      <w:r w:rsidRPr="00407935">
        <w:rPr>
          <w:b/>
          <w:lang w:val="uk-UA"/>
        </w:rPr>
        <w:t>вул. Сонячна, 3</w:t>
      </w:r>
    </w:p>
    <w:p w:rsidR="00217F8A" w:rsidRDefault="00217F8A" w:rsidP="000F1061">
      <w:pPr>
        <w:jc w:val="center"/>
        <w:rPr>
          <w:b/>
          <w:lang w:val="uk-UA"/>
        </w:rPr>
      </w:pPr>
      <w:r w:rsidRPr="008D0B77">
        <w:rPr>
          <w:i/>
          <w:sz w:val="20"/>
          <w:szCs w:val="20"/>
          <w:lang w:val="uk-UA"/>
        </w:rPr>
        <w:t xml:space="preserve">Захід внесено в реєстр </w:t>
      </w:r>
      <w:proofErr w:type="spellStart"/>
      <w:r w:rsidRPr="008D0B77">
        <w:rPr>
          <w:i/>
          <w:sz w:val="20"/>
          <w:szCs w:val="20"/>
          <w:lang w:val="uk-UA"/>
        </w:rPr>
        <w:t>УкрІНТЕІ</w:t>
      </w:r>
      <w:proofErr w:type="spellEnd"/>
      <w:r w:rsidRPr="008D0B77">
        <w:rPr>
          <w:i/>
          <w:sz w:val="20"/>
          <w:szCs w:val="20"/>
          <w:lang w:val="uk-UA"/>
        </w:rPr>
        <w:t xml:space="preserve"> (посвідчення № </w:t>
      </w:r>
      <w:r w:rsidR="004F4514">
        <w:rPr>
          <w:i/>
          <w:sz w:val="20"/>
          <w:szCs w:val="20"/>
          <w:lang w:val="uk-UA"/>
        </w:rPr>
        <w:t>74</w:t>
      </w:r>
      <w:r w:rsidRPr="008D0B77">
        <w:rPr>
          <w:i/>
          <w:sz w:val="20"/>
          <w:szCs w:val="20"/>
          <w:lang w:val="uk-UA"/>
        </w:rPr>
        <w:t xml:space="preserve"> від </w:t>
      </w:r>
      <w:r w:rsidR="004F4514">
        <w:rPr>
          <w:i/>
          <w:sz w:val="20"/>
          <w:szCs w:val="20"/>
          <w:lang w:val="uk-UA"/>
        </w:rPr>
        <w:t>22.02.</w:t>
      </w:r>
      <w:r w:rsidR="004F4514" w:rsidRPr="008D0B77">
        <w:rPr>
          <w:i/>
          <w:sz w:val="20"/>
          <w:szCs w:val="20"/>
          <w:lang w:val="uk-UA"/>
        </w:rPr>
        <w:t xml:space="preserve">2019 </w:t>
      </w:r>
      <w:r w:rsidRPr="008D0B77">
        <w:rPr>
          <w:i/>
          <w:sz w:val="20"/>
          <w:szCs w:val="20"/>
          <w:lang w:val="uk-UA"/>
        </w:rPr>
        <w:t>р.)</w:t>
      </w:r>
    </w:p>
    <w:p w:rsidR="00A775F4" w:rsidRPr="001B1DE5" w:rsidRDefault="005326BF" w:rsidP="00626C8A">
      <w:pPr>
        <w:spacing w:after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  <w:r w:rsidR="00A775F4" w:rsidRPr="001B1DE5">
        <w:rPr>
          <w:b/>
          <w:sz w:val="28"/>
          <w:szCs w:val="28"/>
          <w:lang w:val="uk-UA"/>
        </w:rPr>
        <w:lastRenderedPageBreak/>
        <w:t>ПРОБЛЕМАТИКА КОНФЕРЕНЦІЇ</w:t>
      </w:r>
    </w:p>
    <w:p w:rsidR="005326BF" w:rsidRPr="001B1DE5" w:rsidRDefault="005326BF" w:rsidP="00626C8A">
      <w:pPr>
        <w:shd w:val="clear" w:color="auto" w:fill="FFFFFF"/>
        <w:spacing w:line="360" w:lineRule="auto"/>
        <w:ind w:firstLine="709"/>
        <w:jc w:val="both"/>
        <w:textAlignment w:val="baseline"/>
        <w:rPr>
          <w:rFonts w:eastAsia="Times New Roman"/>
          <w:color w:val="000000"/>
          <w:sz w:val="28"/>
          <w:szCs w:val="28"/>
          <w:lang w:val="uk-UA"/>
        </w:rPr>
      </w:pP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Обговорення та узагальнення результатів </w:t>
      </w:r>
      <w:r w:rsidR="001D0311"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передових </w:t>
      </w: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наукових досліджень </w:t>
      </w:r>
      <w:r w:rsidR="0010145A"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вітчизняних вчених, докторантів, аспіратів, магістрів </w:t>
      </w:r>
      <w:r w:rsidRPr="001B1DE5">
        <w:rPr>
          <w:rFonts w:eastAsia="Times New Roman"/>
          <w:color w:val="000000"/>
          <w:sz w:val="28"/>
          <w:szCs w:val="28"/>
          <w:bdr w:val="none" w:sz="0" w:space="0" w:color="auto" w:frame="1"/>
          <w:lang w:val="uk-UA"/>
        </w:rPr>
        <w:t>із питань сучасних тенденцій і перспектив розвитку зеленого туризму в умовах сьогодення, пошук шляхів та розробка науково-обґрунтованих рекомендацій щодо покращення туристичних ресурсів України.</w:t>
      </w:r>
    </w:p>
    <w:p w:rsidR="00A775F4" w:rsidRPr="001B1DE5" w:rsidRDefault="007B6D9D" w:rsidP="00626C8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На конференції планується робота секцій за такими напрямами:</w:t>
      </w:r>
    </w:p>
    <w:p w:rsidR="005326BF" w:rsidRPr="001B1DE5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1B1DE5">
        <w:rPr>
          <w:b/>
          <w:sz w:val="28"/>
          <w:szCs w:val="28"/>
          <w:lang w:val="uk-UA" w:eastAsia="en-US"/>
        </w:rPr>
        <w:t>Секція 1.</w:t>
      </w:r>
      <w:r w:rsidRPr="001B1DE5">
        <w:rPr>
          <w:sz w:val="28"/>
          <w:szCs w:val="28"/>
          <w:lang w:val="uk-UA" w:eastAsia="en-US"/>
        </w:rPr>
        <w:t xml:space="preserve"> Організаційно-економічне забезпечення розвитку зеленого туризму в Україні;</w:t>
      </w:r>
    </w:p>
    <w:p w:rsidR="005326BF" w:rsidRPr="001B1DE5" w:rsidRDefault="001A546D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 </w:t>
      </w:r>
      <w:r w:rsidR="005326BF" w:rsidRPr="001B1DE5">
        <w:rPr>
          <w:rFonts w:eastAsia="Times New Roman"/>
          <w:b/>
          <w:sz w:val="28"/>
          <w:szCs w:val="28"/>
          <w:lang w:val="uk-UA"/>
        </w:rPr>
        <w:t>2.</w:t>
      </w:r>
      <w:r w:rsidRPr="001B1DE5">
        <w:rPr>
          <w:rFonts w:eastAsia="Times New Roman"/>
          <w:sz w:val="28"/>
          <w:szCs w:val="28"/>
          <w:lang w:val="uk-UA"/>
        </w:rPr>
        <w:t> </w:t>
      </w:r>
      <w:r w:rsidR="005326BF" w:rsidRPr="001B1DE5">
        <w:rPr>
          <w:rFonts w:eastAsia="Times New Roman"/>
          <w:sz w:val="28"/>
          <w:szCs w:val="28"/>
          <w:lang w:val="uk-UA"/>
        </w:rPr>
        <w:t>Інституційно-правові засади підтримки сільського зеленого туризму;</w:t>
      </w:r>
    </w:p>
    <w:p w:rsidR="005326BF" w:rsidRPr="001B1DE5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 3.</w:t>
      </w:r>
      <w:r w:rsidRPr="001B1DE5">
        <w:rPr>
          <w:rFonts w:eastAsia="Times New Roman"/>
          <w:sz w:val="28"/>
          <w:szCs w:val="28"/>
          <w:lang w:val="uk-UA"/>
        </w:rPr>
        <w:t xml:space="preserve"> Науково-освітні аспекти сприяння розвитку туризму;</w:t>
      </w:r>
    </w:p>
    <w:p w:rsidR="005326BF" w:rsidRPr="001B1DE5" w:rsidRDefault="005326BF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1B1DE5">
        <w:rPr>
          <w:rFonts w:eastAsia="Times New Roman"/>
          <w:b/>
          <w:sz w:val="28"/>
          <w:szCs w:val="28"/>
          <w:lang w:val="uk-UA"/>
        </w:rPr>
        <w:t>Секція</w:t>
      </w:r>
      <w:r w:rsidR="001A546D" w:rsidRPr="001B1DE5">
        <w:rPr>
          <w:rFonts w:eastAsia="Times New Roman"/>
          <w:b/>
          <w:sz w:val="28"/>
          <w:szCs w:val="28"/>
          <w:lang w:val="uk-UA"/>
        </w:rPr>
        <w:t> </w:t>
      </w:r>
      <w:r w:rsidRPr="001B1DE5">
        <w:rPr>
          <w:rFonts w:eastAsia="Times New Roman"/>
          <w:b/>
          <w:sz w:val="28"/>
          <w:szCs w:val="28"/>
          <w:lang w:val="uk-UA"/>
        </w:rPr>
        <w:t>4.</w:t>
      </w:r>
      <w:r w:rsidR="001A546D" w:rsidRPr="001B1DE5">
        <w:rPr>
          <w:rFonts w:eastAsia="Times New Roman"/>
          <w:sz w:val="28"/>
          <w:szCs w:val="28"/>
          <w:lang w:val="uk-UA"/>
        </w:rPr>
        <w:t> </w:t>
      </w:r>
      <w:r w:rsidRPr="001B1DE5">
        <w:rPr>
          <w:rFonts w:eastAsia="Times New Roman"/>
          <w:sz w:val="28"/>
          <w:szCs w:val="28"/>
          <w:lang w:val="uk-UA"/>
        </w:rPr>
        <w:t xml:space="preserve">Проблеми використання </w:t>
      </w:r>
      <w:r w:rsidR="00630EA6">
        <w:rPr>
          <w:rFonts w:eastAsia="Times New Roman"/>
          <w:sz w:val="28"/>
          <w:szCs w:val="28"/>
          <w:lang w:val="uk-UA"/>
        </w:rPr>
        <w:t>економічного</w:t>
      </w:r>
      <w:r w:rsidRPr="001B1DE5">
        <w:rPr>
          <w:rFonts w:eastAsia="Times New Roman"/>
          <w:sz w:val="28"/>
          <w:szCs w:val="28"/>
          <w:lang w:val="uk-UA"/>
        </w:rPr>
        <w:t xml:space="preserve"> потенціалу України та її регіонів. </w:t>
      </w:r>
    </w:p>
    <w:p w:rsidR="005711EB" w:rsidRDefault="005711EB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ПОРЯДОК РОБОТИ КОНФЕРЕНЦІЇ:</w:t>
      </w:r>
    </w:p>
    <w:p w:rsidR="001A546D" w:rsidRPr="001B1DE5" w:rsidRDefault="00C56F30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21 березня</w:t>
      </w:r>
      <w:r w:rsidR="001A546D" w:rsidRPr="001B1DE5">
        <w:rPr>
          <w:b/>
          <w:sz w:val="28"/>
          <w:szCs w:val="28"/>
          <w:lang w:val="uk-UA"/>
        </w:rPr>
        <w:t xml:space="preserve"> 2019 р.</w:t>
      </w:r>
    </w:p>
    <w:tbl>
      <w:tblPr>
        <w:tblW w:w="9000" w:type="dxa"/>
        <w:tblInd w:w="959" w:type="dxa"/>
        <w:tblLook w:val="00A0" w:firstRow="1" w:lastRow="0" w:firstColumn="1" w:lastColumn="0" w:noHBand="0" w:noVBand="0"/>
      </w:tblPr>
      <w:tblGrid>
        <w:gridCol w:w="1800"/>
        <w:gridCol w:w="7200"/>
      </w:tblGrid>
      <w:tr w:rsidR="00C56F30" w:rsidRPr="001B1DE5" w:rsidTr="00DB6DC3">
        <w:tc>
          <w:tcPr>
            <w:tcW w:w="1800" w:type="dxa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9.30-10.30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реєстрація учасників, </w:t>
            </w:r>
            <w:proofErr w:type="spellStart"/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кава-брейк</w:t>
            </w:r>
            <w:proofErr w:type="spellEnd"/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(2 корпус, 2 поверх)</w:t>
            </w: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10.30-13.00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пленарне засідання 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(ауд. 2220)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перерва на обід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(їдальня університету, буфети)</w:t>
            </w:r>
            <w:r w:rsidR="00CA6702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 </w:t>
            </w:r>
            <w:r w:rsidR="00CA6702" w:rsidRPr="00CA6702">
              <w:rPr>
                <w:rFonts w:ascii="Times New Roman" w:hAnsi="Times New Roman"/>
                <w:sz w:val="28"/>
                <w:szCs w:val="28"/>
                <w:lang w:val="uk-UA"/>
              </w:rPr>
              <w:t>майстер-класи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14.00-16.30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7D04D0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секційні засідання   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( ауд. </w:t>
            </w:r>
            <w:r w:rsidR="004F451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1108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, ауд. </w:t>
            </w:r>
            <w:r w:rsidR="004F451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1105</w:t>
            </w:r>
            <w:r w:rsidRPr="001B1DE5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)</w:t>
            </w:r>
          </w:p>
        </w:tc>
      </w:tr>
      <w:tr w:rsidR="00C56F30" w:rsidRPr="001B1DE5" w:rsidTr="00DB6DC3">
        <w:tc>
          <w:tcPr>
            <w:tcW w:w="1800" w:type="dxa"/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>16.30-17.00</w:t>
            </w:r>
          </w:p>
        </w:tc>
        <w:tc>
          <w:tcPr>
            <w:tcW w:w="7200" w:type="dxa"/>
            <w:tcBorders>
              <w:left w:val="nil"/>
            </w:tcBorders>
          </w:tcPr>
          <w:p w:rsidR="00C56F30" w:rsidRPr="001B1DE5" w:rsidRDefault="00C56F30" w:rsidP="00626C8A">
            <w:pPr>
              <w:pStyle w:val="1"/>
              <w:tabs>
                <w:tab w:val="left" w:pos="2340"/>
              </w:tabs>
              <w:spacing w:after="0" w:line="36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B1DE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підведення підсумків </w:t>
            </w:r>
          </w:p>
        </w:tc>
      </w:tr>
    </w:tbl>
    <w:p w:rsidR="001A546D" w:rsidRPr="001B1DE5" w:rsidRDefault="001A546D" w:rsidP="00626C8A">
      <w:pPr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1A546D" w:rsidRPr="001B1DE5" w:rsidRDefault="00C56F30" w:rsidP="00626C8A">
      <w:pPr>
        <w:spacing w:line="360" w:lineRule="auto"/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22 березня</w:t>
      </w:r>
      <w:r w:rsidR="001A546D" w:rsidRPr="001B1DE5">
        <w:rPr>
          <w:b/>
          <w:sz w:val="28"/>
          <w:szCs w:val="28"/>
          <w:lang w:val="uk-UA"/>
        </w:rPr>
        <w:t xml:space="preserve"> 2019 р. </w:t>
      </w:r>
    </w:p>
    <w:p w:rsidR="00C56F30" w:rsidRPr="001B1DE5" w:rsidRDefault="00C56F30" w:rsidP="00626C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Ознайомлення з матеріально-технічною базою,</w:t>
      </w:r>
      <w:r w:rsidR="004614B9" w:rsidRPr="001B1DE5">
        <w:rPr>
          <w:sz w:val="28"/>
          <w:szCs w:val="28"/>
          <w:lang w:val="uk-UA"/>
        </w:rPr>
        <w:t xml:space="preserve"> лабораторією</w:t>
      </w:r>
      <w:r w:rsidR="005B7D74" w:rsidRPr="001B1DE5">
        <w:rPr>
          <w:sz w:val="28"/>
          <w:szCs w:val="28"/>
          <w:lang w:val="uk-UA"/>
        </w:rPr>
        <w:t xml:space="preserve"> готельно-ресторанної справи, </w:t>
      </w:r>
      <w:r w:rsidRPr="001B1DE5">
        <w:rPr>
          <w:sz w:val="28"/>
          <w:szCs w:val="28"/>
          <w:lang w:val="uk-UA"/>
        </w:rPr>
        <w:t xml:space="preserve">науково-технічними розробками та виданнями Вінницького національного аграрного університету, участь у заходах присвячених Дню відкритих дверей ВНАУ  </w:t>
      </w:r>
    </w:p>
    <w:p w:rsidR="00C56F30" w:rsidRPr="001B1DE5" w:rsidRDefault="00C56F30" w:rsidP="00626C8A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1B1DE5">
        <w:rPr>
          <w:sz w:val="28"/>
          <w:szCs w:val="28"/>
          <w:lang w:val="uk-UA"/>
        </w:rPr>
        <w:t>Екскурсія до музею ВНАУ, Ботанічного саду ВНАУ, до музею-садиби М.І. Пирогова</w:t>
      </w:r>
      <w:r w:rsidR="00C811A2" w:rsidRPr="001B1DE5">
        <w:rPr>
          <w:sz w:val="28"/>
          <w:szCs w:val="28"/>
          <w:lang w:val="uk-UA"/>
        </w:rPr>
        <w:t xml:space="preserve">, екскурсія містом. </w:t>
      </w:r>
      <w:r w:rsidRPr="001B1DE5">
        <w:rPr>
          <w:sz w:val="28"/>
          <w:szCs w:val="28"/>
          <w:lang w:val="uk-UA"/>
        </w:rPr>
        <w:t xml:space="preserve"> </w:t>
      </w:r>
    </w:p>
    <w:p w:rsidR="00073D8D" w:rsidRPr="001B1DE5" w:rsidRDefault="00073D8D" w:rsidP="00D53426">
      <w:pPr>
        <w:ind w:left="-171" w:right="-249" w:firstLine="880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lastRenderedPageBreak/>
        <w:t>УМОВИ УЧАСТІ У КОНФЕРЕНЦІЇ</w:t>
      </w:r>
    </w:p>
    <w:p w:rsidR="00D53426" w:rsidRPr="001B1DE5" w:rsidRDefault="00D53426" w:rsidP="00D53426">
      <w:pPr>
        <w:ind w:left="-171" w:right="-249" w:firstLine="880"/>
        <w:contextualSpacing/>
        <w:jc w:val="center"/>
        <w:rPr>
          <w:b/>
          <w:sz w:val="20"/>
          <w:szCs w:val="20"/>
          <w:lang w:val="uk-UA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677"/>
        <w:gridCol w:w="1186"/>
        <w:gridCol w:w="8557"/>
      </w:tblGrid>
      <w:tr w:rsidR="00073D8D" w:rsidRPr="001B1DE5" w:rsidTr="00EC7033">
        <w:tc>
          <w:tcPr>
            <w:tcW w:w="325" w:type="pct"/>
          </w:tcPr>
          <w:p w:rsidR="00073D8D" w:rsidRPr="001B1DE5" w:rsidRDefault="00E4759B" w:rsidP="00D53426">
            <w:pPr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69" w:type="pct"/>
          </w:tcPr>
          <w:p w:rsidR="00073D8D" w:rsidRPr="001B1DE5" w:rsidRDefault="00073D8D" w:rsidP="00D53426">
            <w:pPr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Заявка</w:t>
            </w:r>
          </w:p>
        </w:tc>
        <w:tc>
          <w:tcPr>
            <w:tcW w:w="4106" w:type="pct"/>
          </w:tcPr>
          <w:p w:rsidR="00217F8A" w:rsidRPr="001B1DE5" w:rsidRDefault="00073D8D" w:rsidP="00D53426">
            <w:pPr>
              <w:tabs>
                <w:tab w:val="left" w:pos="993"/>
              </w:tabs>
              <w:spacing w:after="200"/>
              <w:contextualSpacing/>
              <w:jc w:val="both"/>
              <w:rPr>
                <w:sz w:val="28"/>
                <w:szCs w:val="28"/>
                <w:lang w:val="uk-UA" w:eastAsia="en-US"/>
              </w:rPr>
            </w:pPr>
            <w:r w:rsidRPr="001B1DE5">
              <w:rPr>
                <w:sz w:val="28"/>
                <w:szCs w:val="28"/>
                <w:lang w:val="uk-UA"/>
              </w:rPr>
              <w:t xml:space="preserve">Оформити заявку на участь у конференції та копію квитанції про оплату участі не пізніше </w:t>
            </w:r>
            <w:r w:rsidR="005803D1" w:rsidRPr="001B1DE5">
              <w:rPr>
                <w:b/>
                <w:sz w:val="28"/>
                <w:szCs w:val="28"/>
                <w:lang w:val="uk-UA"/>
              </w:rPr>
              <w:t>1</w:t>
            </w:r>
            <w:r w:rsidR="00AA2CFA" w:rsidRPr="001B1DE5">
              <w:rPr>
                <w:b/>
                <w:sz w:val="28"/>
                <w:szCs w:val="28"/>
                <w:lang w:val="uk-UA"/>
              </w:rPr>
              <w:t>1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</w:t>
            </w:r>
            <w:r w:rsidR="00AA2CFA" w:rsidRPr="001B1DE5">
              <w:rPr>
                <w:b/>
                <w:sz w:val="28"/>
                <w:szCs w:val="28"/>
                <w:lang w:val="uk-UA"/>
              </w:rPr>
              <w:t>березня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201</w:t>
            </w:r>
            <w:r w:rsidR="00AA2CFA" w:rsidRPr="001B1DE5">
              <w:rPr>
                <w:b/>
                <w:sz w:val="28"/>
                <w:szCs w:val="28"/>
                <w:lang w:val="uk-UA"/>
              </w:rPr>
              <w:t>9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року</w:t>
            </w:r>
            <w:r w:rsidR="00217F8A" w:rsidRPr="001B1DE5">
              <w:rPr>
                <w:sz w:val="28"/>
                <w:szCs w:val="28"/>
                <w:lang w:val="uk-UA"/>
              </w:rPr>
              <w:t xml:space="preserve"> та надіслати на </w:t>
            </w:r>
            <w:r w:rsidR="00217F8A"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електронну адресу</w:t>
            </w:r>
            <w:r w:rsidR="00217F8A" w:rsidRPr="001B1DE5">
              <w:rPr>
                <w:i/>
                <w:sz w:val="28"/>
                <w:szCs w:val="28"/>
                <w:lang w:val="uk-UA"/>
              </w:rPr>
              <w:t xml:space="preserve">: </w:t>
            </w:r>
            <w:proofErr w:type="spellStart"/>
            <w:r w:rsidR="00217F8A" w:rsidRPr="001B1DE5">
              <w:rPr>
                <w:b/>
                <w:sz w:val="28"/>
                <w:szCs w:val="28"/>
                <w:lang w:val="en-US"/>
              </w:rPr>
              <w:t>mzed</w:t>
            </w:r>
            <w:proofErr w:type="spellEnd"/>
            <w:r w:rsidR="00217F8A" w:rsidRPr="001B1DE5">
              <w:rPr>
                <w:b/>
                <w:sz w:val="28"/>
                <w:szCs w:val="28"/>
                <w:lang w:val="uk-UA"/>
              </w:rPr>
              <w:t>2017@</w:t>
            </w:r>
            <w:proofErr w:type="spellStart"/>
            <w:r w:rsidR="00217F8A" w:rsidRPr="001B1DE5">
              <w:rPr>
                <w:b/>
                <w:sz w:val="28"/>
                <w:szCs w:val="28"/>
                <w:lang w:val="en-US"/>
              </w:rPr>
              <w:t>ukr</w:t>
            </w:r>
            <w:proofErr w:type="spellEnd"/>
            <w:r w:rsidR="00217F8A" w:rsidRPr="001B1DE5">
              <w:rPr>
                <w:b/>
                <w:sz w:val="28"/>
                <w:szCs w:val="28"/>
                <w:lang w:val="uk-UA"/>
              </w:rPr>
              <w:t>.</w:t>
            </w:r>
            <w:r w:rsidR="00217F8A" w:rsidRPr="001B1DE5">
              <w:rPr>
                <w:b/>
                <w:sz w:val="28"/>
                <w:szCs w:val="28"/>
                <w:lang w:val="en-US"/>
              </w:rPr>
              <w:t>net</w:t>
            </w:r>
          </w:p>
          <w:p w:rsidR="00E4759B" w:rsidRDefault="00DA2F9C" w:rsidP="00E323EB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sz w:val="28"/>
                <w:szCs w:val="28"/>
                <w:lang w:val="uk-UA"/>
              </w:rPr>
              <w:t>Оплата за участь у конфе</w:t>
            </w:r>
            <w:r w:rsidR="00F17FCC" w:rsidRPr="001B1DE5">
              <w:rPr>
                <w:sz w:val="28"/>
                <w:szCs w:val="28"/>
                <w:lang w:val="uk-UA"/>
              </w:rPr>
              <w:t xml:space="preserve">ренції студентам, аспірантам, </w:t>
            </w:r>
            <w:r w:rsidRPr="001B1DE5">
              <w:rPr>
                <w:sz w:val="28"/>
                <w:szCs w:val="28"/>
                <w:lang w:val="uk-UA"/>
              </w:rPr>
              <w:t>працівникам ВНАУ</w:t>
            </w:r>
            <w:r w:rsidR="007A15C1">
              <w:rPr>
                <w:sz w:val="28"/>
                <w:szCs w:val="28"/>
                <w:lang w:val="uk-UA"/>
              </w:rPr>
              <w:t xml:space="preserve">, </w:t>
            </w:r>
            <w:r w:rsidR="007A15C1" w:rsidRPr="001B1DE5">
              <w:rPr>
                <w:sz w:val="28"/>
                <w:szCs w:val="28"/>
                <w:lang w:val="uk-UA"/>
              </w:rPr>
              <w:t xml:space="preserve">учасникам з інших установ </w:t>
            </w:r>
            <w:r w:rsidRPr="001B1DE5">
              <w:rPr>
                <w:sz w:val="28"/>
                <w:szCs w:val="28"/>
                <w:lang w:val="uk-UA"/>
              </w:rPr>
              <w:t>для відшкодування витрат, пов’язаних із організацією конференції</w:t>
            </w:r>
            <w:r w:rsidR="007A15C1">
              <w:rPr>
                <w:sz w:val="28"/>
                <w:szCs w:val="28"/>
                <w:lang w:val="uk-UA"/>
              </w:rPr>
              <w:t xml:space="preserve"> </w:t>
            </w:r>
            <w:r w:rsidR="005829CE" w:rsidRPr="001B1DE5">
              <w:rPr>
                <w:sz w:val="28"/>
                <w:szCs w:val="28"/>
                <w:lang w:val="uk-UA"/>
              </w:rPr>
              <w:t xml:space="preserve">– </w:t>
            </w:r>
            <w:r w:rsidR="005829CE" w:rsidRPr="001B1DE5">
              <w:rPr>
                <w:b/>
                <w:sz w:val="28"/>
                <w:szCs w:val="28"/>
                <w:lang w:val="uk-UA"/>
              </w:rPr>
              <w:t>1</w:t>
            </w:r>
            <w:r w:rsidR="00AC0CD4">
              <w:rPr>
                <w:b/>
                <w:sz w:val="28"/>
                <w:szCs w:val="28"/>
                <w:lang w:val="uk-UA"/>
              </w:rPr>
              <w:t>0</w:t>
            </w:r>
            <w:r w:rsidR="00217F8A" w:rsidRPr="001B1DE5">
              <w:rPr>
                <w:b/>
                <w:sz w:val="28"/>
                <w:szCs w:val="28"/>
                <w:lang w:val="uk-UA"/>
              </w:rPr>
              <w:t>0</w:t>
            </w:r>
            <w:r w:rsidR="005829CE" w:rsidRPr="001B1DE5">
              <w:rPr>
                <w:b/>
                <w:sz w:val="28"/>
                <w:szCs w:val="28"/>
                <w:lang w:val="uk-UA"/>
              </w:rPr>
              <w:t xml:space="preserve"> грн.</w:t>
            </w:r>
            <w:r w:rsidRPr="001B1DE5">
              <w:rPr>
                <w:sz w:val="28"/>
                <w:szCs w:val="28"/>
                <w:lang w:val="uk-UA"/>
              </w:rPr>
              <w:t xml:space="preserve"> </w:t>
            </w:r>
            <w:r w:rsidR="002F357C" w:rsidRPr="001B1DE5">
              <w:rPr>
                <w:b/>
                <w:sz w:val="28"/>
                <w:szCs w:val="28"/>
                <w:lang w:val="uk-UA"/>
              </w:rPr>
              <w:t>Обов’язково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 вказувати призначення платежу – участь у конференції </w:t>
            </w:r>
            <w:r w:rsidR="000555A9" w:rsidRPr="001B1DE5">
              <w:rPr>
                <w:b/>
                <w:sz w:val="28"/>
                <w:szCs w:val="28"/>
                <w:lang w:val="uk-UA"/>
              </w:rPr>
              <w:t>«</w:t>
            </w:r>
            <w:r w:rsidR="000555A9" w:rsidRPr="001B1DE5">
              <w:rPr>
                <w:b/>
                <w:sz w:val="28"/>
                <w:szCs w:val="28"/>
                <w:lang w:val="uk-UA" w:eastAsia="en-US"/>
              </w:rPr>
              <w:t>Сучасні аспекти розвитку зеленого туризму України: економічні, освітні, організаційні, правові</w:t>
            </w:r>
            <w:r w:rsidR="000555A9" w:rsidRPr="001B1DE5">
              <w:rPr>
                <w:b/>
                <w:sz w:val="28"/>
                <w:szCs w:val="28"/>
                <w:lang w:val="uk-UA"/>
              </w:rPr>
              <w:t>».</w:t>
            </w:r>
          </w:p>
          <w:p w:rsidR="001B1DE5" w:rsidRPr="001B1DE5" w:rsidRDefault="001B1DE5" w:rsidP="00E323EB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073D8D" w:rsidRPr="001B1DE5" w:rsidTr="00EC7033">
        <w:tc>
          <w:tcPr>
            <w:tcW w:w="325" w:type="pct"/>
          </w:tcPr>
          <w:p w:rsidR="00073D8D" w:rsidRPr="001B1DE5" w:rsidRDefault="00E4759B" w:rsidP="00D53426">
            <w:pPr>
              <w:ind w:left="-108" w:right="-249"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569" w:type="pct"/>
          </w:tcPr>
          <w:p w:rsidR="00073D8D" w:rsidRPr="001B1DE5" w:rsidRDefault="00073D8D" w:rsidP="00D53426">
            <w:pPr>
              <w:ind w:left="-108" w:right="-249" w:hanging="142"/>
              <w:contextualSpacing/>
              <w:jc w:val="center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Стаття</w:t>
            </w:r>
          </w:p>
        </w:tc>
        <w:tc>
          <w:tcPr>
            <w:tcW w:w="4106" w:type="pct"/>
          </w:tcPr>
          <w:p w:rsidR="00217F8A" w:rsidRPr="001B1DE5" w:rsidRDefault="00217F8A" w:rsidP="00D53426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1B1DE5">
              <w:rPr>
                <w:sz w:val="28"/>
                <w:szCs w:val="28"/>
                <w:lang w:val="uk-UA"/>
              </w:rPr>
              <w:t xml:space="preserve">Підготувати статтю (8-16 сторінок), оформлену відповідно до вимог на паперовому та електронному носіях, подати не пізніше 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11 березня 2019 року </w:t>
            </w:r>
            <w:r w:rsidRPr="001B1DE5">
              <w:rPr>
                <w:sz w:val="28"/>
                <w:szCs w:val="28"/>
                <w:lang w:val="uk-UA"/>
              </w:rPr>
              <w:t xml:space="preserve">на </w:t>
            </w:r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електронну адресу: </w:t>
            </w:r>
            <w:r w:rsidRPr="001B1DE5">
              <w:rPr>
                <w:b/>
                <w:color w:val="000000"/>
                <w:sz w:val="28"/>
                <w:szCs w:val="28"/>
                <w:shd w:val="clear" w:color="auto" w:fill="FFFFFF"/>
                <w:lang w:val="uk-UA"/>
              </w:rPr>
              <w:t>efm@vsau.vin.ua</w:t>
            </w:r>
            <w:r w:rsidRPr="001B1DE5">
              <w:rPr>
                <w:sz w:val="28"/>
                <w:szCs w:val="28"/>
                <w:lang w:val="uk-UA" w:eastAsia="uk-UA"/>
              </w:rPr>
              <w:t xml:space="preserve"> </w:t>
            </w:r>
          </w:p>
          <w:p w:rsidR="00217F8A" w:rsidRPr="001B1DE5" w:rsidRDefault="00217F8A" w:rsidP="00D53426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1B1DE5">
              <w:rPr>
                <w:b/>
                <w:sz w:val="28"/>
                <w:szCs w:val="28"/>
                <w:lang w:val="uk-UA"/>
              </w:rPr>
              <w:t>Вимоги</w:t>
            </w:r>
            <w:r w:rsidRPr="001B1DE5">
              <w:rPr>
                <w:sz w:val="28"/>
                <w:szCs w:val="28"/>
                <w:lang w:val="uk-UA"/>
              </w:rPr>
              <w:t xml:space="preserve"> до оформлення статей фахового видання Вінницького національного аграрного університету «</w:t>
            </w:r>
            <w:r w:rsidRPr="001B1DE5">
              <w:rPr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ЕКОНОМІКА. ФІНАНСИ. МЕНЕДЖМЕНТ: актуальні питання науки і практики</w:t>
            </w:r>
            <w:r w:rsidRPr="001B1DE5">
              <w:rPr>
                <w:sz w:val="28"/>
                <w:szCs w:val="28"/>
                <w:lang w:val="uk-UA"/>
              </w:rPr>
              <w:t xml:space="preserve">» розміщені за адресою: </w:t>
            </w:r>
            <w:hyperlink r:id="rId11" w:history="1">
              <w:r w:rsidRPr="001B1DE5">
                <w:rPr>
                  <w:b/>
                  <w:sz w:val="28"/>
                  <w:szCs w:val="28"/>
                  <w:lang w:val="uk-UA"/>
                </w:rPr>
                <w:t>http://efm.vsau.org/</w:t>
              </w:r>
            </w:hyperlink>
          </w:p>
          <w:p w:rsidR="00E4759B" w:rsidRPr="001B1DE5" w:rsidRDefault="00217F8A" w:rsidP="00D53426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Заступники головного редактора – </w:t>
            </w:r>
            <w:proofErr w:type="spellStart"/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Бурєннікова</w:t>
            </w:r>
            <w:proofErr w:type="spellEnd"/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Вікторівна, тел. 097-323-80-25 та </w:t>
            </w:r>
            <w:proofErr w:type="spellStart"/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Прямухіна</w:t>
            </w:r>
            <w:proofErr w:type="spellEnd"/>
            <w:r w:rsidRPr="001B1DE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Наталія Валентинівна, тел. 093-623-80-11. Копію квитанції про оплату видання публікації надсилати лише після підтвердження відсутності ознак плагіату. Оплата за публікацію статей у фаховому виданні </w:t>
            </w:r>
            <w:r w:rsidRPr="001B1DE5">
              <w:rPr>
                <w:sz w:val="28"/>
                <w:szCs w:val="28"/>
                <w:lang w:val="uk-UA"/>
              </w:rPr>
              <w:t xml:space="preserve">становить </w:t>
            </w:r>
            <w:r w:rsidRPr="001B1DE5">
              <w:rPr>
                <w:b/>
                <w:sz w:val="28"/>
                <w:szCs w:val="28"/>
                <w:lang w:val="uk-UA"/>
              </w:rPr>
              <w:t>60 грн.</w:t>
            </w:r>
            <w:r w:rsidRPr="001B1DE5">
              <w:rPr>
                <w:sz w:val="28"/>
                <w:szCs w:val="28"/>
                <w:lang w:val="uk-UA"/>
              </w:rPr>
              <w:t xml:space="preserve"> за кожну повну та неповну сторінку тексту. </w:t>
            </w:r>
            <w:r w:rsidRPr="001B1DE5">
              <w:rPr>
                <w:b/>
                <w:sz w:val="28"/>
                <w:szCs w:val="28"/>
                <w:lang w:val="uk-UA"/>
              </w:rPr>
              <w:t>Обов’язково вказувати призначення</w:t>
            </w:r>
            <w:r w:rsidRPr="001B1DE5">
              <w:rPr>
                <w:sz w:val="28"/>
                <w:szCs w:val="28"/>
                <w:lang w:val="uk-UA"/>
              </w:rPr>
              <w:t xml:space="preserve"> </w:t>
            </w:r>
            <w:r w:rsidRPr="001B1DE5">
              <w:rPr>
                <w:b/>
                <w:sz w:val="28"/>
                <w:szCs w:val="28"/>
                <w:lang w:val="uk-UA"/>
              </w:rPr>
              <w:t>платежу – публікація у виданні «</w:t>
            </w:r>
            <w:r w:rsidRPr="001B1DE5">
              <w:rPr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ЕКОНОМІКА. ФІНАНСИ. МЕНЕДЖМЕНТ: актуальні питання науки і практики</w:t>
            </w:r>
            <w:r w:rsidRPr="001B1DE5">
              <w:rPr>
                <w:b/>
                <w:sz w:val="28"/>
                <w:szCs w:val="28"/>
                <w:lang w:val="uk-UA"/>
              </w:rPr>
              <w:t xml:space="preserve">». </w:t>
            </w:r>
            <w:r w:rsidRPr="001B1DE5">
              <w:rPr>
                <w:sz w:val="28"/>
                <w:szCs w:val="28"/>
                <w:lang w:val="uk-UA"/>
              </w:rPr>
              <w:t>Матеріали, оформлені з порушенням поставлених вимог та неоплачені, у яких буде виявлено ознаки плагіату, до друку не допускатимуться.</w:t>
            </w:r>
          </w:p>
        </w:tc>
      </w:tr>
    </w:tbl>
    <w:p w:rsidR="00EC7033" w:rsidRPr="001B1DE5" w:rsidRDefault="00EC7033" w:rsidP="00E00B69">
      <w:pPr>
        <w:ind w:right="-249"/>
        <w:contextualSpacing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1A546D">
      <w:pPr>
        <w:ind w:right="-249"/>
        <w:contextualSpacing/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Заявка на участь у</w:t>
      </w:r>
    </w:p>
    <w:p w:rsidR="001A546D" w:rsidRPr="001B1DE5" w:rsidRDefault="001A546D" w:rsidP="001A546D">
      <w:pPr>
        <w:ind w:right="-249"/>
        <w:contextualSpacing/>
        <w:jc w:val="center"/>
        <w:rPr>
          <w:b/>
          <w:sz w:val="28"/>
          <w:szCs w:val="28"/>
          <w:lang w:val="uk-UA"/>
        </w:rPr>
      </w:pPr>
    </w:p>
    <w:p w:rsidR="001A546D" w:rsidRPr="001B1DE5" w:rsidRDefault="001A546D" w:rsidP="001A546D">
      <w:pPr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ВСЕУКРАЇНСЬКІЙ НАУКОВО-ПРАКТИЧНІЙ КОНФЕРЕНЦІЇ</w:t>
      </w:r>
    </w:p>
    <w:p w:rsidR="001A546D" w:rsidRPr="001B1DE5" w:rsidRDefault="001A546D" w:rsidP="001A546D">
      <w:pPr>
        <w:jc w:val="center"/>
        <w:rPr>
          <w:b/>
          <w:sz w:val="36"/>
          <w:szCs w:val="36"/>
          <w:lang w:val="uk-UA"/>
        </w:rPr>
      </w:pPr>
      <w:r w:rsidRPr="001B1DE5">
        <w:rPr>
          <w:b/>
          <w:sz w:val="36"/>
          <w:szCs w:val="36"/>
          <w:lang w:val="uk-UA"/>
        </w:rPr>
        <w:t>«</w:t>
      </w:r>
      <w:r w:rsidRPr="001B1DE5">
        <w:rPr>
          <w:b/>
          <w:sz w:val="36"/>
          <w:szCs w:val="36"/>
          <w:lang w:val="uk-UA" w:eastAsia="en-US"/>
        </w:rPr>
        <w:t>Сучасні аспекти розвитку зеленого туризму України: економічні, освітні, організаційні, правові</w:t>
      </w:r>
      <w:r w:rsidRPr="001B1DE5">
        <w:rPr>
          <w:b/>
          <w:sz w:val="36"/>
          <w:szCs w:val="36"/>
          <w:lang w:val="uk-UA"/>
        </w:rPr>
        <w:t>»</w:t>
      </w:r>
    </w:p>
    <w:p w:rsidR="001A546D" w:rsidRPr="001B1DE5" w:rsidRDefault="001A546D" w:rsidP="001A546D">
      <w:pPr>
        <w:jc w:val="center"/>
        <w:rPr>
          <w:b/>
          <w:sz w:val="16"/>
          <w:szCs w:val="16"/>
          <w:lang w:val="uk-UA"/>
        </w:rPr>
      </w:pPr>
    </w:p>
    <w:p w:rsidR="001A546D" w:rsidRPr="001B1DE5" w:rsidRDefault="001A546D" w:rsidP="001A546D">
      <w:pPr>
        <w:jc w:val="center"/>
        <w:rPr>
          <w:b/>
          <w:sz w:val="28"/>
          <w:szCs w:val="28"/>
          <w:lang w:val="uk-UA"/>
        </w:rPr>
      </w:pPr>
      <w:r w:rsidRPr="001B1DE5">
        <w:rPr>
          <w:b/>
          <w:sz w:val="28"/>
          <w:szCs w:val="28"/>
          <w:lang w:val="uk-UA"/>
        </w:rPr>
        <w:t>21-22 березня 2019 року</w:t>
      </w:r>
    </w:p>
    <w:p w:rsidR="001A546D" w:rsidRPr="001B1DE5" w:rsidRDefault="001A546D" w:rsidP="001A546D">
      <w:pPr>
        <w:jc w:val="center"/>
        <w:rPr>
          <w:b/>
          <w:lang w:val="uk-UA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5279"/>
        <w:gridCol w:w="4891"/>
      </w:tblGrid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 xml:space="preserve">1. Прізвище, </w:t>
            </w:r>
            <w:proofErr w:type="spellStart"/>
            <w:r w:rsidRPr="001B1DE5">
              <w:rPr>
                <w:i/>
                <w:lang w:val="uk-UA"/>
              </w:rPr>
              <w:t>ім</w:t>
            </w:r>
            <w:proofErr w:type="spellEnd"/>
            <w:r w:rsidRPr="001B1DE5">
              <w:rPr>
                <w:i/>
                <w:lang w:val="en-US"/>
              </w:rPr>
              <w:t>’</w:t>
            </w:r>
            <w:r w:rsidRPr="001B1DE5">
              <w:rPr>
                <w:i/>
                <w:lang w:val="uk-UA"/>
              </w:rPr>
              <w:t>я, по батькові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2. Науковий ступінь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3. Вчене звання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4. Місце роботи (навчання), посада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5. Домашня адреса, індекс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6. Телефони (домашній, мобільний)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en-US"/>
              </w:rPr>
            </w:pPr>
            <w:r w:rsidRPr="001B1DE5">
              <w:rPr>
                <w:i/>
                <w:lang w:val="uk-UA"/>
              </w:rPr>
              <w:t>7. Е</w:t>
            </w:r>
            <w:r w:rsidRPr="001B1DE5">
              <w:rPr>
                <w:i/>
                <w:lang w:val="en-US"/>
              </w:rPr>
              <w:t>-mail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en-US"/>
              </w:rPr>
              <w:t xml:space="preserve">8. </w:t>
            </w:r>
            <w:r w:rsidRPr="001B1DE5">
              <w:rPr>
                <w:i/>
                <w:lang w:val="uk-UA"/>
              </w:rPr>
              <w:t>Секція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  <w:tr w:rsidR="001A546D" w:rsidRPr="001B1DE5" w:rsidTr="00867D48">
        <w:tc>
          <w:tcPr>
            <w:tcW w:w="5494" w:type="dxa"/>
          </w:tcPr>
          <w:p w:rsidR="001A546D" w:rsidRPr="001B1DE5" w:rsidRDefault="001A546D" w:rsidP="00867D48">
            <w:pPr>
              <w:ind w:right="-249"/>
              <w:contextualSpacing/>
              <w:jc w:val="both"/>
              <w:rPr>
                <w:i/>
                <w:lang w:val="uk-UA"/>
              </w:rPr>
            </w:pPr>
            <w:r w:rsidRPr="001B1DE5">
              <w:rPr>
                <w:i/>
                <w:lang w:val="uk-UA"/>
              </w:rPr>
              <w:t>9. Назва доповіді</w:t>
            </w:r>
            <w:r w:rsidR="001B1DE5">
              <w:rPr>
                <w:i/>
                <w:lang w:val="uk-UA"/>
              </w:rPr>
              <w:t xml:space="preserve"> / статті </w:t>
            </w:r>
          </w:p>
        </w:tc>
        <w:tc>
          <w:tcPr>
            <w:tcW w:w="5133" w:type="dxa"/>
          </w:tcPr>
          <w:p w:rsidR="001A546D" w:rsidRPr="001B1DE5" w:rsidRDefault="001A546D" w:rsidP="00867D48">
            <w:pPr>
              <w:ind w:right="-249"/>
              <w:contextualSpacing/>
              <w:jc w:val="center"/>
              <w:rPr>
                <w:lang w:val="uk-UA"/>
              </w:rPr>
            </w:pPr>
          </w:p>
        </w:tc>
      </w:tr>
    </w:tbl>
    <w:p w:rsidR="00AA1E10" w:rsidRPr="002F357C" w:rsidRDefault="00AA1E10" w:rsidP="00626C8A">
      <w:pPr>
        <w:widowControl w:val="0"/>
        <w:spacing w:line="360" w:lineRule="auto"/>
        <w:ind w:firstLine="357"/>
        <w:jc w:val="center"/>
        <w:rPr>
          <w:b/>
          <w:sz w:val="28"/>
          <w:szCs w:val="28"/>
          <w:lang w:val="uk-UA"/>
        </w:rPr>
      </w:pPr>
      <w:r w:rsidRPr="001B1DE5">
        <w:rPr>
          <w:b/>
          <w:bCs/>
          <w:sz w:val="28"/>
          <w:szCs w:val="28"/>
          <w:lang w:val="uk-UA"/>
        </w:rPr>
        <w:lastRenderedPageBreak/>
        <w:t xml:space="preserve">Реквізити для оплати за участь у конференції та публікації у фаховому виданні </w:t>
      </w:r>
      <w:r w:rsidRPr="001B1DE5">
        <w:rPr>
          <w:b/>
          <w:sz w:val="28"/>
          <w:szCs w:val="28"/>
          <w:lang w:val="uk-UA"/>
        </w:rPr>
        <w:t>«</w:t>
      </w:r>
      <w:r w:rsidRPr="001B1DE5">
        <w:rPr>
          <w:b/>
          <w:bCs/>
          <w:color w:val="000000"/>
          <w:sz w:val="28"/>
          <w:szCs w:val="28"/>
          <w:shd w:val="clear" w:color="auto" w:fill="FFFFFF"/>
        </w:rPr>
        <w:t xml:space="preserve">ЕКОНОМІКА. ФІНАНСИ. МЕНЕДЖМЕНТ: </w:t>
      </w:r>
      <w:proofErr w:type="spellStart"/>
      <w:r w:rsidRPr="001B1DE5">
        <w:rPr>
          <w:b/>
          <w:bCs/>
          <w:color w:val="000000"/>
          <w:sz w:val="28"/>
          <w:szCs w:val="28"/>
          <w:shd w:val="clear" w:color="auto" w:fill="FFFFFF"/>
        </w:rPr>
        <w:t>актуальні</w:t>
      </w:r>
      <w:proofErr w:type="spellEnd"/>
      <w:r w:rsidRPr="001B1DE5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B1DE5">
        <w:rPr>
          <w:b/>
          <w:bCs/>
          <w:color w:val="000000"/>
          <w:sz w:val="28"/>
          <w:szCs w:val="28"/>
          <w:shd w:val="clear" w:color="auto" w:fill="FFFFFF"/>
        </w:rPr>
        <w:t>питання</w:t>
      </w:r>
      <w:proofErr w:type="spellEnd"/>
      <w:r w:rsidRPr="002F357C">
        <w:rPr>
          <w:b/>
          <w:bCs/>
          <w:color w:val="000000"/>
          <w:sz w:val="28"/>
          <w:szCs w:val="28"/>
          <w:shd w:val="clear" w:color="auto" w:fill="FFFFFF"/>
        </w:rPr>
        <w:t xml:space="preserve"> науки і практики</w:t>
      </w:r>
      <w:r w:rsidRPr="002F357C">
        <w:rPr>
          <w:b/>
          <w:sz w:val="28"/>
          <w:szCs w:val="28"/>
          <w:lang w:val="uk-UA"/>
        </w:rPr>
        <w:t>»:</w:t>
      </w:r>
    </w:p>
    <w:p w:rsidR="00AA1E10" w:rsidRPr="002F357C" w:rsidRDefault="00AA1E10" w:rsidP="00626C8A">
      <w:pPr>
        <w:widowControl w:val="0"/>
        <w:spacing w:line="360" w:lineRule="auto"/>
        <w:ind w:firstLine="284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 Отримувач: </w:t>
      </w:r>
      <w:r w:rsidRPr="002F357C">
        <w:rPr>
          <w:sz w:val="28"/>
          <w:szCs w:val="28"/>
          <w:lang w:val="uk-UA"/>
        </w:rPr>
        <w:t xml:space="preserve">Вінницький національний аграрний університет 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МФО</w:t>
      </w:r>
      <w:r w:rsidRPr="002F357C">
        <w:rPr>
          <w:sz w:val="28"/>
          <w:szCs w:val="28"/>
          <w:lang w:val="uk-UA"/>
        </w:rPr>
        <w:t xml:space="preserve"> 820172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Розрахунковий рахунок</w:t>
      </w:r>
      <w:r w:rsidRPr="002F357C">
        <w:rPr>
          <w:sz w:val="28"/>
          <w:szCs w:val="28"/>
          <w:lang w:val="uk-UA"/>
        </w:rPr>
        <w:t xml:space="preserve"> 31256282102055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Код</w:t>
      </w:r>
      <w:r w:rsidRPr="002F357C">
        <w:rPr>
          <w:sz w:val="28"/>
          <w:szCs w:val="28"/>
          <w:lang w:val="uk-UA"/>
        </w:rPr>
        <w:t xml:space="preserve"> 00497236 </w:t>
      </w:r>
    </w:p>
    <w:p w:rsidR="00AA1E10" w:rsidRPr="002F357C" w:rsidRDefault="00AA1E10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>Банк</w:t>
      </w:r>
      <w:r w:rsidRPr="002F357C">
        <w:rPr>
          <w:sz w:val="28"/>
          <w:szCs w:val="28"/>
          <w:lang w:val="uk-UA"/>
        </w:rPr>
        <w:t xml:space="preserve"> ДКСУ м. Київ. </w:t>
      </w:r>
    </w:p>
    <w:p w:rsidR="006D2991" w:rsidRPr="002F357C" w:rsidRDefault="006D2991" w:rsidP="00626C8A">
      <w:pPr>
        <w:widowControl w:val="0"/>
        <w:spacing w:line="360" w:lineRule="auto"/>
        <w:ind w:firstLine="357"/>
        <w:jc w:val="both"/>
        <w:rPr>
          <w:sz w:val="28"/>
          <w:szCs w:val="28"/>
          <w:lang w:val="uk-UA"/>
        </w:rPr>
      </w:pPr>
    </w:p>
    <w:p w:rsidR="002F357C" w:rsidRPr="002F357C" w:rsidRDefault="002F357C" w:rsidP="00626C8A">
      <w:pPr>
        <w:spacing w:line="360" w:lineRule="auto"/>
        <w:ind w:right="-1" w:firstLine="709"/>
        <w:contextualSpacing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 xml:space="preserve">Файли називати за прикладом: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zayavka_Petrenko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 xml:space="preserve">;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chek_Pet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 xml:space="preserve">renko; </w:t>
      </w:r>
      <w:proofErr w:type="spellStart"/>
      <w:r w:rsidRPr="002F357C">
        <w:rPr>
          <w:rFonts w:eastAsiaTheme="minorHAnsi"/>
          <w:sz w:val="28"/>
          <w:szCs w:val="28"/>
          <w:lang w:val="uk-UA" w:eastAsia="en-US"/>
        </w:rPr>
        <w:t>statya_P</w:t>
      </w:r>
      <w:proofErr w:type="spellEnd"/>
      <w:r w:rsidRPr="002F357C">
        <w:rPr>
          <w:rFonts w:eastAsiaTheme="minorHAnsi"/>
          <w:sz w:val="28"/>
          <w:szCs w:val="28"/>
          <w:lang w:val="uk-UA" w:eastAsia="en-US"/>
        </w:rPr>
        <w:t>etrenko.</w:t>
      </w:r>
    </w:p>
    <w:p w:rsidR="002F357C" w:rsidRPr="002F357C" w:rsidRDefault="002F357C" w:rsidP="00626C8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/>
        </w:rPr>
        <w:t>Кожному учаснику будуть надані: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програма конференції і сертифікат учасника.</w:t>
      </w:r>
    </w:p>
    <w:p w:rsidR="002F357C" w:rsidRPr="002F357C" w:rsidRDefault="002F357C" w:rsidP="00626C8A">
      <w:pPr>
        <w:autoSpaceDE w:val="0"/>
        <w:autoSpaceDN w:val="0"/>
        <w:adjustRightInd w:val="0"/>
        <w:spacing w:line="360" w:lineRule="auto"/>
        <w:ind w:right="-1" w:firstLine="709"/>
        <w:jc w:val="both"/>
        <w:rPr>
          <w:b/>
          <w:sz w:val="28"/>
          <w:szCs w:val="28"/>
          <w:lang w:val="uk-UA"/>
        </w:rPr>
      </w:pPr>
      <w:r w:rsidRPr="002F357C">
        <w:rPr>
          <w:rFonts w:eastAsiaTheme="minorHAnsi"/>
          <w:b/>
          <w:sz w:val="28"/>
          <w:szCs w:val="28"/>
          <w:lang w:val="uk-UA" w:eastAsia="en-US"/>
        </w:rPr>
        <w:t xml:space="preserve">Статті, 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подані учасниками конференції до редакції фахового наукового видання «Економіка. Фінанси. Менеджмент: актуальні питання науки і практики» будуть надруковані після проведення конференції та </w:t>
      </w:r>
      <w:r w:rsidRPr="002F357C">
        <w:rPr>
          <w:rFonts w:eastAsiaTheme="minorHAnsi"/>
          <w:b/>
          <w:sz w:val="28"/>
          <w:szCs w:val="28"/>
          <w:lang w:val="uk-UA" w:eastAsia="en-US"/>
        </w:rPr>
        <w:t>надіслані на поштову адресу авторів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. Електронний варіант збірника буде розміщено на сайті  </w:t>
      </w:r>
      <w:r w:rsidRPr="002F357C">
        <w:rPr>
          <w:rFonts w:eastAsiaTheme="minorHAnsi"/>
          <w:b/>
          <w:iCs/>
          <w:sz w:val="28"/>
          <w:szCs w:val="28"/>
          <w:lang w:val="uk-UA" w:eastAsia="en-US"/>
        </w:rPr>
        <w:t>http://efm.vsau.org/</w:t>
      </w:r>
      <w:r w:rsidRPr="002F357C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7A7576" w:rsidRDefault="007A7576" w:rsidP="00626C8A">
      <w:pPr>
        <w:spacing w:line="360" w:lineRule="auto"/>
        <w:ind w:right="-1" w:firstLine="709"/>
        <w:contextualSpacing/>
        <w:jc w:val="both"/>
        <w:rPr>
          <w:b/>
          <w:sz w:val="28"/>
          <w:szCs w:val="28"/>
          <w:lang w:val="uk-UA"/>
        </w:rPr>
      </w:pPr>
    </w:p>
    <w:p w:rsidR="002F357C" w:rsidRPr="002F357C" w:rsidRDefault="002F357C" w:rsidP="00626C8A">
      <w:pPr>
        <w:spacing w:line="360" w:lineRule="auto"/>
        <w:ind w:right="-1" w:firstLine="709"/>
        <w:contextualSpacing/>
        <w:jc w:val="both"/>
        <w:rPr>
          <w:i/>
          <w:sz w:val="28"/>
          <w:szCs w:val="28"/>
          <w:lang w:val="uk-UA"/>
        </w:rPr>
      </w:pPr>
      <w:r w:rsidRPr="002F357C">
        <w:rPr>
          <w:b/>
          <w:sz w:val="28"/>
          <w:szCs w:val="28"/>
          <w:lang w:val="uk-UA"/>
        </w:rPr>
        <w:t xml:space="preserve">Для довідок щодо участі у конференції: </w:t>
      </w:r>
      <w:r w:rsidRPr="002F357C">
        <w:rPr>
          <w:sz w:val="28"/>
          <w:szCs w:val="28"/>
          <w:lang w:val="uk-UA"/>
        </w:rPr>
        <w:t>звертатися на</w:t>
      </w:r>
      <w:r w:rsidRPr="002F357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кафедру менеджменту зовнішньоекономічної діяльності, готельно-ресторанної справи та туризму </w:t>
      </w:r>
      <w:r w:rsidRPr="002F357C">
        <w:rPr>
          <w:sz w:val="28"/>
          <w:szCs w:val="28"/>
          <w:lang w:val="uk-UA"/>
        </w:rPr>
        <w:t>ВНАУ</w:t>
      </w:r>
      <w:r w:rsidR="006F4E11">
        <w:rPr>
          <w:sz w:val="28"/>
          <w:szCs w:val="28"/>
          <w:lang w:val="uk-UA"/>
        </w:rPr>
        <w:t xml:space="preserve"> –</w:t>
      </w:r>
      <w:r w:rsidR="00270778">
        <w:rPr>
          <w:sz w:val="28"/>
          <w:szCs w:val="28"/>
          <w:lang w:val="uk-UA"/>
        </w:rPr>
        <w:t xml:space="preserve"> </w:t>
      </w:r>
      <w:proofErr w:type="spellStart"/>
      <w:r w:rsidR="00270778" w:rsidRPr="003679FC">
        <w:rPr>
          <w:i/>
          <w:sz w:val="28"/>
          <w:szCs w:val="28"/>
          <w:lang w:val="uk-UA"/>
        </w:rPr>
        <w:t>Гл</w:t>
      </w:r>
      <w:r w:rsidR="007D6C70">
        <w:rPr>
          <w:i/>
          <w:sz w:val="28"/>
          <w:szCs w:val="28"/>
          <w:lang w:val="uk-UA"/>
        </w:rPr>
        <w:t>і</w:t>
      </w:r>
      <w:r w:rsidR="00270778" w:rsidRPr="003679FC">
        <w:rPr>
          <w:i/>
          <w:sz w:val="28"/>
          <w:szCs w:val="28"/>
          <w:lang w:val="uk-UA"/>
        </w:rPr>
        <w:t>нська</w:t>
      </w:r>
      <w:proofErr w:type="spellEnd"/>
      <w:r w:rsidR="006F4E11" w:rsidRPr="003679FC">
        <w:rPr>
          <w:i/>
          <w:sz w:val="28"/>
          <w:szCs w:val="28"/>
          <w:lang w:val="uk-UA"/>
        </w:rPr>
        <w:t xml:space="preserve"> </w:t>
      </w:r>
      <w:r w:rsidR="00270778" w:rsidRPr="003679FC">
        <w:rPr>
          <w:i/>
          <w:sz w:val="28"/>
          <w:szCs w:val="28"/>
          <w:lang w:val="uk-UA"/>
        </w:rPr>
        <w:t>Руслана Вікторівна,</w:t>
      </w:r>
      <w:r w:rsidRPr="003679FC">
        <w:rPr>
          <w:i/>
          <w:sz w:val="28"/>
          <w:szCs w:val="28"/>
          <w:lang w:val="uk-UA"/>
        </w:rPr>
        <w:t xml:space="preserve"> тел. </w:t>
      </w:r>
      <w:r w:rsidR="006F4E11" w:rsidRPr="003679FC">
        <w:rPr>
          <w:i/>
          <w:sz w:val="28"/>
          <w:szCs w:val="28"/>
          <w:lang w:val="uk-UA"/>
        </w:rPr>
        <w:t>0974698520</w:t>
      </w:r>
      <w:r w:rsidRPr="003679FC">
        <w:rPr>
          <w:i/>
          <w:sz w:val="28"/>
          <w:szCs w:val="28"/>
          <w:lang w:val="uk-UA"/>
        </w:rPr>
        <w:t>, e-</w:t>
      </w:r>
      <w:proofErr w:type="spellStart"/>
      <w:r w:rsidRPr="003679FC">
        <w:rPr>
          <w:i/>
          <w:sz w:val="28"/>
          <w:szCs w:val="28"/>
          <w:lang w:val="uk-UA"/>
        </w:rPr>
        <w:t>mail</w:t>
      </w:r>
      <w:proofErr w:type="spellEnd"/>
      <w:r w:rsidRPr="003679FC">
        <w:rPr>
          <w:i/>
          <w:sz w:val="28"/>
          <w:szCs w:val="28"/>
          <w:lang w:val="uk-UA"/>
        </w:rPr>
        <w:t xml:space="preserve">: </w:t>
      </w:r>
      <w:proofErr w:type="spellStart"/>
      <w:r w:rsidRPr="003679FC">
        <w:rPr>
          <w:i/>
          <w:sz w:val="28"/>
          <w:szCs w:val="28"/>
          <w:lang w:val="en-US"/>
        </w:rPr>
        <w:t>mzed</w:t>
      </w:r>
      <w:proofErr w:type="spellEnd"/>
      <w:r w:rsidRPr="003679FC">
        <w:rPr>
          <w:i/>
          <w:sz w:val="28"/>
          <w:szCs w:val="28"/>
          <w:lang w:val="uk-UA"/>
        </w:rPr>
        <w:t>2017@</w:t>
      </w:r>
      <w:proofErr w:type="spellStart"/>
      <w:r w:rsidRPr="003679FC">
        <w:rPr>
          <w:i/>
          <w:sz w:val="28"/>
          <w:szCs w:val="28"/>
          <w:lang w:val="en-US"/>
        </w:rPr>
        <w:t>ukr</w:t>
      </w:r>
      <w:proofErr w:type="spellEnd"/>
      <w:r w:rsidRPr="003679FC">
        <w:rPr>
          <w:i/>
          <w:sz w:val="28"/>
          <w:szCs w:val="28"/>
          <w:lang w:val="uk-UA"/>
        </w:rPr>
        <w:t>.</w:t>
      </w:r>
      <w:r w:rsidRPr="003679FC">
        <w:rPr>
          <w:i/>
          <w:sz w:val="28"/>
          <w:szCs w:val="28"/>
          <w:lang w:val="en-US"/>
        </w:rPr>
        <w:t>net</w:t>
      </w:r>
      <w:r w:rsidRPr="002F357C">
        <w:rPr>
          <w:sz w:val="28"/>
          <w:szCs w:val="28"/>
          <w:lang w:val="uk-UA"/>
        </w:rPr>
        <w:t xml:space="preserve"> або до </w:t>
      </w:r>
      <w:r>
        <w:rPr>
          <w:sz w:val="28"/>
          <w:szCs w:val="28"/>
          <w:lang w:val="uk-UA"/>
        </w:rPr>
        <w:t>керівників</w:t>
      </w:r>
      <w:r w:rsidRPr="002F357C">
        <w:rPr>
          <w:sz w:val="28"/>
          <w:szCs w:val="28"/>
          <w:lang w:val="uk-UA"/>
        </w:rPr>
        <w:t xml:space="preserve"> відповідних секцій</w:t>
      </w:r>
      <w:r>
        <w:rPr>
          <w:sz w:val="28"/>
          <w:szCs w:val="28"/>
          <w:lang w:val="uk-UA"/>
        </w:rPr>
        <w:t xml:space="preserve">: </w:t>
      </w:r>
      <w:r w:rsidRPr="002F357C">
        <w:rPr>
          <w:sz w:val="28"/>
          <w:szCs w:val="28"/>
          <w:lang w:val="uk-UA"/>
        </w:rPr>
        <w:t xml:space="preserve"> </w:t>
      </w:r>
    </w:p>
    <w:p w:rsidR="00217F8A" w:rsidRPr="002F357C" w:rsidRDefault="00217F8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2F357C">
        <w:rPr>
          <w:b/>
          <w:sz w:val="28"/>
          <w:szCs w:val="28"/>
          <w:lang w:val="uk-UA" w:eastAsia="en-US"/>
        </w:rPr>
        <w:t>Секція 1.</w:t>
      </w:r>
      <w:r w:rsidRPr="002F357C">
        <w:rPr>
          <w:sz w:val="28"/>
          <w:szCs w:val="28"/>
          <w:lang w:val="uk-UA" w:eastAsia="en-US"/>
        </w:rPr>
        <w:t xml:space="preserve"> Організаційно-економічне забезпечення розвитку зеленого туризму в Україні (керівник секції </w:t>
      </w:r>
      <w:r w:rsidRPr="002F357C">
        <w:rPr>
          <w:sz w:val="28"/>
          <w:szCs w:val="28"/>
          <w:lang w:val="uk-UA"/>
        </w:rPr>
        <w:t xml:space="preserve">– </w:t>
      </w:r>
      <w:r w:rsidRPr="002F357C">
        <w:rPr>
          <w:sz w:val="28"/>
          <w:szCs w:val="28"/>
          <w:lang w:val="uk-UA" w:eastAsia="en-US"/>
        </w:rPr>
        <w:t xml:space="preserve"> </w:t>
      </w:r>
      <w:r w:rsidRPr="003679FC">
        <w:rPr>
          <w:i/>
          <w:sz w:val="28"/>
          <w:szCs w:val="28"/>
          <w:lang w:val="uk-UA" w:eastAsia="en-US"/>
        </w:rPr>
        <w:t>Головня Олена Михайлівна, тел. 0679403890</w:t>
      </w:r>
      <w:r w:rsidRPr="002F357C">
        <w:rPr>
          <w:sz w:val="28"/>
          <w:szCs w:val="28"/>
          <w:lang w:val="uk-UA"/>
        </w:rPr>
        <w:t>).</w:t>
      </w:r>
    </w:p>
    <w:p w:rsidR="00217F8A" w:rsidRPr="002F357C" w:rsidRDefault="00217F8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rFonts w:eastAsia="Times New Roman"/>
          <w:sz w:val="28"/>
          <w:szCs w:val="28"/>
          <w:lang w:val="uk-UA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2.</w:t>
      </w:r>
      <w:r w:rsidRPr="002F357C">
        <w:rPr>
          <w:rFonts w:eastAsia="Times New Roman"/>
          <w:sz w:val="28"/>
          <w:szCs w:val="28"/>
          <w:lang w:val="uk-UA"/>
        </w:rPr>
        <w:t xml:space="preserve"> Інституційно-правові засади підтримки сільського зеленого туризму (керівник секції </w:t>
      </w:r>
      <w:r w:rsidRPr="002F357C">
        <w:rPr>
          <w:sz w:val="28"/>
          <w:szCs w:val="28"/>
          <w:lang w:val="uk-UA"/>
        </w:rPr>
        <w:t xml:space="preserve">– </w:t>
      </w:r>
      <w:r w:rsidRPr="003679FC">
        <w:rPr>
          <w:i/>
          <w:sz w:val="28"/>
          <w:szCs w:val="28"/>
          <w:lang w:val="uk-UA"/>
        </w:rPr>
        <w:t xml:space="preserve">Ставська Юлія </w:t>
      </w:r>
      <w:proofErr w:type="spellStart"/>
      <w:r w:rsidRPr="003679FC">
        <w:rPr>
          <w:i/>
          <w:sz w:val="28"/>
          <w:szCs w:val="28"/>
          <w:lang w:val="uk-UA"/>
        </w:rPr>
        <w:t>Вацлавівна</w:t>
      </w:r>
      <w:proofErr w:type="spellEnd"/>
      <w:r w:rsidRPr="003679FC">
        <w:rPr>
          <w:i/>
          <w:sz w:val="28"/>
          <w:szCs w:val="28"/>
          <w:lang w:val="uk-UA"/>
        </w:rPr>
        <w:t>, тел.</w:t>
      </w:r>
      <w:r w:rsidR="002F357C" w:rsidRPr="003679FC">
        <w:rPr>
          <w:i/>
          <w:sz w:val="28"/>
          <w:szCs w:val="28"/>
          <w:lang w:val="uk-UA"/>
        </w:rPr>
        <w:t xml:space="preserve"> 0678106506</w:t>
      </w:r>
      <w:r w:rsidRPr="002F357C">
        <w:rPr>
          <w:sz w:val="28"/>
          <w:szCs w:val="28"/>
          <w:lang w:val="uk-UA"/>
        </w:rPr>
        <w:t>).</w:t>
      </w:r>
    </w:p>
    <w:p w:rsidR="00217F8A" w:rsidRPr="002F357C" w:rsidRDefault="00217F8A" w:rsidP="00626C8A">
      <w:pPr>
        <w:tabs>
          <w:tab w:val="left" w:pos="993"/>
        </w:tabs>
        <w:spacing w:after="200" w:line="360" w:lineRule="auto"/>
        <w:ind w:firstLine="709"/>
        <w:contextualSpacing/>
        <w:jc w:val="both"/>
        <w:rPr>
          <w:sz w:val="28"/>
          <w:szCs w:val="28"/>
          <w:lang w:val="uk-UA" w:eastAsia="en-US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3.</w:t>
      </w:r>
      <w:r w:rsidRPr="002F357C">
        <w:rPr>
          <w:rFonts w:eastAsia="Times New Roman"/>
          <w:sz w:val="28"/>
          <w:szCs w:val="28"/>
          <w:lang w:val="uk-UA"/>
        </w:rPr>
        <w:t xml:space="preserve"> Науково-освітні аспекти сприяння розвитку туризму </w:t>
      </w:r>
      <w:r w:rsidRPr="002F357C">
        <w:rPr>
          <w:sz w:val="28"/>
          <w:szCs w:val="28"/>
          <w:lang w:val="uk-UA" w:eastAsia="en-US"/>
        </w:rPr>
        <w:t xml:space="preserve">(керівник секції </w:t>
      </w:r>
      <w:r w:rsidRPr="002F357C">
        <w:rPr>
          <w:sz w:val="28"/>
          <w:szCs w:val="28"/>
          <w:lang w:val="uk-UA"/>
        </w:rPr>
        <w:t xml:space="preserve">– </w:t>
      </w:r>
      <w:r w:rsidRPr="002F357C">
        <w:rPr>
          <w:sz w:val="28"/>
          <w:szCs w:val="28"/>
          <w:lang w:val="uk-UA" w:eastAsia="en-US"/>
        </w:rPr>
        <w:t xml:space="preserve"> </w:t>
      </w:r>
      <w:r w:rsidRPr="003679FC">
        <w:rPr>
          <w:i/>
          <w:sz w:val="28"/>
          <w:szCs w:val="28"/>
          <w:lang w:val="uk-UA" w:eastAsia="en-US"/>
        </w:rPr>
        <w:t>Табенська Оксана Ігорівна, тел. 0975915252</w:t>
      </w:r>
      <w:r w:rsidRPr="002F357C">
        <w:rPr>
          <w:sz w:val="28"/>
          <w:szCs w:val="28"/>
          <w:lang w:val="uk-UA"/>
        </w:rPr>
        <w:t>).</w:t>
      </w:r>
    </w:p>
    <w:p w:rsidR="00AA1E10" w:rsidRPr="002F357C" w:rsidRDefault="00217F8A" w:rsidP="00626C8A">
      <w:pPr>
        <w:tabs>
          <w:tab w:val="left" w:pos="993"/>
        </w:tabs>
        <w:spacing w:line="360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2F357C">
        <w:rPr>
          <w:rFonts w:eastAsia="Times New Roman"/>
          <w:b/>
          <w:sz w:val="28"/>
          <w:szCs w:val="28"/>
          <w:lang w:val="uk-UA"/>
        </w:rPr>
        <w:t>Секція 4.</w:t>
      </w:r>
      <w:r w:rsidRPr="002F357C">
        <w:rPr>
          <w:rFonts w:eastAsia="Times New Roman"/>
          <w:sz w:val="28"/>
          <w:szCs w:val="28"/>
          <w:lang w:val="uk-UA"/>
        </w:rPr>
        <w:t xml:space="preserve"> Проблеми використання туристичного потенціалу України та її регіонів </w:t>
      </w:r>
      <w:r w:rsidRPr="002F357C">
        <w:rPr>
          <w:sz w:val="28"/>
          <w:szCs w:val="28"/>
          <w:lang w:val="uk-UA" w:eastAsia="en-US"/>
        </w:rPr>
        <w:t xml:space="preserve">(керівник секції </w:t>
      </w:r>
      <w:r w:rsidRPr="002F357C">
        <w:rPr>
          <w:sz w:val="28"/>
          <w:szCs w:val="28"/>
          <w:lang w:val="uk-UA"/>
        </w:rPr>
        <w:t xml:space="preserve">– </w:t>
      </w:r>
      <w:proofErr w:type="spellStart"/>
      <w:r w:rsidRPr="003679FC">
        <w:rPr>
          <w:rFonts w:eastAsia="Times New Roman"/>
          <w:i/>
          <w:sz w:val="28"/>
          <w:szCs w:val="28"/>
          <w:lang w:val="uk-UA"/>
        </w:rPr>
        <w:t>Іващенко</w:t>
      </w:r>
      <w:proofErr w:type="spellEnd"/>
      <w:r w:rsidRPr="003679FC">
        <w:rPr>
          <w:rFonts w:eastAsia="Times New Roman"/>
          <w:i/>
          <w:sz w:val="28"/>
          <w:szCs w:val="28"/>
          <w:lang w:val="uk-UA"/>
        </w:rPr>
        <w:t xml:space="preserve"> Анна Володимирівна, тел.</w:t>
      </w:r>
      <w:r w:rsidRPr="003679FC">
        <w:rPr>
          <w:i/>
          <w:sz w:val="28"/>
          <w:szCs w:val="28"/>
          <w:lang w:val="uk-UA"/>
        </w:rPr>
        <w:t xml:space="preserve"> 0638610091</w:t>
      </w:r>
      <w:r w:rsidRPr="002F357C">
        <w:rPr>
          <w:sz w:val="28"/>
          <w:szCs w:val="28"/>
          <w:lang w:val="uk-UA"/>
        </w:rPr>
        <w:t>).</w:t>
      </w:r>
    </w:p>
    <w:sectPr w:rsidR="00AA1E10" w:rsidRPr="002F357C" w:rsidSect="00EC703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620C"/>
    <w:multiLevelType w:val="hybridMultilevel"/>
    <w:tmpl w:val="7DB06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E41"/>
    <w:multiLevelType w:val="hybridMultilevel"/>
    <w:tmpl w:val="6D7EEE60"/>
    <w:lvl w:ilvl="0" w:tplc="85940B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E167DE"/>
    <w:multiLevelType w:val="hybridMultilevel"/>
    <w:tmpl w:val="D1EA9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F222D3"/>
    <w:multiLevelType w:val="hybridMultilevel"/>
    <w:tmpl w:val="7AFEC7E6"/>
    <w:lvl w:ilvl="0" w:tplc="5844A096">
      <w:start w:val="1"/>
      <w:numFmt w:val="decimal"/>
      <w:lvlText w:val="%1."/>
      <w:lvlJc w:val="left"/>
      <w:pPr>
        <w:tabs>
          <w:tab w:val="num" w:pos="2063"/>
        </w:tabs>
        <w:ind w:left="2063" w:hanging="64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4">
    <w:nsid w:val="79557682"/>
    <w:multiLevelType w:val="hybridMultilevel"/>
    <w:tmpl w:val="50006FAC"/>
    <w:lvl w:ilvl="0" w:tplc="B91021E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0E"/>
    <w:rsid w:val="0000181C"/>
    <w:rsid w:val="0001779C"/>
    <w:rsid w:val="00032B2E"/>
    <w:rsid w:val="000555A9"/>
    <w:rsid w:val="00067715"/>
    <w:rsid w:val="00073D8D"/>
    <w:rsid w:val="000F1061"/>
    <w:rsid w:val="000F40E8"/>
    <w:rsid w:val="0010145A"/>
    <w:rsid w:val="00103458"/>
    <w:rsid w:val="001276E0"/>
    <w:rsid w:val="00163F07"/>
    <w:rsid w:val="001A546D"/>
    <w:rsid w:val="001B1DE5"/>
    <w:rsid w:val="001D0311"/>
    <w:rsid w:val="00217F8A"/>
    <w:rsid w:val="002652E4"/>
    <w:rsid w:val="00270778"/>
    <w:rsid w:val="00274809"/>
    <w:rsid w:val="00280F78"/>
    <w:rsid w:val="002A0839"/>
    <w:rsid w:val="002B628A"/>
    <w:rsid w:val="002D4060"/>
    <w:rsid w:val="002E0009"/>
    <w:rsid w:val="002F357C"/>
    <w:rsid w:val="002F5B96"/>
    <w:rsid w:val="003679FC"/>
    <w:rsid w:val="003834C8"/>
    <w:rsid w:val="00393A99"/>
    <w:rsid w:val="003C5424"/>
    <w:rsid w:val="003E0EE9"/>
    <w:rsid w:val="00407935"/>
    <w:rsid w:val="0044030E"/>
    <w:rsid w:val="00460C1B"/>
    <w:rsid w:val="004614B9"/>
    <w:rsid w:val="00474349"/>
    <w:rsid w:val="0048016A"/>
    <w:rsid w:val="004D40CE"/>
    <w:rsid w:val="004F4514"/>
    <w:rsid w:val="005326BF"/>
    <w:rsid w:val="005711EB"/>
    <w:rsid w:val="005803D1"/>
    <w:rsid w:val="005829CE"/>
    <w:rsid w:val="005B24C0"/>
    <w:rsid w:val="005B7D74"/>
    <w:rsid w:val="005F738B"/>
    <w:rsid w:val="006232E3"/>
    <w:rsid w:val="00626C8A"/>
    <w:rsid w:val="00630EA6"/>
    <w:rsid w:val="00661AFB"/>
    <w:rsid w:val="00670009"/>
    <w:rsid w:val="00676ACD"/>
    <w:rsid w:val="006A4CC4"/>
    <w:rsid w:val="006D0EF4"/>
    <w:rsid w:val="006D2991"/>
    <w:rsid w:val="006E353E"/>
    <w:rsid w:val="006F4E11"/>
    <w:rsid w:val="00777B7C"/>
    <w:rsid w:val="007A15C1"/>
    <w:rsid w:val="007A7576"/>
    <w:rsid w:val="007B6D9D"/>
    <w:rsid w:val="007C6EB9"/>
    <w:rsid w:val="007D04D0"/>
    <w:rsid w:val="007D6C70"/>
    <w:rsid w:val="007F410B"/>
    <w:rsid w:val="00825FB8"/>
    <w:rsid w:val="00896B7A"/>
    <w:rsid w:val="008F7362"/>
    <w:rsid w:val="009131CF"/>
    <w:rsid w:val="009C0305"/>
    <w:rsid w:val="009D374C"/>
    <w:rsid w:val="00A251D4"/>
    <w:rsid w:val="00A341E9"/>
    <w:rsid w:val="00A37F9C"/>
    <w:rsid w:val="00A775F4"/>
    <w:rsid w:val="00AA1E10"/>
    <w:rsid w:val="00AA2CFA"/>
    <w:rsid w:val="00AC0CD4"/>
    <w:rsid w:val="00BF6F72"/>
    <w:rsid w:val="00C56F30"/>
    <w:rsid w:val="00C811A2"/>
    <w:rsid w:val="00CA6702"/>
    <w:rsid w:val="00CB4C29"/>
    <w:rsid w:val="00CB67A0"/>
    <w:rsid w:val="00CE560A"/>
    <w:rsid w:val="00D11A99"/>
    <w:rsid w:val="00D53426"/>
    <w:rsid w:val="00D634B2"/>
    <w:rsid w:val="00D84ABC"/>
    <w:rsid w:val="00DA2F9C"/>
    <w:rsid w:val="00DF01AF"/>
    <w:rsid w:val="00E00B69"/>
    <w:rsid w:val="00E323EB"/>
    <w:rsid w:val="00E4759B"/>
    <w:rsid w:val="00E562FB"/>
    <w:rsid w:val="00EC7033"/>
    <w:rsid w:val="00F17FCC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1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1E9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73D8D"/>
    <w:pPr>
      <w:ind w:left="720"/>
      <w:contextualSpacing/>
    </w:pPr>
  </w:style>
  <w:style w:type="table" w:styleId="a6">
    <w:name w:val="Table Grid"/>
    <w:basedOn w:val="a1"/>
    <w:uiPriority w:val="59"/>
    <w:rsid w:val="00073D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C0305"/>
    <w:pPr>
      <w:spacing w:before="100" w:beforeAutospacing="1" w:after="100" w:afterAutospacing="1"/>
    </w:pPr>
    <w:rPr>
      <w:rFonts w:eastAsia="Times New Roman"/>
    </w:rPr>
  </w:style>
  <w:style w:type="character" w:styleId="a8">
    <w:name w:val="Hyperlink"/>
    <w:basedOn w:val="a0"/>
    <w:uiPriority w:val="99"/>
    <w:unhideWhenUsed/>
    <w:rsid w:val="00E4759B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825FB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fm.vsau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41596-E592-46C4-8095-7F5EE7A3C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865</Words>
  <Characters>4933</Characters>
  <Application>Microsoft Office Word</Application>
  <DocSecurity>4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2019-02-06T12:34:00Z</cp:lastPrinted>
  <dcterms:created xsi:type="dcterms:W3CDTF">2019-03-15T11:22:00Z</dcterms:created>
  <dcterms:modified xsi:type="dcterms:W3CDTF">2019-03-15T11:22:00Z</dcterms:modified>
</cp:coreProperties>
</file>