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23BA0" w:rsidRDefault="00422F7F" w:rsidP="00422F7F">
      <w:pPr>
        <w:jc w:val="center"/>
        <w:rPr>
          <w:sz w:val="27"/>
          <w:szCs w:val="27"/>
          <w:lang w:val="uk-UA"/>
        </w:rPr>
      </w:pPr>
    </w:p>
    <w:p w:rsidR="00A213AA" w:rsidRDefault="00865645" w:rsidP="00D9672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</w:t>
      </w:r>
      <w:r w:rsidR="00BF0E85">
        <w:rPr>
          <w:sz w:val="27"/>
          <w:szCs w:val="27"/>
          <w:lang w:val="uk-UA"/>
        </w:rPr>
        <w:t>17</w:t>
      </w:r>
      <w:r w:rsidR="00DF5A03">
        <w:rPr>
          <w:sz w:val="27"/>
          <w:szCs w:val="27"/>
          <w:lang w:val="uk-UA"/>
        </w:rPr>
        <w:t>.</w:t>
      </w:r>
      <w:r w:rsidR="00D276B7">
        <w:rPr>
          <w:sz w:val="27"/>
          <w:szCs w:val="27"/>
          <w:lang w:val="uk-UA"/>
        </w:rPr>
        <w:t>0</w:t>
      </w:r>
      <w:r w:rsidR="00BF0E85">
        <w:rPr>
          <w:sz w:val="27"/>
          <w:szCs w:val="27"/>
          <w:lang w:val="uk-UA"/>
        </w:rPr>
        <w:t>2</w:t>
      </w:r>
      <w:r w:rsidR="00422F7F" w:rsidRPr="00D23BA0">
        <w:rPr>
          <w:sz w:val="27"/>
          <w:szCs w:val="27"/>
          <w:lang w:val="uk-UA"/>
        </w:rPr>
        <w:t>.</w:t>
      </w:r>
      <w:r w:rsidR="00422F7F">
        <w:rPr>
          <w:sz w:val="27"/>
          <w:szCs w:val="27"/>
          <w:lang w:val="uk-UA"/>
        </w:rPr>
        <w:t>20</w:t>
      </w:r>
      <w:r w:rsidR="00D276B7">
        <w:rPr>
          <w:sz w:val="27"/>
          <w:szCs w:val="27"/>
          <w:lang w:val="uk-UA"/>
        </w:rPr>
        <w:t>2</w:t>
      </w:r>
      <w:r w:rsidR="009F6152">
        <w:rPr>
          <w:sz w:val="27"/>
          <w:szCs w:val="27"/>
          <w:lang w:val="uk-UA"/>
        </w:rPr>
        <w:t>1</w:t>
      </w:r>
      <w:r w:rsidR="000844A0">
        <w:rPr>
          <w:sz w:val="27"/>
          <w:szCs w:val="27"/>
          <w:lang w:val="uk-UA"/>
        </w:rPr>
        <w:t xml:space="preserve">      </w:t>
      </w:r>
      <w:r w:rsidR="00D96728">
        <w:rPr>
          <w:sz w:val="27"/>
          <w:szCs w:val="27"/>
          <w:lang w:val="uk-UA"/>
        </w:rPr>
        <w:t xml:space="preserve">                                                                        </w:t>
      </w:r>
      <w:r w:rsidR="00F22F91">
        <w:rPr>
          <w:sz w:val="27"/>
          <w:szCs w:val="27"/>
          <w:lang w:val="uk-UA"/>
        </w:rPr>
        <w:t xml:space="preserve">                  </w:t>
      </w:r>
      <w:r w:rsidR="00D276B7">
        <w:rPr>
          <w:sz w:val="27"/>
          <w:szCs w:val="27"/>
          <w:lang w:val="uk-UA"/>
        </w:rPr>
        <w:t xml:space="preserve">         </w:t>
      </w:r>
      <w:r w:rsidR="00F22F91">
        <w:rPr>
          <w:sz w:val="27"/>
          <w:szCs w:val="27"/>
          <w:lang w:val="uk-UA"/>
        </w:rPr>
        <w:t>1</w:t>
      </w:r>
      <w:r w:rsidR="00BF0E85">
        <w:rPr>
          <w:sz w:val="27"/>
          <w:szCs w:val="27"/>
          <w:lang w:val="uk-UA"/>
        </w:rPr>
        <w:t>3</w:t>
      </w:r>
      <w:r w:rsidR="00F22F91">
        <w:rPr>
          <w:sz w:val="27"/>
          <w:szCs w:val="27"/>
          <w:lang w:val="uk-UA"/>
        </w:rPr>
        <w:t>.</w:t>
      </w:r>
      <w:r w:rsidR="00D276B7">
        <w:rPr>
          <w:sz w:val="27"/>
          <w:szCs w:val="27"/>
          <w:lang w:val="uk-UA"/>
        </w:rPr>
        <w:t>0</w:t>
      </w:r>
      <w:r w:rsidR="00F22F91">
        <w:rPr>
          <w:sz w:val="27"/>
          <w:szCs w:val="27"/>
          <w:lang w:val="uk-UA"/>
        </w:rPr>
        <w:t>0.</w:t>
      </w:r>
    </w:p>
    <w:p w:rsidR="00422F7F" w:rsidRDefault="00D276B7" w:rsidP="00141B3F">
      <w:pPr>
        <w:jc w:val="center"/>
        <w:rPr>
          <w:b/>
          <w:sz w:val="28"/>
          <w:szCs w:val="28"/>
          <w:lang w:val="uk-UA"/>
        </w:rPr>
      </w:pPr>
      <w:r w:rsidRPr="00F13B41">
        <w:rPr>
          <w:b/>
          <w:sz w:val="28"/>
          <w:szCs w:val="28"/>
          <w:lang w:val="uk-UA"/>
        </w:rPr>
        <w:t xml:space="preserve">   </w:t>
      </w:r>
      <w:r w:rsidR="00422F7F" w:rsidRPr="000621C0">
        <w:rPr>
          <w:b/>
          <w:sz w:val="28"/>
          <w:szCs w:val="28"/>
          <w:lang w:val="uk-UA"/>
        </w:rPr>
        <w:t>ПОРЯДОК ДЕННИЙ</w:t>
      </w:r>
    </w:p>
    <w:p w:rsidR="00C14512" w:rsidRPr="00C14512" w:rsidRDefault="00C14512" w:rsidP="00141B3F">
      <w:pPr>
        <w:jc w:val="center"/>
        <w:rPr>
          <w:b/>
          <w:sz w:val="28"/>
          <w:szCs w:val="28"/>
          <w:lang w:val="uk-UA"/>
        </w:rPr>
      </w:pPr>
    </w:p>
    <w:p w:rsidR="00E25FF3" w:rsidRDefault="00E25FF3" w:rsidP="00E25FF3">
      <w:pPr>
        <w:shd w:val="clear" w:color="auto" w:fill="FFFFFF"/>
        <w:tabs>
          <w:tab w:val="left" w:pos="993"/>
        </w:tabs>
        <w:ind w:firstLine="426"/>
        <w:jc w:val="both"/>
        <w:rPr>
          <w:b/>
          <w:color w:val="222222"/>
          <w:sz w:val="28"/>
          <w:szCs w:val="28"/>
          <w:lang w:val="uk-UA"/>
        </w:rPr>
      </w:pPr>
    </w:p>
    <w:p w:rsidR="00567CC4" w:rsidRPr="005603C4" w:rsidRDefault="00567CC4" w:rsidP="00567CC4">
      <w:pPr>
        <w:pStyle w:val="a3"/>
        <w:numPr>
          <w:ilvl w:val="0"/>
          <w:numId w:val="47"/>
        </w:numPr>
        <w:tabs>
          <w:tab w:val="left" w:pos="284"/>
        </w:tabs>
        <w:jc w:val="both"/>
        <w:rPr>
          <w:color w:val="000000" w:themeColor="text1"/>
          <w:sz w:val="28"/>
          <w:szCs w:val="28"/>
          <w:lang w:val="uk-UA"/>
        </w:rPr>
      </w:pPr>
      <w:r w:rsidRPr="005603C4">
        <w:rPr>
          <w:color w:val="000000" w:themeColor="text1"/>
          <w:sz w:val="28"/>
          <w:szCs w:val="28"/>
          <w:lang w:val="uk-UA"/>
        </w:rPr>
        <w:t xml:space="preserve">Вручення диплому доктора економічних наук: </w:t>
      </w:r>
    </w:p>
    <w:p w:rsidR="00567CC4" w:rsidRPr="005603C4" w:rsidRDefault="00567CC4" w:rsidP="00567CC4">
      <w:pPr>
        <w:pStyle w:val="a3"/>
        <w:numPr>
          <w:ilvl w:val="0"/>
          <w:numId w:val="48"/>
        </w:numPr>
        <w:tabs>
          <w:tab w:val="left" w:pos="284"/>
          <w:tab w:val="left" w:pos="1418"/>
          <w:tab w:val="left" w:pos="7513"/>
        </w:tabs>
        <w:ind w:left="142" w:firstLine="709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5603C4">
        <w:rPr>
          <w:color w:val="000000" w:themeColor="text1"/>
          <w:sz w:val="28"/>
          <w:szCs w:val="28"/>
          <w:lang w:val="uk-UA"/>
        </w:rPr>
        <w:t>ГОНЧАРУК Інні Вікторівні, проректору з наукової та інноваційної діяльності.</w:t>
      </w:r>
    </w:p>
    <w:p w:rsidR="00567CC4" w:rsidRPr="005603C4" w:rsidRDefault="00567CC4" w:rsidP="00567CC4">
      <w:pPr>
        <w:pStyle w:val="a3"/>
        <w:numPr>
          <w:ilvl w:val="1"/>
          <w:numId w:val="45"/>
        </w:num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5603C4">
        <w:rPr>
          <w:color w:val="000000" w:themeColor="text1"/>
          <w:sz w:val="28"/>
          <w:szCs w:val="28"/>
          <w:lang w:val="uk-UA"/>
        </w:rPr>
        <w:t xml:space="preserve">Обрання на посади (таємне голосування): </w:t>
      </w:r>
    </w:p>
    <w:p w:rsidR="00567CC4" w:rsidRDefault="00567CC4" w:rsidP="00567CC4">
      <w:pPr>
        <w:pStyle w:val="a3"/>
        <w:numPr>
          <w:ilvl w:val="0"/>
          <w:numId w:val="24"/>
        </w:numPr>
        <w:tabs>
          <w:tab w:val="left" w:pos="0"/>
        </w:tabs>
        <w:ind w:left="0" w:firstLine="360"/>
        <w:jc w:val="both"/>
        <w:rPr>
          <w:sz w:val="26"/>
          <w:szCs w:val="26"/>
          <w:lang w:val="uk-UA" w:eastAsia="en-US"/>
        </w:rPr>
      </w:pPr>
      <w:r w:rsidRPr="00122441">
        <w:rPr>
          <w:sz w:val="26"/>
          <w:szCs w:val="26"/>
          <w:lang w:val="uk-UA" w:eastAsia="en-US"/>
        </w:rPr>
        <w:t>АЛЕСКЕРОВОЇ Юлії Володимирівни – професора кафедри фінансів, банківської справи та страхування факультету обліку та аудиту, на посаду професора кафедри фінансів, банківської справи та страхування факультету обліку та аудиту.</w:t>
      </w:r>
    </w:p>
    <w:p w:rsidR="00567CC4" w:rsidRDefault="00567CC4" w:rsidP="00567CC4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426"/>
        </w:tabs>
        <w:ind w:left="0" w:firstLine="360"/>
        <w:jc w:val="both"/>
        <w:rPr>
          <w:sz w:val="26"/>
          <w:szCs w:val="26"/>
          <w:lang w:val="uk-UA"/>
        </w:rPr>
      </w:pPr>
      <w:r w:rsidRPr="00122441">
        <w:rPr>
          <w:sz w:val="26"/>
          <w:szCs w:val="26"/>
          <w:lang w:val="uk-UA"/>
        </w:rPr>
        <w:t>СУСІДЕНКО Юлії Валентинівни – доцента кафедри аудиту та державного контролю факультету обліку та аудиту, на посаду доцента кафедри аудиту та державного контролю факультету обліку та аудиту.</w:t>
      </w:r>
    </w:p>
    <w:p w:rsidR="00567CC4" w:rsidRPr="005603C4" w:rsidRDefault="00567CC4" w:rsidP="00567CC4">
      <w:pPr>
        <w:tabs>
          <w:tab w:val="left" w:pos="0"/>
          <w:tab w:val="left" w:pos="284"/>
          <w:tab w:val="left" w:pos="426"/>
        </w:tabs>
        <w:ind w:firstLine="851"/>
        <w:jc w:val="both"/>
        <w:rPr>
          <w:color w:val="000000" w:themeColor="text1"/>
          <w:sz w:val="26"/>
          <w:szCs w:val="26"/>
          <w:u w:val="single"/>
          <w:lang w:val="uk-UA"/>
        </w:rPr>
      </w:pPr>
      <w:r w:rsidRPr="005603C4">
        <w:rPr>
          <w:b/>
          <w:color w:val="000000" w:themeColor="text1"/>
          <w:sz w:val="26"/>
          <w:szCs w:val="26"/>
          <w:lang w:val="uk-UA"/>
        </w:rPr>
        <w:t>1.2.</w:t>
      </w:r>
      <w:r w:rsidRPr="005603C4">
        <w:rPr>
          <w:color w:val="000000" w:themeColor="text1"/>
        </w:rPr>
        <w:t xml:space="preserve"> </w:t>
      </w:r>
      <w:r w:rsidRPr="005603C4">
        <w:rPr>
          <w:color w:val="000000" w:themeColor="text1"/>
          <w:sz w:val="26"/>
          <w:szCs w:val="26"/>
          <w:lang w:val="uk-UA"/>
        </w:rPr>
        <w:t>Висунення складу авторських колективів та робіт на присудження Премії Верховної Ради України молодим ученим на 2021 р.</w:t>
      </w:r>
      <w:r w:rsidRPr="005603C4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5603C4">
        <w:rPr>
          <w:color w:val="000000" w:themeColor="text1"/>
          <w:sz w:val="26"/>
          <w:szCs w:val="26"/>
          <w:u w:val="single"/>
          <w:lang w:val="uk-UA"/>
        </w:rPr>
        <w:t>(таємне голосування за кожного претендента окремо).</w:t>
      </w:r>
    </w:p>
    <w:p w:rsidR="00567CC4" w:rsidRDefault="00567CC4" w:rsidP="00567CC4">
      <w:pPr>
        <w:tabs>
          <w:tab w:val="left" w:pos="284"/>
          <w:tab w:val="left" w:pos="426"/>
        </w:tabs>
        <w:jc w:val="both"/>
        <w:rPr>
          <w:i/>
          <w:color w:val="000000" w:themeColor="text1"/>
          <w:sz w:val="28"/>
          <w:szCs w:val="28"/>
          <w:lang w:val="uk-UA"/>
        </w:rPr>
      </w:pPr>
      <w:r w:rsidRPr="005603C4">
        <w:rPr>
          <w:i/>
          <w:color w:val="000000" w:themeColor="text1"/>
          <w:sz w:val="28"/>
          <w:szCs w:val="28"/>
          <w:lang w:val="uk-UA"/>
        </w:rPr>
        <w:t>Інформує проректор з наукової та інноваційної діяльності Гончарук Інна Вікторівна.</w:t>
      </w:r>
    </w:p>
    <w:p w:rsidR="00CE4B7B" w:rsidRPr="00CE4B7B" w:rsidRDefault="00CE4B7B" w:rsidP="00CE4B7B">
      <w:pPr>
        <w:tabs>
          <w:tab w:val="left" w:pos="0"/>
          <w:tab w:val="left" w:pos="284"/>
          <w:tab w:val="left" w:pos="567"/>
          <w:tab w:val="left" w:pos="851"/>
          <w:tab w:val="decimal" w:pos="6237"/>
        </w:tabs>
        <w:ind w:left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CE4B7B">
        <w:rPr>
          <w:sz w:val="28"/>
          <w:szCs w:val="28"/>
          <w:lang w:val="uk-UA"/>
        </w:rPr>
        <w:t xml:space="preserve">Про підсумки наукової та науково-технічної діяльності Вінницького національного аграрного університету за 2020 рік. </w:t>
      </w:r>
      <w:r w:rsidRPr="00CE4B7B">
        <w:rPr>
          <w:i/>
          <w:sz w:val="28"/>
          <w:szCs w:val="28"/>
          <w:lang w:val="uk-UA"/>
        </w:rPr>
        <w:tab/>
      </w:r>
    </w:p>
    <w:p w:rsidR="00CE4B7B" w:rsidRPr="00CE4B7B" w:rsidRDefault="00CE4B7B" w:rsidP="00CE4B7B">
      <w:pPr>
        <w:tabs>
          <w:tab w:val="left" w:pos="0"/>
          <w:tab w:val="left" w:pos="284"/>
          <w:tab w:val="left" w:pos="567"/>
          <w:tab w:val="left" w:pos="851"/>
          <w:tab w:val="decimal" w:pos="6237"/>
        </w:tabs>
        <w:jc w:val="both"/>
        <w:rPr>
          <w:i/>
          <w:sz w:val="28"/>
          <w:szCs w:val="28"/>
          <w:lang w:val="uk-UA"/>
        </w:rPr>
      </w:pPr>
      <w:r w:rsidRPr="00CE4B7B">
        <w:rPr>
          <w:i/>
          <w:sz w:val="28"/>
          <w:szCs w:val="28"/>
          <w:lang w:val="uk-UA"/>
        </w:rPr>
        <w:t xml:space="preserve">Доповідає проректор з наукової та інноваційної діяльності – Гончарук Інна Вікторівна. </w:t>
      </w:r>
    </w:p>
    <w:p w:rsidR="00567CC4" w:rsidRPr="00122441" w:rsidRDefault="00567CC4" w:rsidP="00567CC4">
      <w:pPr>
        <w:pStyle w:val="a3"/>
        <w:numPr>
          <w:ilvl w:val="0"/>
          <w:numId w:val="44"/>
        </w:numPr>
        <w:tabs>
          <w:tab w:val="left" w:pos="284"/>
          <w:tab w:val="left" w:pos="426"/>
          <w:tab w:val="left" w:pos="851"/>
          <w:tab w:val="left" w:pos="1134"/>
        </w:tabs>
        <w:ind w:hanging="219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122441">
        <w:rPr>
          <w:color w:val="000000" w:themeColor="text1"/>
          <w:sz w:val="28"/>
          <w:szCs w:val="28"/>
          <w:lang w:val="uk-UA"/>
        </w:rPr>
        <w:t xml:space="preserve">Звіт «Стан </w:t>
      </w:r>
      <w:r>
        <w:rPr>
          <w:color w:val="000000" w:themeColor="text1"/>
          <w:sz w:val="28"/>
          <w:szCs w:val="28"/>
          <w:lang w:val="uk-UA"/>
        </w:rPr>
        <w:t>та</w:t>
      </w:r>
      <w:r w:rsidRPr="00122441">
        <w:rPr>
          <w:color w:val="000000" w:themeColor="text1"/>
          <w:sz w:val="28"/>
          <w:szCs w:val="28"/>
          <w:lang w:val="uk-UA"/>
        </w:rPr>
        <w:t xml:space="preserve"> перспективи розвитку факультету агрономії та лісівництва».</w:t>
      </w:r>
    </w:p>
    <w:p w:rsidR="00567CC4" w:rsidRDefault="00567CC4" w:rsidP="00567CC4">
      <w:pPr>
        <w:tabs>
          <w:tab w:val="left" w:pos="284"/>
          <w:tab w:val="left" w:pos="426"/>
        </w:tabs>
        <w:jc w:val="both"/>
        <w:rPr>
          <w:b/>
          <w:i/>
          <w:color w:val="000000" w:themeColor="text1"/>
          <w:szCs w:val="28"/>
          <w:u w:val="single"/>
          <w:lang w:val="uk-UA"/>
        </w:rPr>
      </w:pPr>
      <w:r w:rsidRPr="00204D5C">
        <w:rPr>
          <w:i/>
          <w:color w:val="000000" w:themeColor="text1"/>
          <w:sz w:val="28"/>
          <w:szCs w:val="28"/>
          <w:lang w:val="uk-UA"/>
        </w:rPr>
        <w:t xml:space="preserve">Доповідає </w:t>
      </w:r>
      <w:proofErr w:type="spellStart"/>
      <w:r>
        <w:rPr>
          <w:i/>
          <w:color w:val="000000" w:themeColor="text1"/>
          <w:sz w:val="28"/>
          <w:szCs w:val="28"/>
          <w:lang w:val="uk-UA"/>
        </w:rPr>
        <w:t>Дідур</w:t>
      </w:r>
      <w:proofErr w:type="spellEnd"/>
      <w:r>
        <w:rPr>
          <w:i/>
          <w:color w:val="000000" w:themeColor="text1"/>
          <w:sz w:val="28"/>
          <w:szCs w:val="28"/>
          <w:lang w:val="uk-UA"/>
        </w:rPr>
        <w:t xml:space="preserve"> Ігор Миколайович</w:t>
      </w:r>
      <w:r w:rsidRPr="00204D5C">
        <w:rPr>
          <w:i/>
          <w:color w:val="000000" w:themeColor="text1"/>
          <w:sz w:val="28"/>
          <w:szCs w:val="28"/>
          <w:lang w:val="uk-UA"/>
        </w:rPr>
        <w:t xml:space="preserve"> – декан факультету. </w:t>
      </w:r>
    </w:p>
    <w:p w:rsidR="00567CC4" w:rsidRPr="00122441" w:rsidRDefault="00567CC4" w:rsidP="00567CC4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276"/>
        </w:tabs>
        <w:ind w:left="0" w:firstLine="851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</w:t>
      </w:r>
      <w:r w:rsidRPr="00122441">
        <w:rPr>
          <w:color w:val="000000" w:themeColor="text1"/>
          <w:sz w:val="28"/>
          <w:szCs w:val="28"/>
          <w:lang w:val="uk-UA"/>
        </w:rPr>
        <w:t>віт «Про результати роботи відокремленого структурного підрозділу «</w:t>
      </w:r>
      <w:proofErr w:type="spellStart"/>
      <w:r w:rsidRPr="00122441">
        <w:rPr>
          <w:color w:val="000000" w:themeColor="text1"/>
          <w:sz w:val="28"/>
          <w:szCs w:val="28"/>
          <w:lang w:val="uk-UA"/>
        </w:rPr>
        <w:t>Верхівський</w:t>
      </w:r>
      <w:proofErr w:type="spellEnd"/>
      <w:r w:rsidRPr="00122441">
        <w:rPr>
          <w:color w:val="000000" w:themeColor="text1"/>
          <w:sz w:val="28"/>
          <w:szCs w:val="28"/>
          <w:lang w:val="uk-UA"/>
        </w:rPr>
        <w:t xml:space="preserve"> аграрний фаховий коледж Вінницького національного аграрного університету».</w:t>
      </w:r>
    </w:p>
    <w:p w:rsidR="00567CC4" w:rsidRPr="002B57AB" w:rsidRDefault="00567CC4" w:rsidP="00567CC4">
      <w:pPr>
        <w:tabs>
          <w:tab w:val="left" w:pos="284"/>
          <w:tab w:val="left" w:pos="426"/>
        </w:tabs>
        <w:jc w:val="both"/>
        <w:rPr>
          <w:b/>
          <w:i/>
          <w:color w:val="000000" w:themeColor="text1"/>
          <w:szCs w:val="28"/>
          <w:u w:val="single"/>
          <w:lang w:val="uk-UA"/>
        </w:rPr>
      </w:pPr>
      <w:r w:rsidRPr="002B57AB">
        <w:rPr>
          <w:i/>
          <w:color w:val="000000" w:themeColor="text1"/>
          <w:sz w:val="28"/>
          <w:szCs w:val="28"/>
          <w:lang w:val="uk-UA"/>
        </w:rPr>
        <w:t xml:space="preserve">Доповідає </w:t>
      </w:r>
      <w:r>
        <w:rPr>
          <w:i/>
          <w:color w:val="000000" w:themeColor="text1"/>
          <w:sz w:val="28"/>
          <w:szCs w:val="28"/>
          <w:lang w:val="uk-UA"/>
        </w:rPr>
        <w:t>Кушнір Олександр Михайлович</w:t>
      </w:r>
      <w:r w:rsidRPr="002B57AB">
        <w:rPr>
          <w:i/>
          <w:color w:val="000000" w:themeColor="text1"/>
          <w:sz w:val="28"/>
          <w:szCs w:val="28"/>
          <w:lang w:val="uk-UA"/>
        </w:rPr>
        <w:t xml:space="preserve"> – </w:t>
      </w:r>
      <w:r>
        <w:rPr>
          <w:i/>
          <w:color w:val="000000" w:themeColor="text1"/>
          <w:sz w:val="28"/>
          <w:szCs w:val="28"/>
          <w:lang w:val="uk-UA"/>
        </w:rPr>
        <w:t>директор коледжу</w:t>
      </w:r>
      <w:r w:rsidRPr="002B57AB">
        <w:rPr>
          <w:i/>
          <w:color w:val="000000" w:themeColor="text1"/>
          <w:sz w:val="28"/>
          <w:szCs w:val="28"/>
          <w:lang w:val="uk-UA"/>
        </w:rPr>
        <w:t xml:space="preserve">. </w:t>
      </w:r>
    </w:p>
    <w:p w:rsidR="00567CC4" w:rsidRPr="00402EA7" w:rsidRDefault="00567CC4" w:rsidP="00567CC4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2EA7">
        <w:rPr>
          <w:sz w:val="28"/>
          <w:szCs w:val="28"/>
          <w:lang w:val="uk-UA"/>
        </w:rPr>
        <w:t xml:space="preserve">Про видачу дипломів державного зразка наступним здобувачам (аспірантам), які виконали освітньо-наукову програму і захистили дисертаційні роботи у Вінницькому національному аграрному університеті: </w:t>
      </w:r>
    </w:p>
    <w:p w:rsidR="00567CC4" w:rsidRPr="00402EA7" w:rsidRDefault="00567CC4" w:rsidP="00567CC4">
      <w:pPr>
        <w:pStyle w:val="a3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02EA7">
        <w:rPr>
          <w:b/>
          <w:sz w:val="28"/>
          <w:szCs w:val="28"/>
          <w:lang w:val="uk-UA"/>
        </w:rPr>
        <w:t>Томашук</w:t>
      </w:r>
      <w:proofErr w:type="spellEnd"/>
      <w:r w:rsidRPr="00402EA7">
        <w:rPr>
          <w:b/>
          <w:sz w:val="28"/>
          <w:szCs w:val="28"/>
          <w:lang w:val="uk-UA"/>
        </w:rPr>
        <w:t xml:space="preserve"> Інні Вікторівні</w:t>
      </w:r>
      <w:r w:rsidRPr="00402EA7">
        <w:rPr>
          <w:sz w:val="28"/>
          <w:szCs w:val="28"/>
          <w:lang w:val="uk-UA"/>
        </w:rPr>
        <w:t xml:space="preserve">  - (</w:t>
      </w:r>
      <w:r w:rsidRPr="00402EA7">
        <w:rPr>
          <w:i/>
          <w:sz w:val="28"/>
          <w:szCs w:val="28"/>
          <w:lang w:val="uk-UA"/>
        </w:rPr>
        <w:t>диплом ДР № 00093, галузь знань «Соціальні та поведінкові науки», спеціальність 051 «Економіка»</w:t>
      </w:r>
      <w:r w:rsidRPr="00402EA7">
        <w:rPr>
          <w:sz w:val="28"/>
          <w:szCs w:val="28"/>
          <w:lang w:val="uk-UA"/>
        </w:rPr>
        <w:t>).</w:t>
      </w:r>
    </w:p>
    <w:p w:rsidR="00567CC4" w:rsidRPr="00402EA7" w:rsidRDefault="00567CC4" w:rsidP="00567CC4">
      <w:pPr>
        <w:pStyle w:val="a3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ind w:left="0" w:firstLine="0"/>
        <w:rPr>
          <w:i/>
          <w:sz w:val="28"/>
          <w:szCs w:val="28"/>
          <w:lang w:val="uk-UA"/>
        </w:rPr>
      </w:pPr>
      <w:r w:rsidRPr="00402EA7">
        <w:rPr>
          <w:b/>
          <w:sz w:val="28"/>
          <w:szCs w:val="28"/>
          <w:lang w:val="uk-UA"/>
        </w:rPr>
        <w:t>Мельник Ользі Сергіївні</w:t>
      </w:r>
      <w:r w:rsidRPr="00402EA7">
        <w:rPr>
          <w:sz w:val="28"/>
          <w:szCs w:val="28"/>
          <w:lang w:val="uk-UA"/>
        </w:rPr>
        <w:t xml:space="preserve"> – </w:t>
      </w:r>
      <w:r w:rsidRPr="00402EA7">
        <w:rPr>
          <w:i/>
          <w:sz w:val="28"/>
          <w:szCs w:val="28"/>
          <w:lang w:val="uk-UA"/>
        </w:rPr>
        <w:t>(диплом ДР № 000986, галузь знань «Управління та адміністрування», спеціальність 071 «Облік і оподаткування»).</w:t>
      </w:r>
    </w:p>
    <w:p w:rsidR="00567CC4" w:rsidRPr="00402EA7" w:rsidRDefault="00567CC4" w:rsidP="00567CC4">
      <w:pPr>
        <w:shd w:val="clear" w:color="auto" w:fill="FFFFFF"/>
        <w:tabs>
          <w:tab w:val="left" w:pos="993"/>
        </w:tabs>
        <w:jc w:val="both"/>
        <w:rPr>
          <w:i/>
          <w:sz w:val="28"/>
          <w:szCs w:val="28"/>
          <w:u w:val="single"/>
          <w:lang w:val="uk-UA"/>
        </w:rPr>
      </w:pPr>
      <w:r w:rsidRPr="00402EA7">
        <w:rPr>
          <w:i/>
          <w:sz w:val="28"/>
          <w:szCs w:val="28"/>
          <w:u w:val="single"/>
          <w:lang w:val="uk-UA"/>
        </w:rPr>
        <w:t>Інформує проректор з наукової та інноваційної діяльності Гончарук Інна Вікторівна.</w:t>
      </w:r>
    </w:p>
    <w:p w:rsidR="00567CC4" w:rsidRDefault="00567CC4" w:rsidP="00567CC4">
      <w:pPr>
        <w:shd w:val="clear" w:color="auto" w:fill="FFFFFF"/>
        <w:tabs>
          <w:tab w:val="left" w:pos="993"/>
        </w:tabs>
        <w:jc w:val="both"/>
        <w:rPr>
          <w:i/>
          <w:color w:val="222222"/>
          <w:sz w:val="28"/>
          <w:szCs w:val="28"/>
          <w:lang w:val="uk-UA"/>
        </w:rPr>
      </w:pPr>
    </w:p>
    <w:p w:rsidR="00567CC4" w:rsidRPr="009F3AB8" w:rsidRDefault="00567CC4" w:rsidP="00567CC4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222"/>
          <w:sz w:val="28"/>
          <w:szCs w:val="28"/>
        </w:rPr>
      </w:pPr>
      <w:r w:rsidRPr="009F3AB8">
        <w:rPr>
          <w:color w:val="222222"/>
          <w:sz w:val="28"/>
          <w:szCs w:val="28"/>
          <w:lang w:val="uk-UA"/>
        </w:rPr>
        <w:t xml:space="preserve">Про затвердження </w:t>
      </w:r>
      <w:proofErr w:type="spellStart"/>
      <w:r w:rsidRPr="009F3AB8">
        <w:rPr>
          <w:color w:val="222222"/>
          <w:sz w:val="28"/>
          <w:szCs w:val="28"/>
        </w:rPr>
        <w:t>Положення</w:t>
      </w:r>
      <w:proofErr w:type="spellEnd"/>
      <w:r w:rsidRPr="009F3AB8">
        <w:rPr>
          <w:color w:val="222222"/>
          <w:sz w:val="28"/>
          <w:szCs w:val="28"/>
        </w:rPr>
        <w:t xml:space="preserve"> про порядок </w:t>
      </w:r>
      <w:proofErr w:type="spellStart"/>
      <w:r w:rsidRPr="009F3AB8">
        <w:rPr>
          <w:color w:val="222222"/>
          <w:sz w:val="28"/>
          <w:szCs w:val="28"/>
        </w:rPr>
        <w:t>захисту</w:t>
      </w:r>
      <w:proofErr w:type="spellEnd"/>
      <w:r w:rsidRPr="009F3AB8">
        <w:rPr>
          <w:color w:val="222222"/>
          <w:sz w:val="28"/>
          <w:szCs w:val="28"/>
        </w:rPr>
        <w:t xml:space="preserve"> </w:t>
      </w:r>
      <w:proofErr w:type="spellStart"/>
      <w:r w:rsidRPr="009F3AB8">
        <w:rPr>
          <w:color w:val="222222"/>
          <w:sz w:val="28"/>
          <w:szCs w:val="28"/>
        </w:rPr>
        <w:t>дисертацій</w:t>
      </w:r>
      <w:proofErr w:type="spellEnd"/>
      <w:r w:rsidRPr="009F3AB8">
        <w:rPr>
          <w:color w:val="222222"/>
          <w:sz w:val="28"/>
          <w:szCs w:val="28"/>
        </w:rPr>
        <w:t xml:space="preserve"> на </w:t>
      </w:r>
      <w:proofErr w:type="spellStart"/>
      <w:r w:rsidRPr="009F3AB8">
        <w:rPr>
          <w:color w:val="222222"/>
          <w:sz w:val="28"/>
          <w:szCs w:val="28"/>
        </w:rPr>
        <w:t>здобуття</w:t>
      </w:r>
      <w:proofErr w:type="spellEnd"/>
      <w:r w:rsidRPr="009F3AB8">
        <w:rPr>
          <w:color w:val="222222"/>
          <w:sz w:val="28"/>
          <w:szCs w:val="28"/>
        </w:rPr>
        <w:t xml:space="preserve"> </w:t>
      </w:r>
      <w:proofErr w:type="spellStart"/>
      <w:r w:rsidRPr="009F3AB8">
        <w:rPr>
          <w:color w:val="222222"/>
          <w:sz w:val="28"/>
          <w:szCs w:val="28"/>
        </w:rPr>
        <w:t>наукового</w:t>
      </w:r>
      <w:proofErr w:type="spellEnd"/>
      <w:r w:rsidRPr="009F3AB8">
        <w:rPr>
          <w:color w:val="222222"/>
          <w:sz w:val="28"/>
          <w:szCs w:val="28"/>
        </w:rPr>
        <w:t xml:space="preserve"> </w:t>
      </w:r>
      <w:proofErr w:type="spellStart"/>
      <w:r w:rsidRPr="009F3AB8">
        <w:rPr>
          <w:color w:val="222222"/>
          <w:sz w:val="28"/>
          <w:szCs w:val="28"/>
        </w:rPr>
        <w:t>ступеня</w:t>
      </w:r>
      <w:proofErr w:type="spellEnd"/>
      <w:r w:rsidRPr="009F3AB8">
        <w:rPr>
          <w:color w:val="222222"/>
          <w:sz w:val="28"/>
          <w:szCs w:val="28"/>
        </w:rPr>
        <w:t xml:space="preserve"> доктора </w:t>
      </w:r>
      <w:proofErr w:type="spellStart"/>
      <w:r w:rsidRPr="009F3AB8">
        <w:rPr>
          <w:color w:val="222222"/>
          <w:sz w:val="28"/>
          <w:szCs w:val="28"/>
        </w:rPr>
        <w:t>філософії</w:t>
      </w:r>
      <w:proofErr w:type="spellEnd"/>
      <w:r w:rsidRPr="009F3AB8">
        <w:rPr>
          <w:color w:val="222222"/>
          <w:sz w:val="28"/>
          <w:szCs w:val="28"/>
        </w:rPr>
        <w:t xml:space="preserve"> в </w:t>
      </w:r>
      <w:proofErr w:type="spellStart"/>
      <w:r w:rsidRPr="009F3AB8">
        <w:rPr>
          <w:color w:val="222222"/>
          <w:sz w:val="28"/>
          <w:szCs w:val="28"/>
        </w:rPr>
        <w:t>разових</w:t>
      </w:r>
      <w:proofErr w:type="spellEnd"/>
      <w:r w:rsidRPr="009F3AB8">
        <w:rPr>
          <w:color w:val="222222"/>
          <w:sz w:val="28"/>
          <w:szCs w:val="28"/>
        </w:rPr>
        <w:t xml:space="preserve"> </w:t>
      </w:r>
      <w:proofErr w:type="spellStart"/>
      <w:r w:rsidRPr="009F3AB8">
        <w:rPr>
          <w:color w:val="222222"/>
          <w:sz w:val="28"/>
          <w:szCs w:val="28"/>
        </w:rPr>
        <w:t>спеціалізованих</w:t>
      </w:r>
      <w:proofErr w:type="spellEnd"/>
      <w:r w:rsidRPr="009F3AB8">
        <w:rPr>
          <w:color w:val="222222"/>
          <w:sz w:val="28"/>
          <w:szCs w:val="28"/>
        </w:rPr>
        <w:t xml:space="preserve"> </w:t>
      </w:r>
      <w:proofErr w:type="spellStart"/>
      <w:r w:rsidRPr="009F3AB8">
        <w:rPr>
          <w:color w:val="222222"/>
          <w:sz w:val="28"/>
          <w:szCs w:val="28"/>
        </w:rPr>
        <w:t>вчених</w:t>
      </w:r>
      <w:proofErr w:type="spellEnd"/>
      <w:r w:rsidRPr="009F3AB8">
        <w:rPr>
          <w:color w:val="222222"/>
          <w:sz w:val="28"/>
          <w:szCs w:val="28"/>
        </w:rPr>
        <w:t xml:space="preserve"> радах </w:t>
      </w:r>
      <w:proofErr w:type="spellStart"/>
      <w:r w:rsidRPr="009F3AB8">
        <w:rPr>
          <w:color w:val="222222"/>
          <w:sz w:val="28"/>
          <w:szCs w:val="28"/>
        </w:rPr>
        <w:t>Вінницького</w:t>
      </w:r>
      <w:proofErr w:type="spellEnd"/>
      <w:r w:rsidRPr="009F3AB8">
        <w:rPr>
          <w:color w:val="222222"/>
          <w:sz w:val="28"/>
          <w:szCs w:val="28"/>
        </w:rPr>
        <w:t xml:space="preserve"> </w:t>
      </w:r>
      <w:r w:rsidRPr="009F3AB8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9F3AB8">
        <w:rPr>
          <w:color w:val="222222"/>
          <w:sz w:val="28"/>
          <w:szCs w:val="28"/>
        </w:rPr>
        <w:t>національного</w:t>
      </w:r>
      <w:proofErr w:type="spellEnd"/>
      <w:r w:rsidRPr="009F3AB8">
        <w:rPr>
          <w:color w:val="222222"/>
          <w:sz w:val="28"/>
          <w:szCs w:val="28"/>
        </w:rPr>
        <w:t xml:space="preserve"> аграрного </w:t>
      </w:r>
      <w:proofErr w:type="spellStart"/>
      <w:r w:rsidRPr="009F3AB8">
        <w:rPr>
          <w:color w:val="222222"/>
          <w:sz w:val="28"/>
          <w:szCs w:val="28"/>
        </w:rPr>
        <w:t>університету</w:t>
      </w:r>
      <w:proofErr w:type="spellEnd"/>
      <w:r w:rsidRPr="009F3AB8">
        <w:rPr>
          <w:color w:val="222222"/>
          <w:sz w:val="28"/>
          <w:szCs w:val="28"/>
        </w:rPr>
        <w:t>.</w:t>
      </w:r>
    </w:p>
    <w:p w:rsidR="00567CC4" w:rsidRDefault="00567CC4" w:rsidP="00567CC4">
      <w:pPr>
        <w:shd w:val="clear" w:color="auto" w:fill="FFFFFF"/>
        <w:ind w:firstLine="426"/>
        <w:jc w:val="both"/>
        <w:rPr>
          <w:i/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lang w:val="uk-UA"/>
        </w:rPr>
        <w:t>Інформує проректор з наукової та інноваційної діяльності Гончарук Інна Вікторівна.</w:t>
      </w:r>
    </w:p>
    <w:p w:rsidR="00567CC4" w:rsidRPr="009F3AB8" w:rsidRDefault="00567CC4" w:rsidP="00567CC4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222"/>
          <w:sz w:val="28"/>
          <w:szCs w:val="28"/>
          <w:lang w:val="uk-UA"/>
        </w:rPr>
      </w:pPr>
      <w:r w:rsidRPr="009F3AB8">
        <w:rPr>
          <w:color w:val="222222"/>
          <w:sz w:val="28"/>
          <w:szCs w:val="28"/>
          <w:lang w:val="uk-UA"/>
        </w:rPr>
        <w:t xml:space="preserve">Про призначення рецензентів та визначення структурного підрозділу для проведення попередньої експертизи дисертації аспірантки 4 року денної державної </w:t>
      </w:r>
      <w:r w:rsidRPr="009F3AB8">
        <w:rPr>
          <w:color w:val="222222"/>
          <w:sz w:val="28"/>
          <w:szCs w:val="28"/>
          <w:lang w:val="uk-UA"/>
        </w:rPr>
        <w:lastRenderedPageBreak/>
        <w:t xml:space="preserve">форми навчання зі спеціальності 051 – економіка галузі знань 05 - соціальні та поведінкові науки кафедри адміністративного менеджменту та альтернативних джерел енергії факультету менеджменту та права Охоти Юлії Володимирівни. </w:t>
      </w:r>
    </w:p>
    <w:p w:rsidR="00567CC4" w:rsidRPr="00551917" w:rsidRDefault="00567CC4" w:rsidP="00567CC4">
      <w:pPr>
        <w:widowControl w:val="0"/>
        <w:tabs>
          <w:tab w:val="left" w:pos="284"/>
          <w:tab w:val="left" w:pos="567"/>
          <w:tab w:val="left" w:pos="993"/>
        </w:tabs>
        <w:ind w:right="-2" w:firstLine="426"/>
        <w:jc w:val="both"/>
        <w:rPr>
          <w:color w:val="222222"/>
          <w:sz w:val="28"/>
          <w:szCs w:val="28"/>
          <w:lang w:val="uk-UA"/>
        </w:rPr>
      </w:pPr>
      <w:r w:rsidRPr="00551917">
        <w:rPr>
          <w:color w:val="222222"/>
          <w:sz w:val="28"/>
          <w:szCs w:val="28"/>
          <w:lang w:val="uk-UA"/>
        </w:rPr>
        <w:t xml:space="preserve"> Призначити рецензентами для проведення попередньої експертизи:</w:t>
      </w:r>
    </w:p>
    <w:p w:rsidR="00567CC4" w:rsidRPr="00551917" w:rsidRDefault="00567CC4" w:rsidP="00567CC4">
      <w:pPr>
        <w:pStyle w:val="a3"/>
        <w:numPr>
          <w:ilvl w:val="0"/>
          <w:numId w:val="39"/>
        </w:numPr>
        <w:shd w:val="clear" w:color="auto" w:fill="FFFFFF"/>
        <w:ind w:left="0" w:firstLine="426"/>
        <w:jc w:val="both"/>
        <w:rPr>
          <w:color w:val="222222"/>
          <w:sz w:val="28"/>
          <w:szCs w:val="28"/>
          <w:lang w:val="uk-UA"/>
        </w:rPr>
      </w:pPr>
      <w:r w:rsidRPr="00551917">
        <w:rPr>
          <w:color w:val="222222"/>
          <w:sz w:val="28"/>
          <w:szCs w:val="28"/>
          <w:lang w:val="uk-UA"/>
        </w:rPr>
        <w:t xml:space="preserve">Мазура Анатолія Григоровича, доктора економічних наук, професора кафедри аграрного менеджменту факультету менеджменту та права; </w:t>
      </w:r>
    </w:p>
    <w:p w:rsidR="00567CC4" w:rsidRPr="00551917" w:rsidRDefault="00567CC4" w:rsidP="00567CC4">
      <w:pPr>
        <w:pStyle w:val="a3"/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222222"/>
          <w:sz w:val="28"/>
          <w:szCs w:val="28"/>
          <w:lang w:val="uk-UA"/>
        </w:rPr>
      </w:pPr>
      <w:proofErr w:type="spellStart"/>
      <w:r w:rsidRPr="00551917">
        <w:rPr>
          <w:color w:val="222222"/>
          <w:sz w:val="28"/>
          <w:szCs w:val="28"/>
          <w:lang w:val="uk-UA"/>
        </w:rPr>
        <w:t>Пронько</w:t>
      </w:r>
      <w:proofErr w:type="spellEnd"/>
      <w:r w:rsidRPr="00551917">
        <w:rPr>
          <w:color w:val="222222"/>
          <w:sz w:val="28"/>
          <w:szCs w:val="28"/>
          <w:lang w:val="uk-UA"/>
        </w:rPr>
        <w:t xml:space="preserve"> Людмилу Миколаївну, кандидата економічних наук, доцента кафедри адміністративного менеджменту та альтернативних джерел енергії, декана факультету менеджменту та права. Визначити структурний підрозділ для проведення попередньої експертизи дисертації  – факультет менеджменту та права.</w:t>
      </w:r>
    </w:p>
    <w:p w:rsidR="00567CC4" w:rsidRPr="009F3AB8" w:rsidRDefault="00567CC4" w:rsidP="00567CC4">
      <w:pPr>
        <w:shd w:val="clear" w:color="auto" w:fill="FFFFFF"/>
        <w:ind w:firstLine="426"/>
        <w:jc w:val="both"/>
        <w:rPr>
          <w:b/>
          <w:color w:val="222222"/>
          <w:sz w:val="28"/>
          <w:szCs w:val="28"/>
          <w:u w:val="single"/>
          <w:lang w:val="uk-UA"/>
        </w:rPr>
      </w:pPr>
      <w:r w:rsidRPr="009F3AB8">
        <w:rPr>
          <w:i/>
          <w:color w:val="222222"/>
          <w:sz w:val="28"/>
          <w:szCs w:val="28"/>
          <w:u w:val="single"/>
          <w:lang w:val="uk-UA"/>
        </w:rPr>
        <w:t>Інформує проректор з наукової та інноваційної діяльності Гончарук Інна Вікторівна.</w:t>
      </w:r>
    </w:p>
    <w:p w:rsidR="00567CC4" w:rsidRDefault="00567CC4" w:rsidP="00567CC4">
      <w:pPr>
        <w:shd w:val="clear" w:color="auto" w:fill="FFFFFF"/>
        <w:ind w:firstLine="426"/>
        <w:jc w:val="both"/>
        <w:rPr>
          <w:b/>
          <w:color w:val="222222"/>
          <w:sz w:val="28"/>
          <w:szCs w:val="28"/>
          <w:lang w:val="uk-UA"/>
        </w:rPr>
      </w:pPr>
    </w:p>
    <w:p w:rsidR="00567CC4" w:rsidRPr="005262BB" w:rsidRDefault="00567CC4" w:rsidP="00567CC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7</w:t>
      </w:r>
      <w:r w:rsidRPr="005262BB">
        <w:rPr>
          <w:b/>
          <w:i/>
          <w:sz w:val="28"/>
          <w:szCs w:val="28"/>
          <w:lang w:val="uk-UA" w:eastAsia="en-US"/>
        </w:rPr>
        <w:t>.</w:t>
      </w:r>
      <w:r w:rsidRPr="005262BB">
        <w:rPr>
          <w:sz w:val="28"/>
          <w:szCs w:val="28"/>
          <w:lang w:val="uk-UA"/>
        </w:rPr>
        <w:t xml:space="preserve"> Про затвердження Положення про дипломи з відзнакою Вінницького національного аграрного університету;</w:t>
      </w:r>
    </w:p>
    <w:p w:rsidR="00567CC4" w:rsidRPr="005262BB" w:rsidRDefault="00567CC4" w:rsidP="00567CC4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122441">
        <w:rPr>
          <w:b/>
          <w:sz w:val="28"/>
          <w:szCs w:val="28"/>
          <w:lang w:val="uk-UA"/>
        </w:rPr>
        <w:t>.1.</w:t>
      </w:r>
      <w:r w:rsidRPr="005262BB">
        <w:rPr>
          <w:sz w:val="28"/>
          <w:szCs w:val="28"/>
          <w:lang w:val="uk-UA"/>
        </w:rPr>
        <w:t xml:space="preserve"> Про затвердження </w:t>
      </w:r>
      <w:r w:rsidRPr="005262BB">
        <w:rPr>
          <w:bCs/>
          <w:iCs/>
          <w:sz w:val="28"/>
          <w:szCs w:val="28"/>
          <w:lang w:val="uk-UA"/>
        </w:rPr>
        <w:t>Програми підготовчих курсів  до зовнішнього незалежного оцінювання знань з іноземної мови для вступу до магістратури</w:t>
      </w:r>
      <w:r>
        <w:rPr>
          <w:bCs/>
          <w:iCs/>
          <w:sz w:val="28"/>
          <w:szCs w:val="28"/>
          <w:lang w:val="uk-UA"/>
        </w:rPr>
        <w:t xml:space="preserve"> (термін: 1 місяць);</w:t>
      </w:r>
      <w:r w:rsidRPr="005262BB">
        <w:rPr>
          <w:bCs/>
          <w:iCs/>
          <w:sz w:val="28"/>
          <w:szCs w:val="28"/>
          <w:lang w:val="uk-UA"/>
        </w:rPr>
        <w:t xml:space="preserve">  </w:t>
      </w:r>
    </w:p>
    <w:p w:rsidR="00567CC4" w:rsidRPr="005262BB" w:rsidRDefault="00567CC4" w:rsidP="00567CC4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122441">
        <w:rPr>
          <w:b/>
          <w:sz w:val="28"/>
          <w:szCs w:val="28"/>
          <w:lang w:val="uk-UA"/>
        </w:rPr>
        <w:t>.2.</w:t>
      </w:r>
      <w:r w:rsidRPr="005262BB">
        <w:rPr>
          <w:sz w:val="28"/>
          <w:szCs w:val="28"/>
          <w:lang w:val="uk-UA"/>
        </w:rPr>
        <w:t xml:space="preserve"> Про затвердження </w:t>
      </w:r>
      <w:r w:rsidRPr="005262BB">
        <w:rPr>
          <w:bCs/>
          <w:iCs/>
          <w:sz w:val="28"/>
          <w:szCs w:val="28"/>
          <w:lang w:val="uk-UA"/>
        </w:rPr>
        <w:t xml:space="preserve">Програми підготовчих курсів до зовнішнього незалежного оцінювання знань з іноземної мови для вступу до </w:t>
      </w:r>
      <w:r>
        <w:rPr>
          <w:bCs/>
          <w:iCs/>
          <w:sz w:val="28"/>
          <w:szCs w:val="28"/>
          <w:lang w:val="uk-UA"/>
        </w:rPr>
        <w:t>магістратури (термін: 3 місяці);</w:t>
      </w:r>
      <w:r w:rsidRPr="005262BB">
        <w:rPr>
          <w:bCs/>
          <w:iCs/>
          <w:sz w:val="28"/>
          <w:szCs w:val="28"/>
          <w:lang w:val="uk-UA"/>
        </w:rPr>
        <w:t xml:space="preserve">  </w:t>
      </w:r>
    </w:p>
    <w:p w:rsidR="00567CC4" w:rsidRPr="005262BB" w:rsidRDefault="00567CC4" w:rsidP="00567CC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122441">
        <w:rPr>
          <w:b/>
          <w:sz w:val="28"/>
          <w:szCs w:val="28"/>
          <w:lang w:val="uk-UA"/>
        </w:rPr>
        <w:t>.3.</w:t>
      </w:r>
      <w:r w:rsidRPr="005262BB">
        <w:rPr>
          <w:sz w:val="28"/>
          <w:szCs w:val="28"/>
          <w:lang w:val="uk-UA"/>
        </w:rPr>
        <w:t xml:space="preserve"> Про зарахування  здобуття наукового ступеня як підвищення кваліфікації у обсязі 180 годин (6 кредитів </w:t>
      </w:r>
      <w:r w:rsidRPr="005262BB">
        <w:rPr>
          <w:sz w:val="28"/>
          <w:szCs w:val="28"/>
          <w:lang w:val="en-US"/>
        </w:rPr>
        <w:t>ECTS</w:t>
      </w:r>
      <w:r w:rsidRPr="005262BB">
        <w:rPr>
          <w:sz w:val="28"/>
          <w:szCs w:val="28"/>
          <w:lang w:val="uk-UA"/>
        </w:rPr>
        <w:t xml:space="preserve">), відповідно до пункту </w:t>
      </w:r>
      <w:r>
        <w:rPr>
          <w:sz w:val="28"/>
          <w:szCs w:val="28"/>
          <w:lang w:val="uk-UA"/>
        </w:rPr>
        <w:t>5.9.</w:t>
      </w:r>
      <w:r w:rsidRPr="005262BB">
        <w:rPr>
          <w:sz w:val="28"/>
          <w:szCs w:val="28"/>
          <w:lang w:val="uk-UA"/>
        </w:rPr>
        <w:t xml:space="preserve"> Положення про підвищення кваліфікації педагогічних, науково-педагогічних працівників Вінницького національного аграрного університету і на підставі Наказу Міністерства освіти і науки України від 09.02.2021 р. №157 «Про  затвердження рішень атестаційної колегії Міністерства» та отримання дипломів докторів наук, </w:t>
      </w:r>
      <w:r>
        <w:rPr>
          <w:sz w:val="28"/>
          <w:szCs w:val="28"/>
          <w:lang w:val="uk-UA"/>
        </w:rPr>
        <w:t xml:space="preserve">та </w:t>
      </w:r>
      <w:r w:rsidRPr="005262BB">
        <w:rPr>
          <w:sz w:val="28"/>
          <w:szCs w:val="28"/>
          <w:lang w:val="uk-UA"/>
        </w:rPr>
        <w:t>кандидатів наук, науково-педагогічним працівникам університету</w:t>
      </w:r>
      <w:r>
        <w:rPr>
          <w:sz w:val="28"/>
          <w:szCs w:val="28"/>
          <w:lang w:val="uk-UA"/>
        </w:rPr>
        <w:t xml:space="preserve"> та визначення наступного терміну підвищення кваліфікації 17.02.2026 р.</w:t>
      </w:r>
      <w:r w:rsidRPr="005262BB">
        <w:rPr>
          <w:sz w:val="28"/>
          <w:szCs w:val="28"/>
          <w:lang w:val="uk-UA"/>
        </w:rPr>
        <w:t>:</w:t>
      </w:r>
    </w:p>
    <w:p w:rsidR="00567CC4" w:rsidRPr="005262BB" w:rsidRDefault="00567CC4" w:rsidP="00567CC4">
      <w:pPr>
        <w:pStyle w:val="a3"/>
        <w:numPr>
          <w:ilvl w:val="0"/>
          <w:numId w:val="37"/>
        </w:numPr>
        <w:ind w:left="0" w:firstLine="426"/>
        <w:jc w:val="both"/>
        <w:rPr>
          <w:sz w:val="28"/>
          <w:szCs w:val="28"/>
          <w:lang w:val="uk-UA"/>
        </w:rPr>
      </w:pPr>
      <w:r w:rsidRPr="005262BB">
        <w:rPr>
          <w:sz w:val="28"/>
          <w:szCs w:val="28"/>
          <w:lang w:val="uk-UA"/>
        </w:rPr>
        <w:t>ГОНЧАРУК Інні Вікторівні – доктору економічних наук, доценту кафедри економіки;</w:t>
      </w:r>
    </w:p>
    <w:p w:rsidR="00567CC4" w:rsidRPr="005262BB" w:rsidRDefault="00567CC4" w:rsidP="00567CC4">
      <w:pPr>
        <w:pStyle w:val="a3"/>
        <w:numPr>
          <w:ilvl w:val="0"/>
          <w:numId w:val="37"/>
        </w:numPr>
        <w:ind w:left="0" w:firstLine="426"/>
        <w:jc w:val="both"/>
        <w:rPr>
          <w:sz w:val="28"/>
          <w:szCs w:val="28"/>
          <w:lang w:val="uk-UA"/>
        </w:rPr>
      </w:pPr>
      <w:r w:rsidRPr="005262BB">
        <w:rPr>
          <w:sz w:val="28"/>
          <w:szCs w:val="28"/>
          <w:lang w:val="uk-UA"/>
        </w:rPr>
        <w:t>ЗДИРКО Наталії Григорівні – доктору економічних наук, професору кафедри обліку та оподаткування в галузях економіки;</w:t>
      </w:r>
    </w:p>
    <w:p w:rsidR="00567CC4" w:rsidRPr="005262BB" w:rsidRDefault="00567CC4" w:rsidP="00567CC4">
      <w:pPr>
        <w:pStyle w:val="a3"/>
        <w:numPr>
          <w:ilvl w:val="0"/>
          <w:numId w:val="37"/>
        </w:numPr>
        <w:ind w:left="0" w:firstLine="426"/>
        <w:jc w:val="both"/>
        <w:rPr>
          <w:sz w:val="28"/>
          <w:szCs w:val="28"/>
          <w:lang w:val="uk-UA"/>
        </w:rPr>
      </w:pPr>
      <w:r w:rsidRPr="005262BB">
        <w:rPr>
          <w:sz w:val="28"/>
          <w:szCs w:val="28"/>
          <w:lang w:val="uk-UA"/>
        </w:rPr>
        <w:t xml:space="preserve">ЛУТКОВСЬКІЙ Світлані Михайлівні – доктору економічних наук, доценту кафедри адміністративного менеджменту та альтернативних джерел енергії; </w:t>
      </w:r>
    </w:p>
    <w:p w:rsidR="00567CC4" w:rsidRPr="005262BB" w:rsidRDefault="00567CC4" w:rsidP="00567CC4">
      <w:pPr>
        <w:pStyle w:val="a3"/>
        <w:numPr>
          <w:ilvl w:val="0"/>
          <w:numId w:val="37"/>
        </w:numPr>
        <w:ind w:left="0" w:firstLine="426"/>
        <w:jc w:val="both"/>
        <w:rPr>
          <w:sz w:val="28"/>
          <w:szCs w:val="28"/>
          <w:lang w:val="uk-UA"/>
        </w:rPr>
      </w:pPr>
      <w:r w:rsidRPr="005262BB">
        <w:rPr>
          <w:sz w:val="28"/>
          <w:szCs w:val="28"/>
          <w:lang w:val="uk-UA"/>
        </w:rPr>
        <w:t>ОПОЛЬСЬКІЙ Наталі Михайлівні – доктору юридичних наук, доценту кафедри права;</w:t>
      </w:r>
    </w:p>
    <w:p w:rsidR="00567CC4" w:rsidRPr="005262BB" w:rsidRDefault="00567CC4" w:rsidP="00567CC4">
      <w:pPr>
        <w:pStyle w:val="a3"/>
        <w:numPr>
          <w:ilvl w:val="0"/>
          <w:numId w:val="37"/>
        </w:numPr>
        <w:ind w:left="0" w:firstLine="426"/>
        <w:jc w:val="both"/>
        <w:rPr>
          <w:sz w:val="28"/>
          <w:szCs w:val="28"/>
          <w:lang w:val="uk-UA"/>
        </w:rPr>
      </w:pPr>
      <w:r w:rsidRPr="005262BB">
        <w:rPr>
          <w:sz w:val="28"/>
          <w:szCs w:val="28"/>
          <w:lang w:val="uk-UA"/>
        </w:rPr>
        <w:t>БАБИНІЙ Ользі Миколаївні – кандидату економічних наук, асистенту кафедри аграрного менеджменту та маркетингу;</w:t>
      </w:r>
    </w:p>
    <w:p w:rsidR="00567CC4" w:rsidRPr="005262BB" w:rsidRDefault="00567CC4" w:rsidP="00567CC4">
      <w:pPr>
        <w:pStyle w:val="a3"/>
        <w:numPr>
          <w:ilvl w:val="0"/>
          <w:numId w:val="37"/>
        </w:numPr>
        <w:ind w:left="0" w:firstLine="426"/>
        <w:jc w:val="both"/>
        <w:rPr>
          <w:sz w:val="28"/>
          <w:szCs w:val="28"/>
          <w:lang w:val="uk-UA"/>
        </w:rPr>
      </w:pPr>
      <w:r w:rsidRPr="005262BB">
        <w:rPr>
          <w:sz w:val="28"/>
          <w:szCs w:val="28"/>
          <w:lang w:val="uk-UA"/>
        </w:rPr>
        <w:t>БАБИНУ Ігорю Анатолійовичу – кандидату технічних наук, старшому викладачу кафедри машин та обладнання сільськогосподарського виробництва;</w:t>
      </w:r>
    </w:p>
    <w:p w:rsidR="00567CC4" w:rsidRPr="005262BB" w:rsidRDefault="00567CC4" w:rsidP="00567CC4">
      <w:pPr>
        <w:pStyle w:val="a3"/>
        <w:numPr>
          <w:ilvl w:val="0"/>
          <w:numId w:val="37"/>
        </w:numPr>
        <w:ind w:left="0" w:firstLine="426"/>
        <w:jc w:val="both"/>
        <w:rPr>
          <w:sz w:val="28"/>
          <w:szCs w:val="28"/>
          <w:lang w:val="uk-UA"/>
        </w:rPr>
      </w:pPr>
      <w:r w:rsidRPr="005262BB">
        <w:rPr>
          <w:sz w:val="28"/>
          <w:szCs w:val="28"/>
          <w:lang w:val="uk-UA"/>
        </w:rPr>
        <w:t>МАЦЕРІ Ользі Олегівні – кандидату сільськогосподарських наук, асистенту кафедри землеробства, ґрунтознавства та агрохімії;</w:t>
      </w:r>
    </w:p>
    <w:p w:rsidR="00567CC4" w:rsidRPr="005262BB" w:rsidRDefault="00567CC4" w:rsidP="00567CC4">
      <w:pPr>
        <w:pStyle w:val="a3"/>
        <w:numPr>
          <w:ilvl w:val="0"/>
          <w:numId w:val="37"/>
        </w:numPr>
        <w:ind w:left="0" w:firstLine="426"/>
        <w:jc w:val="both"/>
        <w:rPr>
          <w:sz w:val="28"/>
          <w:szCs w:val="28"/>
          <w:lang w:val="uk-UA"/>
        </w:rPr>
      </w:pPr>
      <w:r w:rsidRPr="005262BB">
        <w:rPr>
          <w:sz w:val="28"/>
          <w:szCs w:val="28"/>
          <w:lang w:val="uk-UA"/>
        </w:rPr>
        <w:t>ШИНЬКОВИЧУ Андрію Васильовичу – кандидату економічних наук, старшому викладачу кафедри адміністративного менеджменту та альтернативних джерел енергії.</w:t>
      </w:r>
    </w:p>
    <w:p w:rsidR="00567CC4" w:rsidRDefault="00567CC4" w:rsidP="00567CC4">
      <w:pPr>
        <w:tabs>
          <w:tab w:val="left" w:pos="0"/>
          <w:tab w:val="left" w:pos="284"/>
        </w:tabs>
        <w:ind w:firstLine="426"/>
        <w:jc w:val="both"/>
        <w:rPr>
          <w:i/>
          <w:sz w:val="28"/>
          <w:szCs w:val="28"/>
          <w:lang w:val="uk-UA" w:eastAsia="en-US"/>
        </w:rPr>
      </w:pPr>
      <w:r w:rsidRPr="00204D5C">
        <w:rPr>
          <w:i/>
          <w:sz w:val="28"/>
          <w:szCs w:val="28"/>
          <w:lang w:val="uk-UA" w:eastAsia="en-US"/>
        </w:rPr>
        <w:t xml:space="preserve">Інформує </w:t>
      </w:r>
      <w:proofErr w:type="spellStart"/>
      <w:r>
        <w:rPr>
          <w:i/>
          <w:sz w:val="28"/>
          <w:szCs w:val="28"/>
          <w:lang w:val="uk-UA" w:eastAsia="en-US"/>
        </w:rPr>
        <w:t>Тітаренко</w:t>
      </w:r>
      <w:proofErr w:type="spellEnd"/>
      <w:r>
        <w:rPr>
          <w:i/>
          <w:sz w:val="28"/>
          <w:szCs w:val="28"/>
          <w:lang w:val="uk-UA" w:eastAsia="en-US"/>
        </w:rPr>
        <w:t xml:space="preserve"> Ольга Михайлівна</w:t>
      </w:r>
      <w:r w:rsidRPr="00204D5C">
        <w:rPr>
          <w:i/>
          <w:sz w:val="28"/>
          <w:szCs w:val="28"/>
          <w:lang w:val="uk-UA" w:eastAsia="en-US"/>
        </w:rPr>
        <w:t xml:space="preserve"> – </w:t>
      </w:r>
      <w:r>
        <w:rPr>
          <w:i/>
          <w:sz w:val="28"/>
          <w:szCs w:val="28"/>
          <w:lang w:val="uk-UA" w:eastAsia="en-US"/>
        </w:rPr>
        <w:t>директор навчально-наукового  центру</w:t>
      </w:r>
      <w:r w:rsidRPr="00204D5C">
        <w:rPr>
          <w:i/>
          <w:sz w:val="28"/>
          <w:szCs w:val="28"/>
          <w:lang w:val="uk-UA" w:eastAsia="en-US"/>
        </w:rPr>
        <w:t>.</w:t>
      </w:r>
    </w:p>
    <w:p w:rsidR="00567CC4" w:rsidRPr="00E25FF3" w:rsidRDefault="00567CC4" w:rsidP="00567CC4">
      <w:pPr>
        <w:shd w:val="clear" w:color="auto" w:fill="FFFFFF"/>
        <w:ind w:firstLine="426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uk-UA"/>
        </w:rPr>
        <w:lastRenderedPageBreak/>
        <w:t>8</w:t>
      </w:r>
      <w:r w:rsidRPr="005262BB">
        <w:rPr>
          <w:b/>
          <w:color w:val="222222"/>
          <w:sz w:val="28"/>
          <w:szCs w:val="28"/>
          <w:lang w:val="uk-UA"/>
        </w:rPr>
        <w:t>.</w:t>
      </w:r>
      <w:r w:rsidRPr="00E25FF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Про затвердження </w:t>
      </w:r>
      <w:proofErr w:type="spellStart"/>
      <w:r w:rsidRPr="00E25FF3">
        <w:rPr>
          <w:color w:val="222222"/>
          <w:sz w:val="28"/>
          <w:szCs w:val="28"/>
        </w:rPr>
        <w:t>Положення</w:t>
      </w:r>
      <w:proofErr w:type="spellEnd"/>
      <w:r w:rsidRPr="00E25FF3">
        <w:rPr>
          <w:color w:val="222222"/>
          <w:sz w:val="28"/>
          <w:szCs w:val="28"/>
        </w:rPr>
        <w:t xml:space="preserve"> про </w:t>
      </w:r>
      <w:proofErr w:type="spellStart"/>
      <w:r w:rsidRPr="00E25FF3">
        <w:rPr>
          <w:color w:val="222222"/>
          <w:sz w:val="28"/>
          <w:szCs w:val="28"/>
        </w:rPr>
        <w:t>предметні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комісії</w:t>
      </w:r>
      <w:proofErr w:type="spellEnd"/>
      <w:r w:rsidRPr="00E25FF3">
        <w:rPr>
          <w:color w:val="222222"/>
          <w:sz w:val="28"/>
          <w:szCs w:val="28"/>
        </w:rPr>
        <w:t xml:space="preserve"> для </w:t>
      </w:r>
      <w:proofErr w:type="spellStart"/>
      <w:r w:rsidRPr="00E25FF3">
        <w:rPr>
          <w:color w:val="222222"/>
          <w:sz w:val="28"/>
          <w:szCs w:val="28"/>
        </w:rPr>
        <w:t>проведення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вступних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випробувань</w:t>
      </w:r>
      <w:proofErr w:type="spellEnd"/>
      <w:r w:rsidRPr="00E25FF3">
        <w:rPr>
          <w:color w:val="222222"/>
          <w:sz w:val="28"/>
          <w:szCs w:val="28"/>
        </w:rPr>
        <w:t xml:space="preserve"> до </w:t>
      </w:r>
      <w:proofErr w:type="spellStart"/>
      <w:r w:rsidRPr="00E25FF3">
        <w:rPr>
          <w:color w:val="222222"/>
          <w:sz w:val="28"/>
          <w:szCs w:val="28"/>
        </w:rPr>
        <w:t>аспірантури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Вінницького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національного</w:t>
      </w:r>
      <w:proofErr w:type="spellEnd"/>
      <w:r w:rsidRPr="00E25FF3">
        <w:rPr>
          <w:color w:val="222222"/>
          <w:sz w:val="28"/>
          <w:szCs w:val="28"/>
        </w:rPr>
        <w:t xml:space="preserve"> аграрного </w:t>
      </w:r>
      <w:proofErr w:type="spellStart"/>
      <w:r w:rsidRPr="00E25FF3">
        <w:rPr>
          <w:color w:val="222222"/>
          <w:sz w:val="28"/>
          <w:szCs w:val="28"/>
        </w:rPr>
        <w:t>університету</w:t>
      </w:r>
      <w:proofErr w:type="spellEnd"/>
      <w:r w:rsidRPr="00E25FF3">
        <w:rPr>
          <w:color w:val="222222"/>
          <w:sz w:val="28"/>
          <w:szCs w:val="28"/>
        </w:rPr>
        <w:t xml:space="preserve"> в 2021 </w:t>
      </w:r>
      <w:proofErr w:type="spellStart"/>
      <w:r w:rsidRPr="00E25FF3">
        <w:rPr>
          <w:color w:val="222222"/>
          <w:sz w:val="28"/>
          <w:szCs w:val="28"/>
        </w:rPr>
        <w:t>році</w:t>
      </w:r>
      <w:proofErr w:type="spellEnd"/>
      <w:r w:rsidRPr="00E25FF3">
        <w:rPr>
          <w:color w:val="222222"/>
          <w:sz w:val="28"/>
          <w:szCs w:val="28"/>
        </w:rPr>
        <w:t>.</w:t>
      </w:r>
    </w:p>
    <w:p w:rsidR="00567CC4" w:rsidRPr="00E25FF3" w:rsidRDefault="00567CC4" w:rsidP="00567CC4">
      <w:pPr>
        <w:shd w:val="clear" w:color="auto" w:fill="FFFFFF"/>
        <w:ind w:firstLine="426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uk-UA"/>
        </w:rPr>
        <w:t>8.1.</w:t>
      </w:r>
      <w:r w:rsidRPr="00E25FF3">
        <w:rPr>
          <w:color w:val="222222"/>
          <w:sz w:val="28"/>
          <w:szCs w:val="28"/>
          <w:lang w:val="uk-UA"/>
        </w:rPr>
        <w:t xml:space="preserve"> </w:t>
      </w:r>
      <w:r w:rsidRPr="00E25FF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Про затвердження </w:t>
      </w:r>
      <w:proofErr w:type="spellStart"/>
      <w:r w:rsidRPr="00E25FF3">
        <w:rPr>
          <w:color w:val="222222"/>
          <w:sz w:val="28"/>
          <w:szCs w:val="28"/>
        </w:rPr>
        <w:t>Програм</w:t>
      </w:r>
      <w:proofErr w:type="spellEnd"/>
      <w:r>
        <w:rPr>
          <w:color w:val="222222"/>
          <w:sz w:val="28"/>
          <w:szCs w:val="28"/>
          <w:lang w:val="uk-UA"/>
        </w:rPr>
        <w:t>и</w:t>
      </w:r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вступного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іспиту</w:t>
      </w:r>
      <w:proofErr w:type="spellEnd"/>
      <w:r w:rsidRPr="00E25FF3">
        <w:rPr>
          <w:color w:val="222222"/>
          <w:sz w:val="28"/>
          <w:szCs w:val="28"/>
        </w:rPr>
        <w:t xml:space="preserve"> до </w:t>
      </w:r>
      <w:proofErr w:type="spellStart"/>
      <w:r w:rsidRPr="00E25FF3">
        <w:rPr>
          <w:color w:val="222222"/>
          <w:sz w:val="28"/>
          <w:szCs w:val="28"/>
        </w:rPr>
        <w:t>аспірантури</w:t>
      </w:r>
      <w:proofErr w:type="spellEnd"/>
      <w:r w:rsidRPr="00E25FF3">
        <w:rPr>
          <w:color w:val="222222"/>
          <w:sz w:val="28"/>
          <w:szCs w:val="28"/>
        </w:rPr>
        <w:t xml:space="preserve"> з </w:t>
      </w:r>
      <w:proofErr w:type="spellStart"/>
      <w:r w:rsidRPr="00E25FF3">
        <w:rPr>
          <w:color w:val="222222"/>
          <w:sz w:val="28"/>
          <w:szCs w:val="28"/>
        </w:rPr>
        <w:t>іноземної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мови</w:t>
      </w:r>
      <w:proofErr w:type="spellEnd"/>
      <w:r w:rsidRPr="00E25FF3">
        <w:rPr>
          <w:color w:val="222222"/>
          <w:sz w:val="28"/>
          <w:szCs w:val="28"/>
        </w:rPr>
        <w:t>.</w:t>
      </w:r>
    </w:p>
    <w:p w:rsidR="00567CC4" w:rsidRPr="00E25FF3" w:rsidRDefault="00567CC4" w:rsidP="00567CC4">
      <w:pPr>
        <w:shd w:val="clear" w:color="auto" w:fill="FFFFFF"/>
        <w:ind w:firstLine="426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uk-UA"/>
        </w:rPr>
        <w:t>8.2.</w:t>
      </w:r>
      <w:r w:rsidRPr="00E25FF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Про затвердження </w:t>
      </w:r>
      <w:proofErr w:type="spellStart"/>
      <w:r w:rsidRPr="00E25FF3">
        <w:rPr>
          <w:color w:val="222222"/>
          <w:sz w:val="28"/>
          <w:szCs w:val="28"/>
        </w:rPr>
        <w:t>Програми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фахових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іспитів</w:t>
      </w:r>
      <w:proofErr w:type="spellEnd"/>
      <w:r w:rsidRPr="00E25FF3">
        <w:rPr>
          <w:color w:val="222222"/>
          <w:sz w:val="28"/>
          <w:szCs w:val="28"/>
        </w:rPr>
        <w:t xml:space="preserve"> до </w:t>
      </w:r>
      <w:proofErr w:type="spellStart"/>
      <w:r w:rsidRPr="00E25FF3">
        <w:rPr>
          <w:color w:val="222222"/>
          <w:sz w:val="28"/>
          <w:szCs w:val="28"/>
        </w:rPr>
        <w:t>вступу</w:t>
      </w:r>
      <w:proofErr w:type="spellEnd"/>
      <w:r w:rsidRPr="00E25FF3">
        <w:rPr>
          <w:color w:val="222222"/>
          <w:sz w:val="28"/>
          <w:szCs w:val="28"/>
        </w:rPr>
        <w:t xml:space="preserve"> в </w:t>
      </w:r>
      <w:proofErr w:type="spellStart"/>
      <w:r w:rsidRPr="00E25FF3">
        <w:rPr>
          <w:color w:val="222222"/>
          <w:sz w:val="28"/>
          <w:szCs w:val="28"/>
        </w:rPr>
        <w:t>аспірантуру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зі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спеціальностей</w:t>
      </w:r>
      <w:proofErr w:type="spellEnd"/>
      <w:r w:rsidRPr="00E25FF3">
        <w:rPr>
          <w:color w:val="222222"/>
          <w:sz w:val="28"/>
          <w:szCs w:val="28"/>
        </w:rPr>
        <w:t>:</w:t>
      </w:r>
    </w:p>
    <w:p w:rsidR="00567CC4" w:rsidRPr="00E25FF3" w:rsidRDefault="00567CC4" w:rsidP="00567CC4">
      <w:pPr>
        <w:shd w:val="clear" w:color="auto" w:fill="FFFFFF"/>
        <w:rPr>
          <w:color w:val="222222"/>
          <w:sz w:val="28"/>
          <w:szCs w:val="28"/>
        </w:rPr>
      </w:pPr>
      <w:r w:rsidRPr="00E25FF3">
        <w:rPr>
          <w:color w:val="222222"/>
          <w:sz w:val="28"/>
          <w:szCs w:val="28"/>
        </w:rPr>
        <w:t>- 051 «</w:t>
      </w:r>
      <w:proofErr w:type="spellStart"/>
      <w:r w:rsidRPr="00E25FF3">
        <w:rPr>
          <w:color w:val="222222"/>
          <w:sz w:val="28"/>
          <w:szCs w:val="28"/>
        </w:rPr>
        <w:t>Економіка</w:t>
      </w:r>
      <w:proofErr w:type="spellEnd"/>
      <w:r w:rsidRPr="00E25FF3">
        <w:rPr>
          <w:color w:val="222222"/>
          <w:sz w:val="28"/>
          <w:szCs w:val="28"/>
        </w:rPr>
        <w:t>»</w:t>
      </w:r>
    </w:p>
    <w:p w:rsidR="00567CC4" w:rsidRPr="00E25FF3" w:rsidRDefault="00567CC4" w:rsidP="00567CC4">
      <w:pPr>
        <w:shd w:val="clear" w:color="auto" w:fill="FFFFFF"/>
        <w:rPr>
          <w:color w:val="222222"/>
          <w:sz w:val="28"/>
          <w:szCs w:val="28"/>
        </w:rPr>
      </w:pPr>
      <w:r w:rsidRPr="00E25FF3">
        <w:rPr>
          <w:color w:val="222222"/>
          <w:sz w:val="28"/>
          <w:szCs w:val="28"/>
        </w:rPr>
        <w:t>- 071 «</w:t>
      </w:r>
      <w:proofErr w:type="spellStart"/>
      <w:proofErr w:type="gramStart"/>
      <w:r w:rsidRPr="00E25FF3">
        <w:rPr>
          <w:color w:val="222222"/>
          <w:sz w:val="28"/>
          <w:szCs w:val="28"/>
        </w:rPr>
        <w:t>Обл</w:t>
      </w:r>
      <w:proofErr w:type="gramEnd"/>
      <w:r w:rsidRPr="00E25FF3">
        <w:rPr>
          <w:color w:val="222222"/>
          <w:sz w:val="28"/>
          <w:szCs w:val="28"/>
        </w:rPr>
        <w:t>ік</w:t>
      </w:r>
      <w:proofErr w:type="spellEnd"/>
      <w:r w:rsidRPr="00E25FF3">
        <w:rPr>
          <w:color w:val="222222"/>
          <w:sz w:val="28"/>
          <w:szCs w:val="28"/>
        </w:rPr>
        <w:t xml:space="preserve"> і </w:t>
      </w:r>
      <w:proofErr w:type="spellStart"/>
      <w:r w:rsidRPr="00E25FF3">
        <w:rPr>
          <w:color w:val="222222"/>
          <w:sz w:val="28"/>
          <w:szCs w:val="28"/>
        </w:rPr>
        <w:t>оподаткування</w:t>
      </w:r>
      <w:proofErr w:type="spellEnd"/>
      <w:r w:rsidRPr="00E25FF3">
        <w:rPr>
          <w:color w:val="222222"/>
          <w:sz w:val="28"/>
          <w:szCs w:val="28"/>
        </w:rPr>
        <w:t>»</w:t>
      </w:r>
    </w:p>
    <w:p w:rsidR="00567CC4" w:rsidRPr="00E25FF3" w:rsidRDefault="00567CC4" w:rsidP="00567CC4">
      <w:pPr>
        <w:shd w:val="clear" w:color="auto" w:fill="FFFFFF"/>
        <w:rPr>
          <w:color w:val="222222"/>
          <w:sz w:val="28"/>
          <w:szCs w:val="28"/>
        </w:rPr>
      </w:pPr>
      <w:r w:rsidRPr="00E25FF3">
        <w:rPr>
          <w:color w:val="222222"/>
          <w:sz w:val="28"/>
          <w:szCs w:val="28"/>
        </w:rPr>
        <w:t>- 132 «</w:t>
      </w:r>
      <w:proofErr w:type="spellStart"/>
      <w:r w:rsidRPr="00E25FF3">
        <w:rPr>
          <w:color w:val="222222"/>
          <w:sz w:val="28"/>
          <w:szCs w:val="28"/>
        </w:rPr>
        <w:t>Матеріалознавство</w:t>
      </w:r>
      <w:proofErr w:type="spellEnd"/>
      <w:r w:rsidRPr="00E25FF3">
        <w:rPr>
          <w:color w:val="222222"/>
          <w:sz w:val="28"/>
          <w:szCs w:val="28"/>
        </w:rPr>
        <w:t>»</w:t>
      </w:r>
    </w:p>
    <w:p w:rsidR="00567CC4" w:rsidRPr="00E25FF3" w:rsidRDefault="00567CC4" w:rsidP="00567CC4">
      <w:pPr>
        <w:shd w:val="clear" w:color="auto" w:fill="FFFFFF"/>
        <w:rPr>
          <w:color w:val="222222"/>
          <w:sz w:val="28"/>
          <w:szCs w:val="28"/>
        </w:rPr>
      </w:pPr>
      <w:r w:rsidRPr="00E25FF3">
        <w:rPr>
          <w:color w:val="222222"/>
          <w:sz w:val="28"/>
          <w:szCs w:val="28"/>
        </w:rPr>
        <w:t>- 133 «</w:t>
      </w:r>
      <w:proofErr w:type="spellStart"/>
      <w:r w:rsidRPr="00E25FF3">
        <w:rPr>
          <w:color w:val="222222"/>
          <w:sz w:val="28"/>
          <w:szCs w:val="28"/>
        </w:rPr>
        <w:t>Галузеве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машинобудування</w:t>
      </w:r>
      <w:proofErr w:type="spellEnd"/>
      <w:r w:rsidRPr="00E25FF3">
        <w:rPr>
          <w:color w:val="222222"/>
          <w:sz w:val="28"/>
          <w:szCs w:val="28"/>
        </w:rPr>
        <w:t>»</w:t>
      </w:r>
    </w:p>
    <w:p w:rsidR="00567CC4" w:rsidRPr="00E25FF3" w:rsidRDefault="00567CC4" w:rsidP="00567CC4">
      <w:pPr>
        <w:shd w:val="clear" w:color="auto" w:fill="FFFFFF"/>
        <w:rPr>
          <w:color w:val="222222"/>
          <w:sz w:val="28"/>
          <w:szCs w:val="28"/>
        </w:rPr>
      </w:pPr>
      <w:r w:rsidRPr="00E25FF3">
        <w:rPr>
          <w:color w:val="222222"/>
          <w:sz w:val="28"/>
          <w:szCs w:val="28"/>
        </w:rPr>
        <w:t>- 181 «</w:t>
      </w:r>
      <w:proofErr w:type="spellStart"/>
      <w:r w:rsidRPr="00E25FF3">
        <w:rPr>
          <w:color w:val="222222"/>
          <w:sz w:val="28"/>
          <w:szCs w:val="28"/>
        </w:rPr>
        <w:t>Харчові</w:t>
      </w:r>
      <w:proofErr w:type="spellEnd"/>
      <w:r w:rsidRPr="00E25FF3">
        <w:rPr>
          <w:color w:val="222222"/>
          <w:sz w:val="28"/>
          <w:szCs w:val="28"/>
        </w:rPr>
        <w:t xml:space="preserve"> технології»</w:t>
      </w:r>
    </w:p>
    <w:p w:rsidR="00567CC4" w:rsidRPr="00E25FF3" w:rsidRDefault="00567CC4" w:rsidP="00567CC4">
      <w:pPr>
        <w:shd w:val="clear" w:color="auto" w:fill="FFFFFF"/>
        <w:rPr>
          <w:color w:val="222222"/>
          <w:sz w:val="28"/>
          <w:szCs w:val="28"/>
        </w:rPr>
      </w:pPr>
      <w:r w:rsidRPr="00E25FF3">
        <w:rPr>
          <w:color w:val="222222"/>
          <w:sz w:val="28"/>
          <w:szCs w:val="28"/>
        </w:rPr>
        <w:t>- 201 «</w:t>
      </w:r>
      <w:proofErr w:type="spellStart"/>
      <w:r w:rsidRPr="00E25FF3">
        <w:rPr>
          <w:color w:val="222222"/>
          <w:sz w:val="28"/>
          <w:szCs w:val="28"/>
        </w:rPr>
        <w:t>Агрономія</w:t>
      </w:r>
      <w:proofErr w:type="spellEnd"/>
      <w:r w:rsidRPr="00E25FF3">
        <w:rPr>
          <w:color w:val="222222"/>
          <w:sz w:val="28"/>
          <w:szCs w:val="28"/>
        </w:rPr>
        <w:t>»</w:t>
      </w:r>
    </w:p>
    <w:p w:rsidR="00567CC4" w:rsidRPr="00E25FF3" w:rsidRDefault="00567CC4" w:rsidP="00567CC4">
      <w:pPr>
        <w:shd w:val="clear" w:color="auto" w:fill="FFFFFF"/>
        <w:rPr>
          <w:color w:val="222222"/>
          <w:sz w:val="28"/>
          <w:szCs w:val="28"/>
        </w:rPr>
      </w:pPr>
      <w:r w:rsidRPr="00E25FF3">
        <w:rPr>
          <w:color w:val="222222"/>
          <w:sz w:val="28"/>
          <w:szCs w:val="28"/>
        </w:rPr>
        <w:t>- 204 «</w:t>
      </w:r>
      <w:proofErr w:type="spellStart"/>
      <w:r w:rsidRPr="00E25FF3">
        <w:rPr>
          <w:color w:val="222222"/>
          <w:sz w:val="28"/>
          <w:szCs w:val="28"/>
        </w:rPr>
        <w:t>Технологія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виробництва</w:t>
      </w:r>
      <w:proofErr w:type="spellEnd"/>
      <w:r w:rsidRPr="00E25FF3">
        <w:rPr>
          <w:color w:val="222222"/>
          <w:sz w:val="28"/>
          <w:szCs w:val="28"/>
        </w:rPr>
        <w:t xml:space="preserve"> і </w:t>
      </w:r>
      <w:proofErr w:type="spellStart"/>
      <w:r w:rsidRPr="00E25FF3">
        <w:rPr>
          <w:color w:val="222222"/>
          <w:sz w:val="28"/>
          <w:szCs w:val="28"/>
        </w:rPr>
        <w:t>переробки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продукції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тваринництва</w:t>
      </w:r>
      <w:proofErr w:type="spellEnd"/>
      <w:r w:rsidRPr="00E25FF3">
        <w:rPr>
          <w:color w:val="222222"/>
          <w:sz w:val="28"/>
          <w:szCs w:val="28"/>
        </w:rPr>
        <w:t>»</w:t>
      </w:r>
    </w:p>
    <w:p w:rsidR="00567CC4" w:rsidRPr="00E25FF3" w:rsidRDefault="00567CC4" w:rsidP="00567CC4">
      <w:pPr>
        <w:shd w:val="clear" w:color="auto" w:fill="FFFFFF"/>
        <w:rPr>
          <w:color w:val="222222"/>
          <w:sz w:val="28"/>
          <w:szCs w:val="28"/>
        </w:rPr>
      </w:pPr>
      <w:r w:rsidRPr="00E25FF3">
        <w:rPr>
          <w:color w:val="222222"/>
          <w:sz w:val="28"/>
          <w:szCs w:val="28"/>
        </w:rPr>
        <w:t>- 212 «</w:t>
      </w:r>
      <w:proofErr w:type="spellStart"/>
      <w:r w:rsidRPr="00E25FF3">
        <w:rPr>
          <w:color w:val="222222"/>
          <w:sz w:val="28"/>
          <w:szCs w:val="28"/>
        </w:rPr>
        <w:t>Ветеринарна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гі</w:t>
      </w:r>
      <w:proofErr w:type="gramStart"/>
      <w:r w:rsidRPr="00E25FF3">
        <w:rPr>
          <w:color w:val="222222"/>
          <w:sz w:val="28"/>
          <w:szCs w:val="28"/>
        </w:rPr>
        <w:t>г</w:t>
      </w:r>
      <w:proofErr w:type="gramEnd"/>
      <w:r w:rsidRPr="00E25FF3">
        <w:rPr>
          <w:color w:val="222222"/>
          <w:sz w:val="28"/>
          <w:szCs w:val="28"/>
        </w:rPr>
        <w:t>ієна</w:t>
      </w:r>
      <w:proofErr w:type="spellEnd"/>
      <w:r w:rsidRPr="00E25FF3">
        <w:rPr>
          <w:color w:val="222222"/>
          <w:sz w:val="28"/>
          <w:szCs w:val="28"/>
        </w:rPr>
        <w:t xml:space="preserve">, </w:t>
      </w:r>
      <w:proofErr w:type="spellStart"/>
      <w:r w:rsidRPr="00E25FF3">
        <w:rPr>
          <w:color w:val="222222"/>
          <w:sz w:val="28"/>
          <w:szCs w:val="28"/>
        </w:rPr>
        <w:t>санітарія</w:t>
      </w:r>
      <w:proofErr w:type="spellEnd"/>
      <w:r w:rsidRPr="00E25FF3">
        <w:rPr>
          <w:color w:val="222222"/>
          <w:sz w:val="28"/>
          <w:szCs w:val="28"/>
        </w:rPr>
        <w:t xml:space="preserve"> і </w:t>
      </w:r>
      <w:proofErr w:type="spellStart"/>
      <w:r w:rsidRPr="00E25FF3">
        <w:rPr>
          <w:color w:val="222222"/>
          <w:sz w:val="28"/>
          <w:szCs w:val="28"/>
        </w:rPr>
        <w:t>експертиза</w:t>
      </w:r>
      <w:proofErr w:type="spellEnd"/>
      <w:r w:rsidRPr="00E25FF3">
        <w:rPr>
          <w:color w:val="222222"/>
          <w:sz w:val="28"/>
          <w:szCs w:val="28"/>
        </w:rPr>
        <w:t>».</w:t>
      </w:r>
    </w:p>
    <w:p w:rsidR="00567CC4" w:rsidRPr="00E25FF3" w:rsidRDefault="00567CC4" w:rsidP="00567CC4">
      <w:pPr>
        <w:shd w:val="clear" w:color="auto" w:fill="FFFFFF"/>
        <w:ind w:firstLine="14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</w:t>
      </w:r>
      <w:r w:rsidRPr="00474360">
        <w:rPr>
          <w:b/>
          <w:color w:val="222222"/>
          <w:sz w:val="28"/>
          <w:szCs w:val="28"/>
          <w:lang w:val="uk-UA"/>
        </w:rPr>
        <w:t>8.3.</w:t>
      </w:r>
      <w:r w:rsidRPr="00E25FF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Про затвердження р</w:t>
      </w:r>
      <w:proofErr w:type="spellStart"/>
      <w:r w:rsidRPr="00E25FF3">
        <w:rPr>
          <w:color w:val="222222"/>
          <w:sz w:val="28"/>
          <w:szCs w:val="28"/>
        </w:rPr>
        <w:t>озклад</w:t>
      </w:r>
      <w:proofErr w:type="spellEnd"/>
      <w:r>
        <w:rPr>
          <w:color w:val="222222"/>
          <w:sz w:val="28"/>
          <w:szCs w:val="28"/>
          <w:lang w:val="uk-UA"/>
        </w:rPr>
        <w:t>у</w:t>
      </w:r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вступних</w:t>
      </w:r>
      <w:proofErr w:type="spellEnd"/>
      <w:r w:rsidRPr="00E25FF3">
        <w:rPr>
          <w:color w:val="222222"/>
          <w:sz w:val="28"/>
          <w:szCs w:val="28"/>
        </w:rPr>
        <w:t xml:space="preserve"> </w:t>
      </w:r>
      <w:proofErr w:type="spellStart"/>
      <w:r w:rsidRPr="00E25FF3">
        <w:rPr>
          <w:color w:val="222222"/>
          <w:sz w:val="28"/>
          <w:szCs w:val="28"/>
        </w:rPr>
        <w:t>випробувань</w:t>
      </w:r>
      <w:proofErr w:type="spellEnd"/>
      <w:r w:rsidRPr="00E25FF3">
        <w:rPr>
          <w:color w:val="222222"/>
          <w:sz w:val="28"/>
          <w:szCs w:val="28"/>
        </w:rPr>
        <w:t>.</w:t>
      </w:r>
    </w:p>
    <w:p w:rsidR="00567CC4" w:rsidRDefault="00567CC4" w:rsidP="00567CC4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</w:t>
      </w:r>
      <w:r>
        <w:rPr>
          <w:b/>
          <w:color w:val="222222"/>
          <w:sz w:val="28"/>
          <w:szCs w:val="28"/>
          <w:lang w:val="uk-UA"/>
        </w:rPr>
        <w:t>8.4.</w:t>
      </w:r>
      <w:r w:rsidRPr="00E25FF3">
        <w:rPr>
          <w:color w:val="222222"/>
          <w:sz w:val="28"/>
          <w:szCs w:val="28"/>
          <w:lang w:val="uk-UA"/>
        </w:rPr>
        <w:t xml:space="preserve"> </w:t>
      </w:r>
      <w:r w:rsidRPr="00122441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Про затвердження г</w:t>
      </w:r>
      <w:r w:rsidRPr="00122441">
        <w:rPr>
          <w:color w:val="222222"/>
          <w:sz w:val="28"/>
          <w:szCs w:val="28"/>
          <w:lang w:val="uk-UA"/>
        </w:rPr>
        <w:t>рафік</w:t>
      </w:r>
      <w:r>
        <w:rPr>
          <w:color w:val="222222"/>
          <w:sz w:val="28"/>
          <w:szCs w:val="28"/>
          <w:lang w:val="uk-UA"/>
        </w:rPr>
        <w:t>а</w:t>
      </w:r>
      <w:r w:rsidRPr="00122441">
        <w:rPr>
          <w:color w:val="222222"/>
          <w:sz w:val="28"/>
          <w:szCs w:val="28"/>
          <w:lang w:val="uk-UA"/>
        </w:rPr>
        <w:t xml:space="preserve"> проведення зборів по оголошенню результатів вступних випробувань.</w:t>
      </w:r>
    </w:p>
    <w:p w:rsidR="00567CC4" w:rsidRDefault="00567CC4" w:rsidP="00567CC4">
      <w:pPr>
        <w:shd w:val="clear" w:color="auto" w:fill="FFFFFF"/>
        <w:jc w:val="both"/>
        <w:rPr>
          <w:i/>
          <w:color w:val="222222"/>
          <w:sz w:val="28"/>
          <w:szCs w:val="28"/>
          <w:lang w:val="uk-UA"/>
        </w:rPr>
      </w:pPr>
      <w:r>
        <w:rPr>
          <w:rFonts w:ascii="Arial" w:hAnsi="Arial" w:cs="Arial"/>
          <w:color w:val="222222"/>
          <w:lang w:val="uk-UA"/>
        </w:rPr>
        <w:t xml:space="preserve"> </w:t>
      </w:r>
      <w:r w:rsidRPr="00E25FF3">
        <w:rPr>
          <w:i/>
          <w:color w:val="222222"/>
          <w:sz w:val="28"/>
          <w:szCs w:val="28"/>
          <w:lang w:val="uk-UA"/>
        </w:rPr>
        <w:t xml:space="preserve">Інформує - </w:t>
      </w:r>
      <w:proofErr w:type="spellStart"/>
      <w:r w:rsidRPr="00E25FF3">
        <w:rPr>
          <w:i/>
          <w:color w:val="222222"/>
          <w:sz w:val="28"/>
          <w:szCs w:val="28"/>
          <w:lang w:val="uk-UA"/>
        </w:rPr>
        <w:t>в.о</w:t>
      </w:r>
      <w:proofErr w:type="spellEnd"/>
      <w:r w:rsidRPr="00E25FF3">
        <w:rPr>
          <w:i/>
          <w:color w:val="222222"/>
          <w:sz w:val="28"/>
          <w:szCs w:val="28"/>
          <w:lang w:val="uk-UA"/>
        </w:rPr>
        <w:t>. завідувача відділу аспірантури і докторантури Охота Юлія Володимирівна</w:t>
      </w:r>
    </w:p>
    <w:p w:rsidR="00567CC4" w:rsidRPr="00551917" w:rsidRDefault="00567CC4" w:rsidP="00567CC4">
      <w:pPr>
        <w:shd w:val="clear" w:color="auto" w:fill="FFFFFF"/>
        <w:tabs>
          <w:tab w:val="left" w:pos="851"/>
        </w:tabs>
        <w:ind w:firstLine="426"/>
        <w:jc w:val="both"/>
        <w:rPr>
          <w:b/>
          <w:color w:val="222222"/>
          <w:sz w:val="28"/>
          <w:szCs w:val="28"/>
          <w:lang w:val="uk-UA"/>
        </w:rPr>
      </w:pPr>
    </w:p>
    <w:p w:rsidR="00567CC4" w:rsidRPr="00D153FE" w:rsidRDefault="00567CC4" w:rsidP="00567CC4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122441">
        <w:rPr>
          <w:color w:val="222222"/>
          <w:sz w:val="28"/>
          <w:szCs w:val="28"/>
          <w:lang w:val="uk-UA"/>
        </w:rPr>
        <w:t xml:space="preserve">Про  внесення змін до графіка навчального процесу студентів 3 курсу заочної </w:t>
      </w:r>
      <w:proofErr w:type="spellStart"/>
      <w:r w:rsidRPr="00122441">
        <w:rPr>
          <w:color w:val="222222"/>
          <w:sz w:val="28"/>
          <w:szCs w:val="28"/>
          <w:lang w:val="uk-UA"/>
        </w:rPr>
        <w:t>ф.н</w:t>
      </w:r>
      <w:proofErr w:type="spellEnd"/>
      <w:r w:rsidRPr="00122441">
        <w:rPr>
          <w:color w:val="222222"/>
          <w:sz w:val="28"/>
          <w:szCs w:val="28"/>
          <w:lang w:val="uk-UA"/>
        </w:rPr>
        <w:t>. спеціальності «Право»</w:t>
      </w:r>
      <w:r>
        <w:rPr>
          <w:color w:val="222222"/>
          <w:sz w:val="28"/>
          <w:szCs w:val="28"/>
          <w:lang w:val="uk-UA"/>
        </w:rPr>
        <w:t xml:space="preserve"> </w:t>
      </w:r>
      <w:r w:rsidRPr="00D153FE">
        <w:rPr>
          <w:color w:val="000000"/>
          <w:sz w:val="28"/>
          <w:szCs w:val="28"/>
          <w:lang w:val="uk-UA"/>
        </w:rPr>
        <w:t>(за скороченим терміном навчання)</w:t>
      </w:r>
      <w:r>
        <w:rPr>
          <w:color w:val="000000"/>
          <w:sz w:val="28"/>
          <w:szCs w:val="28"/>
          <w:lang w:val="uk-UA"/>
        </w:rPr>
        <w:t>, у зв’язку із зверненням студентів щодо погіршення епідеміологічних умов в місцях проживання.</w:t>
      </w:r>
      <w:r w:rsidRPr="00D153FE">
        <w:rPr>
          <w:color w:val="000000"/>
          <w:sz w:val="28"/>
          <w:szCs w:val="28"/>
          <w:lang w:val="uk-UA"/>
        </w:rPr>
        <w:t xml:space="preserve"> </w:t>
      </w:r>
    </w:p>
    <w:p w:rsidR="00567CC4" w:rsidRDefault="00567CC4" w:rsidP="00567CC4">
      <w:pPr>
        <w:shd w:val="clear" w:color="auto" w:fill="FFFFFF"/>
        <w:tabs>
          <w:tab w:val="left" w:pos="851"/>
        </w:tabs>
        <w:ind w:firstLine="426"/>
        <w:jc w:val="both"/>
        <w:rPr>
          <w:i/>
          <w:color w:val="222222"/>
          <w:sz w:val="28"/>
          <w:szCs w:val="28"/>
          <w:lang w:val="uk-UA"/>
        </w:rPr>
      </w:pPr>
      <w:r w:rsidRPr="00520744">
        <w:rPr>
          <w:i/>
          <w:color w:val="222222"/>
          <w:sz w:val="28"/>
          <w:szCs w:val="28"/>
          <w:lang w:val="uk-UA"/>
        </w:rPr>
        <w:t xml:space="preserve">Інформує </w:t>
      </w:r>
      <w:proofErr w:type="spellStart"/>
      <w:r w:rsidRPr="00520744">
        <w:rPr>
          <w:i/>
          <w:color w:val="222222"/>
          <w:sz w:val="28"/>
          <w:szCs w:val="28"/>
          <w:lang w:val="uk-UA"/>
        </w:rPr>
        <w:t>Пронько</w:t>
      </w:r>
      <w:proofErr w:type="spellEnd"/>
      <w:r w:rsidRPr="00520744">
        <w:rPr>
          <w:i/>
          <w:color w:val="222222"/>
          <w:sz w:val="28"/>
          <w:szCs w:val="28"/>
          <w:lang w:val="uk-UA"/>
        </w:rPr>
        <w:t xml:space="preserve"> Людмила Миколаївна – декан факультету.</w:t>
      </w:r>
    </w:p>
    <w:p w:rsidR="00567CC4" w:rsidRPr="00402EA7" w:rsidRDefault="00567CC4" w:rsidP="00567CC4">
      <w:pPr>
        <w:shd w:val="clear" w:color="auto" w:fill="FFFFFF"/>
        <w:tabs>
          <w:tab w:val="left" w:pos="851"/>
        </w:tabs>
        <w:ind w:firstLine="426"/>
        <w:jc w:val="both"/>
        <w:rPr>
          <w:i/>
          <w:sz w:val="28"/>
          <w:szCs w:val="28"/>
          <w:lang w:val="uk-UA"/>
        </w:rPr>
      </w:pPr>
    </w:p>
    <w:p w:rsidR="00567CC4" w:rsidRPr="00402EA7" w:rsidRDefault="00567CC4" w:rsidP="00567CC4">
      <w:pPr>
        <w:pStyle w:val="a3"/>
        <w:numPr>
          <w:ilvl w:val="0"/>
          <w:numId w:val="4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402EA7">
        <w:rPr>
          <w:sz w:val="28"/>
          <w:szCs w:val="28"/>
          <w:lang w:val="uk-UA"/>
        </w:rPr>
        <w:t xml:space="preserve">Про відрахування з аспірантури Ковальчука Юрія Олександровича, аспіранта третього року денної державної форми навчання зі спеціальності  201 – агрономія кафедри землеробства, ґрунтознавства та агрохімії факультету агрономії та лісівництва у зв’язку з невиконанням індивідуального плану роботи аспіранта. (Науковий керівник – </w:t>
      </w:r>
      <w:proofErr w:type="spellStart"/>
      <w:r w:rsidRPr="00402EA7">
        <w:rPr>
          <w:sz w:val="28"/>
          <w:szCs w:val="28"/>
          <w:lang w:val="uk-UA"/>
        </w:rPr>
        <w:t>к.с.-г.н</w:t>
      </w:r>
      <w:proofErr w:type="spellEnd"/>
      <w:r w:rsidRPr="00402EA7">
        <w:rPr>
          <w:sz w:val="28"/>
          <w:szCs w:val="28"/>
          <w:lang w:val="uk-UA"/>
        </w:rPr>
        <w:t xml:space="preserve">., доцент </w:t>
      </w:r>
      <w:proofErr w:type="spellStart"/>
      <w:r w:rsidRPr="00402EA7">
        <w:rPr>
          <w:sz w:val="28"/>
          <w:szCs w:val="28"/>
          <w:lang w:val="uk-UA"/>
        </w:rPr>
        <w:t>Цицюра</w:t>
      </w:r>
      <w:proofErr w:type="spellEnd"/>
      <w:r w:rsidRPr="00402EA7">
        <w:rPr>
          <w:sz w:val="28"/>
          <w:szCs w:val="28"/>
          <w:lang w:val="uk-UA"/>
        </w:rPr>
        <w:t xml:space="preserve"> Я.Г.).</w:t>
      </w:r>
    </w:p>
    <w:p w:rsidR="00567CC4" w:rsidRDefault="00567CC4" w:rsidP="00567CC4">
      <w:pPr>
        <w:pStyle w:val="a3"/>
        <w:numPr>
          <w:ilvl w:val="0"/>
          <w:numId w:val="4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402EA7">
        <w:rPr>
          <w:sz w:val="28"/>
          <w:szCs w:val="28"/>
          <w:lang w:val="uk-UA"/>
        </w:rPr>
        <w:t xml:space="preserve"> Про перезатвердження теми дисертації </w:t>
      </w:r>
      <w:proofErr w:type="spellStart"/>
      <w:r w:rsidRPr="00402EA7">
        <w:rPr>
          <w:sz w:val="28"/>
          <w:szCs w:val="28"/>
          <w:lang w:val="uk-UA"/>
        </w:rPr>
        <w:t>Малакову</w:t>
      </w:r>
      <w:proofErr w:type="spellEnd"/>
      <w:r w:rsidRPr="00402EA7">
        <w:rPr>
          <w:sz w:val="28"/>
          <w:szCs w:val="28"/>
          <w:lang w:val="uk-UA"/>
        </w:rPr>
        <w:t xml:space="preserve"> Олександру Івановичу, аспіранту четвертого року денної державної  форми навчання зі спеціальності 133 – галузеве машинобудування кафедри машин та обладнання сільськогосподарського виробництва інженерно-технологічного факультету, у редакції: «Підвищення ефективності функціонування приводу косарки на основі математичного моделювання із застосуванням методів діагностування», у зв’язку із частковою зміною напряму дослідження. (Науковий керівник </w:t>
      </w:r>
      <w:proofErr w:type="spellStart"/>
      <w:r w:rsidRPr="00402EA7">
        <w:rPr>
          <w:sz w:val="28"/>
          <w:szCs w:val="28"/>
          <w:lang w:val="uk-UA"/>
        </w:rPr>
        <w:t>д.т.н</w:t>
      </w:r>
      <w:proofErr w:type="spellEnd"/>
      <w:r w:rsidRPr="00402EA7">
        <w:rPr>
          <w:sz w:val="28"/>
          <w:szCs w:val="28"/>
          <w:lang w:val="uk-UA"/>
        </w:rPr>
        <w:t xml:space="preserve">., професор </w:t>
      </w:r>
      <w:proofErr w:type="spellStart"/>
      <w:r w:rsidRPr="00402EA7">
        <w:rPr>
          <w:sz w:val="28"/>
          <w:szCs w:val="28"/>
          <w:lang w:val="uk-UA"/>
        </w:rPr>
        <w:t>Веселовська</w:t>
      </w:r>
      <w:proofErr w:type="spellEnd"/>
      <w:r w:rsidRPr="00402EA7">
        <w:rPr>
          <w:sz w:val="28"/>
          <w:szCs w:val="28"/>
          <w:lang w:val="uk-UA"/>
        </w:rPr>
        <w:t xml:space="preserve"> Н.Р.).</w:t>
      </w:r>
    </w:p>
    <w:p w:rsidR="007A3ADC" w:rsidRPr="00402EA7" w:rsidRDefault="00402EA7" w:rsidP="00402EA7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jc w:val="both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 </w:t>
      </w:r>
      <w:r w:rsidRPr="00402EA7">
        <w:rPr>
          <w:b/>
          <w:color w:val="222222"/>
          <w:sz w:val="28"/>
          <w:szCs w:val="28"/>
          <w:lang w:val="uk-UA"/>
        </w:rPr>
        <w:t xml:space="preserve">Інше. </w:t>
      </w:r>
    </w:p>
    <w:sectPr w:rsidR="007A3ADC" w:rsidRPr="00402EA7" w:rsidSect="003A5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9" w:rsidRDefault="00A206C9" w:rsidP="00225246">
      <w:r>
        <w:separator/>
      </w:r>
    </w:p>
  </w:endnote>
  <w:endnote w:type="continuationSeparator" w:id="0">
    <w:p w:rsidR="00A206C9" w:rsidRDefault="00A206C9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9" w:rsidRDefault="00A206C9" w:rsidP="00225246">
      <w:r>
        <w:separator/>
      </w:r>
    </w:p>
  </w:footnote>
  <w:footnote w:type="continuationSeparator" w:id="0">
    <w:p w:rsidR="00A206C9" w:rsidRDefault="00A206C9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37"/>
    <w:multiLevelType w:val="multilevel"/>
    <w:tmpl w:val="F3F0D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4A6346"/>
    <w:multiLevelType w:val="hybridMultilevel"/>
    <w:tmpl w:val="5D6C5094"/>
    <w:lvl w:ilvl="0" w:tplc="31C6F030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011C6"/>
    <w:multiLevelType w:val="hybridMultilevel"/>
    <w:tmpl w:val="0032F616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06896416"/>
    <w:multiLevelType w:val="hybridMultilevel"/>
    <w:tmpl w:val="EE086988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3E0F50"/>
    <w:multiLevelType w:val="hybridMultilevel"/>
    <w:tmpl w:val="3F38A09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4176F"/>
    <w:multiLevelType w:val="hybridMultilevel"/>
    <w:tmpl w:val="5648886E"/>
    <w:lvl w:ilvl="0" w:tplc="041C287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43449E"/>
    <w:multiLevelType w:val="hybridMultilevel"/>
    <w:tmpl w:val="0FB4DE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C607B"/>
    <w:multiLevelType w:val="hybridMultilevel"/>
    <w:tmpl w:val="B172DC78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E79FA"/>
    <w:multiLevelType w:val="multilevel"/>
    <w:tmpl w:val="560A316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C073CC7"/>
    <w:multiLevelType w:val="multilevel"/>
    <w:tmpl w:val="1B5AC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0">
    <w:nsid w:val="2C5914D1"/>
    <w:multiLevelType w:val="hybridMultilevel"/>
    <w:tmpl w:val="B80C3A9C"/>
    <w:lvl w:ilvl="0" w:tplc="31C6F030">
      <w:start w:val="7"/>
      <w:numFmt w:val="bullet"/>
      <w:lvlText w:val="–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357F1178"/>
    <w:multiLevelType w:val="hybridMultilevel"/>
    <w:tmpl w:val="B90482F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F6F85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3CC33DC7"/>
    <w:multiLevelType w:val="hybridMultilevel"/>
    <w:tmpl w:val="E88E40EA"/>
    <w:lvl w:ilvl="0" w:tplc="AAEEEA26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A0F7C"/>
    <w:multiLevelType w:val="hybridMultilevel"/>
    <w:tmpl w:val="B7F0EA72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DD4F30"/>
    <w:multiLevelType w:val="hybridMultilevel"/>
    <w:tmpl w:val="40F46660"/>
    <w:lvl w:ilvl="0" w:tplc="31C6F030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6319E2"/>
    <w:multiLevelType w:val="hybridMultilevel"/>
    <w:tmpl w:val="10B0B7B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6528F"/>
    <w:multiLevelType w:val="hybridMultilevel"/>
    <w:tmpl w:val="9134E906"/>
    <w:lvl w:ilvl="0" w:tplc="36FCBBA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4F03C9"/>
    <w:multiLevelType w:val="hybridMultilevel"/>
    <w:tmpl w:val="D6BA4F9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4BE026EB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5C6AC5"/>
    <w:multiLevelType w:val="hybridMultilevel"/>
    <w:tmpl w:val="9F0E562C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AE624B"/>
    <w:multiLevelType w:val="hybridMultilevel"/>
    <w:tmpl w:val="31D881BA"/>
    <w:lvl w:ilvl="0" w:tplc="31C6F030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5E5B97"/>
    <w:multiLevelType w:val="hybridMultilevel"/>
    <w:tmpl w:val="A5F06204"/>
    <w:lvl w:ilvl="0" w:tplc="E000E55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1F1416D"/>
    <w:multiLevelType w:val="hybridMultilevel"/>
    <w:tmpl w:val="67128504"/>
    <w:lvl w:ilvl="0" w:tplc="31C6F030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D3D78"/>
    <w:multiLevelType w:val="hybridMultilevel"/>
    <w:tmpl w:val="24960656"/>
    <w:lvl w:ilvl="0" w:tplc="8480CA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880680D"/>
    <w:multiLevelType w:val="hybridMultilevel"/>
    <w:tmpl w:val="9208B824"/>
    <w:lvl w:ilvl="0" w:tplc="D8D628D2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8B31C9D"/>
    <w:multiLevelType w:val="hybridMultilevel"/>
    <w:tmpl w:val="F06CF132"/>
    <w:lvl w:ilvl="0" w:tplc="930A7E36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9374E3B"/>
    <w:multiLevelType w:val="hybridMultilevel"/>
    <w:tmpl w:val="DFC2C53E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96711BE"/>
    <w:multiLevelType w:val="hybridMultilevel"/>
    <w:tmpl w:val="2A8809A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81ECC"/>
    <w:multiLevelType w:val="hybridMultilevel"/>
    <w:tmpl w:val="A790D168"/>
    <w:lvl w:ilvl="0" w:tplc="6DBAD58A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AFC3C77"/>
    <w:multiLevelType w:val="hybridMultilevel"/>
    <w:tmpl w:val="10D071B0"/>
    <w:lvl w:ilvl="0" w:tplc="F0AEE948">
      <w:start w:val="2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2616EF"/>
    <w:multiLevelType w:val="hybridMultilevel"/>
    <w:tmpl w:val="1722DDBA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02848"/>
    <w:multiLevelType w:val="hybridMultilevel"/>
    <w:tmpl w:val="48100CAC"/>
    <w:lvl w:ilvl="0" w:tplc="BF4A2ED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E634792"/>
    <w:multiLevelType w:val="hybridMultilevel"/>
    <w:tmpl w:val="5B74F04C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FA3382A"/>
    <w:multiLevelType w:val="hybridMultilevel"/>
    <w:tmpl w:val="97401A0A"/>
    <w:lvl w:ilvl="0" w:tplc="EE389D6A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F322BB"/>
    <w:multiLevelType w:val="hybridMultilevel"/>
    <w:tmpl w:val="6E7AC43E"/>
    <w:lvl w:ilvl="0" w:tplc="FFF4EA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6C305F4"/>
    <w:multiLevelType w:val="hybridMultilevel"/>
    <w:tmpl w:val="FC281410"/>
    <w:lvl w:ilvl="0" w:tplc="31C6F030">
      <w:start w:val="7"/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7">
    <w:nsid w:val="69AB1877"/>
    <w:multiLevelType w:val="hybridMultilevel"/>
    <w:tmpl w:val="A1888F16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CDB58B1"/>
    <w:multiLevelType w:val="hybridMultilevel"/>
    <w:tmpl w:val="C71AA3BE"/>
    <w:lvl w:ilvl="0" w:tplc="EE1EBA2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6DA77D10"/>
    <w:multiLevelType w:val="hybridMultilevel"/>
    <w:tmpl w:val="831C5FC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81D4F"/>
    <w:multiLevelType w:val="hybridMultilevel"/>
    <w:tmpl w:val="51581AFE"/>
    <w:lvl w:ilvl="0" w:tplc="31C6F030">
      <w:start w:val="7"/>
      <w:numFmt w:val="bullet"/>
      <w:lvlText w:val="–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1325E68"/>
    <w:multiLevelType w:val="multilevel"/>
    <w:tmpl w:val="1FEE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2">
    <w:nsid w:val="722C5FE6"/>
    <w:multiLevelType w:val="multilevel"/>
    <w:tmpl w:val="65700F7A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356E5F"/>
    <w:multiLevelType w:val="hybridMultilevel"/>
    <w:tmpl w:val="D652A6D0"/>
    <w:lvl w:ilvl="0" w:tplc="31C6F030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4B52012"/>
    <w:multiLevelType w:val="hybridMultilevel"/>
    <w:tmpl w:val="1A92D368"/>
    <w:lvl w:ilvl="0" w:tplc="F4E481B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2F679D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AF2734C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7">
    <w:nsid w:val="7B443844"/>
    <w:multiLevelType w:val="hybridMultilevel"/>
    <w:tmpl w:val="DA964E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5"/>
  </w:num>
  <w:num w:numId="4">
    <w:abstractNumId w:val="42"/>
  </w:num>
  <w:num w:numId="5">
    <w:abstractNumId w:val="16"/>
  </w:num>
  <w:num w:numId="6">
    <w:abstractNumId w:val="47"/>
  </w:num>
  <w:num w:numId="7">
    <w:abstractNumId w:val="6"/>
  </w:num>
  <w:num w:numId="8">
    <w:abstractNumId w:val="31"/>
  </w:num>
  <w:num w:numId="9">
    <w:abstractNumId w:val="4"/>
  </w:num>
  <w:num w:numId="10">
    <w:abstractNumId w:val="39"/>
  </w:num>
  <w:num w:numId="11">
    <w:abstractNumId w:val="11"/>
  </w:num>
  <w:num w:numId="12">
    <w:abstractNumId w:val="14"/>
  </w:num>
  <w:num w:numId="13">
    <w:abstractNumId w:val="37"/>
  </w:num>
  <w:num w:numId="14">
    <w:abstractNumId w:val="12"/>
  </w:num>
  <w:num w:numId="15">
    <w:abstractNumId w:val="8"/>
  </w:num>
  <w:num w:numId="16">
    <w:abstractNumId w:val="33"/>
  </w:num>
  <w:num w:numId="17">
    <w:abstractNumId w:val="7"/>
  </w:num>
  <w:num w:numId="18">
    <w:abstractNumId w:val="19"/>
  </w:num>
  <w:num w:numId="19">
    <w:abstractNumId w:val="45"/>
  </w:num>
  <w:num w:numId="20">
    <w:abstractNumId w:val="25"/>
  </w:num>
  <w:num w:numId="21">
    <w:abstractNumId w:val="9"/>
  </w:num>
  <w:num w:numId="22">
    <w:abstractNumId w:val="41"/>
  </w:num>
  <w:num w:numId="23">
    <w:abstractNumId w:val="20"/>
  </w:num>
  <w:num w:numId="24">
    <w:abstractNumId w:val="28"/>
  </w:num>
  <w:num w:numId="25">
    <w:abstractNumId w:val="15"/>
  </w:num>
  <w:num w:numId="26">
    <w:abstractNumId w:val="46"/>
  </w:num>
  <w:num w:numId="27">
    <w:abstractNumId w:val="44"/>
  </w:num>
  <w:num w:numId="28">
    <w:abstractNumId w:val="34"/>
  </w:num>
  <w:num w:numId="29">
    <w:abstractNumId w:val="38"/>
  </w:num>
  <w:num w:numId="30">
    <w:abstractNumId w:val="29"/>
  </w:num>
  <w:num w:numId="31">
    <w:abstractNumId w:val="27"/>
  </w:num>
  <w:num w:numId="32">
    <w:abstractNumId w:val="43"/>
  </w:num>
  <w:num w:numId="33">
    <w:abstractNumId w:val="3"/>
  </w:num>
  <w:num w:numId="34">
    <w:abstractNumId w:val="21"/>
  </w:num>
  <w:num w:numId="35">
    <w:abstractNumId w:val="18"/>
  </w:num>
  <w:num w:numId="36">
    <w:abstractNumId w:val="26"/>
  </w:num>
  <w:num w:numId="37">
    <w:abstractNumId w:val="1"/>
  </w:num>
  <w:num w:numId="38">
    <w:abstractNumId w:val="17"/>
  </w:num>
  <w:num w:numId="39">
    <w:abstractNumId w:val="10"/>
  </w:num>
  <w:num w:numId="40">
    <w:abstractNumId w:val="22"/>
  </w:num>
  <w:num w:numId="41">
    <w:abstractNumId w:val="40"/>
  </w:num>
  <w:num w:numId="42">
    <w:abstractNumId w:val="32"/>
  </w:num>
  <w:num w:numId="43">
    <w:abstractNumId w:val="5"/>
  </w:num>
  <w:num w:numId="44">
    <w:abstractNumId w:val="30"/>
  </w:num>
  <w:num w:numId="45">
    <w:abstractNumId w:val="0"/>
  </w:num>
  <w:num w:numId="46">
    <w:abstractNumId w:val="13"/>
  </w:num>
  <w:num w:numId="47">
    <w:abstractNumId w:val="24"/>
  </w:num>
  <w:num w:numId="4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747D"/>
    <w:rsid w:val="00007A04"/>
    <w:rsid w:val="000209DC"/>
    <w:rsid w:val="00025B2E"/>
    <w:rsid w:val="000301D7"/>
    <w:rsid w:val="000324BA"/>
    <w:rsid w:val="00035D5F"/>
    <w:rsid w:val="0004796E"/>
    <w:rsid w:val="00052C8E"/>
    <w:rsid w:val="000621C0"/>
    <w:rsid w:val="00065E7E"/>
    <w:rsid w:val="00073496"/>
    <w:rsid w:val="00080E2A"/>
    <w:rsid w:val="000824D7"/>
    <w:rsid w:val="00083D71"/>
    <w:rsid w:val="00084413"/>
    <w:rsid w:val="000844A0"/>
    <w:rsid w:val="00086C47"/>
    <w:rsid w:val="00090BF4"/>
    <w:rsid w:val="000A05D3"/>
    <w:rsid w:val="000A41FC"/>
    <w:rsid w:val="000A6366"/>
    <w:rsid w:val="000B06A6"/>
    <w:rsid w:val="000C5007"/>
    <w:rsid w:val="000C61DF"/>
    <w:rsid w:val="000C7AA9"/>
    <w:rsid w:val="000D12AC"/>
    <w:rsid w:val="000D5332"/>
    <w:rsid w:val="000E5B4A"/>
    <w:rsid w:val="000F3D58"/>
    <w:rsid w:val="00100AF7"/>
    <w:rsid w:val="001101F1"/>
    <w:rsid w:val="00111045"/>
    <w:rsid w:val="00113514"/>
    <w:rsid w:val="001217BE"/>
    <w:rsid w:val="00122441"/>
    <w:rsid w:val="00123401"/>
    <w:rsid w:val="00130065"/>
    <w:rsid w:val="00136EA9"/>
    <w:rsid w:val="00141B3F"/>
    <w:rsid w:val="00146BE6"/>
    <w:rsid w:val="0015000B"/>
    <w:rsid w:val="00155B0C"/>
    <w:rsid w:val="00166058"/>
    <w:rsid w:val="0016648B"/>
    <w:rsid w:val="00166773"/>
    <w:rsid w:val="00183E4B"/>
    <w:rsid w:val="00184CEE"/>
    <w:rsid w:val="001907E8"/>
    <w:rsid w:val="00190E41"/>
    <w:rsid w:val="00195094"/>
    <w:rsid w:val="001B109B"/>
    <w:rsid w:val="001B1C5D"/>
    <w:rsid w:val="001B4DB9"/>
    <w:rsid w:val="001C2024"/>
    <w:rsid w:val="001C5467"/>
    <w:rsid w:val="001C6F53"/>
    <w:rsid w:val="001E18E7"/>
    <w:rsid w:val="001E20FB"/>
    <w:rsid w:val="001F02D3"/>
    <w:rsid w:val="00204D5C"/>
    <w:rsid w:val="00206354"/>
    <w:rsid w:val="00212C5E"/>
    <w:rsid w:val="0022071C"/>
    <w:rsid w:val="0022238B"/>
    <w:rsid w:val="00223859"/>
    <w:rsid w:val="00223FA4"/>
    <w:rsid w:val="00225246"/>
    <w:rsid w:val="00227DA9"/>
    <w:rsid w:val="0023605D"/>
    <w:rsid w:val="00240C0A"/>
    <w:rsid w:val="00246649"/>
    <w:rsid w:val="002467B2"/>
    <w:rsid w:val="002567E1"/>
    <w:rsid w:val="0026382F"/>
    <w:rsid w:val="00264354"/>
    <w:rsid w:val="00265EC4"/>
    <w:rsid w:val="002761FE"/>
    <w:rsid w:val="00297E78"/>
    <w:rsid w:val="002A1D3C"/>
    <w:rsid w:val="002A2600"/>
    <w:rsid w:val="002A5230"/>
    <w:rsid w:val="002A7B27"/>
    <w:rsid w:val="002B57AB"/>
    <w:rsid w:val="002B674F"/>
    <w:rsid w:val="002B6FA8"/>
    <w:rsid w:val="002B7A62"/>
    <w:rsid w:val="002C2C62"/>
    <w:rsid w:val="002C2F9C"/>
    <w:rsid w:val="002C6E84"/>
    <w:rsid w:val="002D298C"/>
    <w:rsid w:val="002D73DB"/>
    <w:rsid w:val="002E06EE"/>
    <w:rsid w:val="002E2FEA"/>
    <w:rsid w:val="002F3BCF"/>
    <w:rsid w:val="002F561A"/>
    <w:rsid w:val="00300728"/>
    <w:rsid w:val="003019AE"/>
    <w:rsid w:val="003026EF"/>
    <w:rsid w:val="003067E2"/>
    <w:rsid w:val="00312593"/>
    <w:rsid w:val="00321941"/>
    <w:rsid w:val="00323444"/>
    <w:rsid w:val="003264C3"/>
    <w:rsid w:val="003308D2"/>
    <w:rsid w:val="00331547"/>
    <w:rsid w:val="00332B80"/>
    <w:rsid w:val="00352BF4"/>
    <w:rsid w:val="0036497C"/>
    <w:rsid w:val="003667D4"/>
    <w:rsid w:val="00375EEC"/>
    <w:rsid w:val="00376925"/>
    <w:rsid w:val="00380449"/>
    <w:rsid w:val="00380DF2"/>
    <w:rsid w:val="0039088E"/>
    <w:rsid w:val="003A51BB"/>
    <w:rsid w:val="003B4E8C"/>
    <w:rsid w:val="003B5F32"/>
    <w:rsid w:val="003C32CF"/>
    <w:rsid w:val="003C6766"/>
    <w:rsid w:val="003D3084"/>
    <w:rsid w:val="003D46A1"/>
    <w:rsid w:val="003D4770"/>
    <w:rsid w:val="003D5E3D"/>
    <w:rsid w:val="003F138E"/>
    <w:rsid w:val="003F31E4"/>
    <w:rsid w:val="003F7A0C"/>
    <w:rsid w:val="00402624"/>
    <w:rsid w:val="00402EA7"/>
    <w:rsid w:val="00403F5C"/>
    <w:rsid w:val="004051B1"/>
    <w:rsid w:val="0041039D"/>
    <w:rsid w:val="00412C86"/>
    <w:rsid w:val="004130DF"/>
    <w:rsid w:val="004165D9"/>
    <w:rsid w:val="00422F7F"/>
    <w:rsid w:val="00427AAA"/>
    <w:rsid w:val="004328C0"/>
    <w:rsid w:val="0043629A"/>
    <w:rsid w:val="00437850"/>
    <w:rsid w:val="0044164F"/>
    <w:rsid w:val="00445C68"/>
    <w:rsid w:val="00447ADE"/>
    <w:rsid w:val="00453C00"/>
    <w:rsid w:val="004604ED"/>
    <w:rsid w:val="00460619"/>
    <w:rsid w:val="0046634F"/>
    <w:rsid w:val="00470F4F"/>
    <w:rsid w:val="00474360"/>
    <w:rsid w:val="00476563"/>
    <w:rsid w:val="00476D1F"/>
    <w:rsid w:val="00476F5A"/>
    <w:rsid w:val="00484051"/>
    <w:rsid w:val="004864D6"/>
    <w:rsid w:val="00494A37"/>
    <w:rsid w:val="004970A9"/>
    <w:rsid w:val="004A2C6A"/>
    <w:rsid w:val="004A2EF6"/>
    <w:rsid w:val="004B3152"/>
    <w:rsid w:val="004C2616"/>
    <w:rsid w:val="004C3001"/>
    <w:rsid w:val="004C3623"/>
    <w:rsid w:val="004C3DCB"/>
    <w:rsid w:val="004E46C9"/>
    <w:rsid w:val="004E5BEE"/>
    <w:rsid w:val="004F1A1C"/>
    <w:rsid w:val="005032C9"/>
    <w:rsid w:val="00503F9B"/>
    <w:rsid w:val="00514002"/>
    <w:rsid w:val="00520744"/>
    <w:rsid w:val="00524703"/>
    <w:rsid w:val="005262BB"/>
    <w:rsid w:val="00530F53"/>
    <w:rsid w:val="00551917"/>
    <w:rsid w:val="00552063"/>
    <w:rsid w:val="005549B4"/>
    <w:rsid w:val="005551A6"/>
    <w:rsid w:val="00556647"/>
    <w:rsid w:val="00567CC4"/>
    <w:rsid w:val="00572AAC"/>
    <w:rsid w:val="00574E7E"/>
    <w:rsid w:val="005957E7"/>
    <w:rsid w:val="005A75FE"/>
    <w:rsid w:val="005B0082"/>
    <w:rsid w:val="005C07CE"/>
    <w:rsid w:val="005D32F6"/>
    <w:rsid w:val="005D53FF"/>
    <w:rsid w:val="005D5EE8"/>
    <w:rsid w:val="005E1C82"/>
    <w:rsid w:val="005F44EA"/>
    <w:rsid w:val="005F79D8"/>
    <w:rsid w:val="005F7EAC"/>
    <w:rsid w:val="0060589A"/>
    <w:rsid w:val="00617A93"/>
    <w:rsid w:val="006211B1"/>
    <w:rsid w:val="00622D65"/>
    <w:rsid w:val="00631716"/>
    <w:rsid w:val="00632818"/>
    <w:rsid w:val="00633E18"/>
    <w:rsid w:val="0064181C"/>
    <w:rsid w:val="00652775"/>
    <w:rsid w:val="00656943"/>
    <w:rsid w:val="00664D4F"/>
    <w:rsid w:val="006657FA"/>
    <w:rsid w:val="00690850"/>
    <w:rsid w:val="006A0B43"/>
    <w:rsid w:val="006B10D3"/>
    <w:rsid w:val="006D2C4F"/>
    <w:rsid w:val="006D5B4C"/>
    <w:rsid w:val="006D744B"/>
    <w:rsid w:val="006D7755"/>
    <w:rsid w:val="006D7E23"/>
    <w:rsid w:val="006F2543"/>
    <w:rsid w:val="006F367D"/>
    <w:rsid w:val="006F72EC"/>
    <w:rsid w:val="00702599"/>
    <w:rsid w:val="0071335E"/>
    <w:rsid w:val="0071570E"/>
    <w:rsid w:val="007162C1"/>
    <w:rsid w:val="00726496"/>
    <w:rsid w:val="00727BA0"/>
    <w:rsid w:val="00727C67"/>
    <w:rsid w:val="0073318E"/>
    <w:rsid w:val="00734C8C"/>
    <w:rsid w:val="00741F1B"/>
    <w:rsid w:val="007450C9"/>
    <w:rsid w:val="00746977"/>
    <w:rsid w:val="00752ABA"/>
    <w:rsid w:val="007625F1"/>
    <w:rsid w:val="007640B5"/>
    <w:rsid w:val="007659E3"/>
    <w:rsid w:val="00766F40"/>
    <w:rsid w:val="00770365"/>
    <w:rsid w:val="00770C0F"/>
    <w:rsid w:val="00772D39"/>
    <w:rsid w:val="00774347"/>
    <w:rsid w:val="00781CB9"/>
    <w:rsid w:val="0078234D"/>
    <w:rsid w:val="00783D7A"/>
    <w:rsid w:val="00792052"/>
    <w:rsid w:val="0079379F"/>
    <w:rsid w:val="00797BA9"/>
    <w:rsid w:val="007A3ADC"/>
    <w:rsid w:val="007A6193"/>
    <w:rsid w:val="007B09A1"/>
    <w:rsid w:val="007B2778"/>
    <w:rsid w:val="007B4F11"/>
    <w:rsid w:val="007D17A3"/>
    <w:rsid w:val="007D7D9D"/>
    <w:rsid w:val="007E2C71"/>
    <w:rsid w:val="007E3F9F"/>
    <w:rsid w:val="007E5365"/>
    <w:rsid w:val="007F4BAD"/>
    <w:rsid w:val="00807E87"/>
    <w:rsid w:val="00815CD3"/>
    <w:rsid w:val="008215B2"/>
    <w:rsid w:val="00830DFE"/>
    <w:rsid w:val="00832463"/>
    <w:rsid w:val="0083253C"/>
    <w:rsid w:val="00834CB5"/>
    <w:rsid w:val="008602C7"/>
    <w:rsid w:val="00860A13"/>
    <w:rsid w:val="00864C66"/>
    <w:rsid w:val="00865645"/>
    <w:rsid w:val="0088321D"/>
    <w:rsid w:val="00886C27"/>
    <w:rsid w:val="00892CB1"/>
    <w:rsid w:val="00894E74"/>
    <w:rsid w:val="008B07D2"/>
    <w:rsid w:val="008C3F68"/>
    <w:rsid w:val="008C6CA3"/>
    <w:rsid w:val="008C713F"/>
    <w:rsid w:val="008D26CC"/>
    <w:rsid w:val="008D4227"/>
    <w:rsid w:val="008D77E2"/>
    <w:rsid w:val="008F0A5C"/>
    <w:rsid w:val="00904825"/>
    <w:rsid w:val="00907DD6"/>
    <w:rsid w:val="00911145"/>
    <w:rsid w:val="00932334"/>
    <w:rsid w:val="00947A95"/>
    <w:rsid w:val="00951CFD"/>
    <w:rsid w:val="009545A9"/>
    <w:rsid w:val="00956CFD"/>
    <w:rsid w:val="00963A54"/>
    <w:rsid w:val="00964803"/>
    <w:rsid w:val="00965806"/>
    <w:rsid w:val="00973499"/>
    <w:rsid w:val="00974A96"/>
    <w:rsid w:val="00983E4B"/>
    <w:rsid w:val="00984236"/>
    <w:rsid w:val="00984695"/>
    <w:rsid w:val="00984DAD"/>
    <w:rsid w:val="00985C9B"/>
    <w:rsid w:val="009922CA"/>
    <w:rsid w:val="009D6ACB"/>
    <w:rsid w:val="009D70C7"/>
    <w:rsid w:val="009E7DEC"/>
    <w:rsid w:val="009F0747"/>
    <w:rsid w:val="009F09E6"/>
    <w:rsid w:val="009F1A4A"/>
    <w:rsid w:val="009F3AB8"/>
    <w:rsid w:val="009F6152"/>
    <w:rsid w:val="00A11E0C"/>
    <w:rsid w:val="00A20175"/>
    <w:rsid w:val="00A206C9"/>
    <w:rsid w:val="00A213AA"/>
    <w:rsid w:val="00A22F77"/>
    <w:rsid w:val="00A2309F"/>
    <w:rsid w:val="00A4623B"/>
    <w:rsid w:val="00A5006F"/>
    <w:rsid w:val="00A55DEC"/>
    <w:rsid w:val="00A57473"/>
    <w:rsid w:val="00A57599"/>
    <w:rsid w:val="00A60016"/>
    <w:rsid w:val="00A6009D"/>
    <w:rsid w:val="00A61702"/>
    <w:rsid w:val="00A64AD5"/>
    <w:rsid w:val="00A701DF"/>
    <w:rsid w:val="00A70EBB"/>
    <w:rsid w:val="00A7357F"/>
    <w:rsid w:val="00A76648"/>
    <w:rsid w:val="00A804B6"/>
    <w:rsid w:val="00A85018"/>
    <w:rsid w:val="00A87254"/>
    <w:rsid w:val="00A9028C"/>
    <w:rsid w:val="00A97B92"/>
    <w:rsid w:val="00AA043C"/>
    <w:rsid w:val="00AA10A7"/>
    <w:rsid w:val="00AA162C"/>
    <w:rsid w:val="00AA67AC"/>
    <w:rsid w:val="00AA7389"/>
    <w:rsid w:val="00AB0D2E"/>
    <w:rsid w:val="00AC6D94"/>
    <w:rsid w:val="00AC6F4D"/>
    <w:rsid w:val="00AD2F10"/>
    <w:rsid w:val="00AD3D33"/>
    <w:rsid w:val="00AE13BF"/>
    <w:rsid w:val="00AE5C92"/>
    <w:rsid w:val="00AF33EE"/>
    <w:rsid w:val="00B27EBC"/>
    <w:rsid w:val="00B31F08"/>
    <w:rsid w:val="00B361AD"/>
    <w:rsid w:val="00B37CB7"/>
    <w:rsid w:val="00B41B09"/>
    <w:rsid w:val="00B43D4A"/>
    <w:rsid w:val="00B43DEF"/>
    <w:rsid w:val="00B515F0"/>
    <w:rsid w:val="00B53914"/>
    <w:rsid w:val="00B53988"/>
    <w:rsid w:val="00B60941"/>
    <w:rsid w:val="00B73905"/>
    <w:rsid w:val="00B80038"/>
    <w:rsid w:val="00B820B5"/>
    <w:rsid w:val="00B830DA"/>
    <w:rsid w:val="00B91B9C"/>
    <w:rsid w:val="00B9598F"/>
    <w:rsid w:val="00B961C7"/>
    <w:rsid w:val="00BA49AA"/>
    <w:rsid w:val="00BA556B"/>
    <w:rsid w:val="00BB0C0D"/>
    <w:rsid w:val="00BC0358"/>
    <w:rsid w:val="00BC7FB6"/>
    <w:rsid w:val="00BD3C11"/>
    <w:rsid w:val="00BD5A6F"/>
    <w:rsid w:val="00BD7DF8"/>
    <w:rsid w:val="00BE27CF"/>
    <w:rsid w:val="00BF0E85"/>
    <w:rsid w:val="00BF54A6"/>
    <w:rsid w:val="00C04848"/>
    <w:rsid w:val="00C10627"/>
    <w:rsid w:val="00C14512"/>
    <w:rsid w:val="00C207EA"/>
    <w:rsid w:val="00C3255D"/>
    <w:rsid w:val="00C32A2D"/>
    <w:rsid w:val="00C35BB6"/>
    <w:rsid w:val="00C37182"/>
    <w:rsid w:val="00C40C6D"/>
    <w:rsid w:val="00C46AB5"/>
    <w:rsid w:val="00C70B1C"/>
    <w:rsid w:val="00C716E1"/>
    <w:rsid w:val="00C72208"/>
    <w:rsid w:val="00C72AA0"/>
    <w:rsid w:val="00C7428A"/>
    <w:rsid w:val="00C74DDA"/>
    <w:rsid w:val="00C80425"/>
    <w:rsid w:val="00C81AC3"/>
    <w:rsid w:val="00C843AF"/>
    <w:rsid w:val="00C85A02"/>
    <w:rsid w:val="00C871B0"/>
    <w:rsid w:val="00C87D90"/>
    <w:rsid w:val="00C91160"/>
    <w:rsid w:val="00CA24C4"/>
    <w:rsid w:val="00CA41BF"/>
    <w:rsid w:val="00CA5694"/>
    <w:rsid w:val="00CB393F"/>
    <w:rsid w:val="00CC0593"/>
    <w:rsid w:val="00CC1E5A"/>
    <w:rsid w:val="00CD2917"/>
    <w:rsid w:val="00CE24D4"/>
    <w:rsid w:val="00CE4B7B"/>
    <w:rsid w:val="00CF1825"/>
    <w:rsid w:val="00CF1984"/>
    <w:rsid w:val="00CF5BFD"/>
    <w:rsid w:val="00D028B4"/>
    <w:rsid w:val="00D02D78"/>
    <w:rsid w:val="00D153FE"/>
    <w:rsid w:val="00D15AA2"/>
    <w:rsid w:val="00D161B9"/>
    <w:rsid w:val="00D276B7"/>
    <w:rsid w:val="00D35AE8"/>
    <w:rsid w:val="00D40D08"/>
    <w:rsid w:val="00D45A4E"/>
    <w:rsid w:val="00D509D7"/>
    <w:rsid w:val="00D52BC7"/>
    <w:rsid w:val="00D544D2"/>
    <w:rsid w:val="00D55578"/>
    <w:rsid w:val="00D6422E"/>
    <w:rsid w:val="00D66CD5"/>
    <w:rsid w:val="00D84AC3"/>
    <w:rsid w:val="00D90749"/>
    <w:rsid w:val="00D95018"/>
    <w:rsid w:val="00D96728"/>
    <w:rsid w:val="00D97079"/>
    <w:rsid w:val="00DA20F8"/>
    <w:rsid w:val="00DA3043"/>
    <w:rsid w:val="00DB3BA3"/>
    <w:rsid w:val="00DB5401"/>
    <w:rsid w:val="00DC21E9"/>
    <w:rsid w:val="00DC379A"/>
    <w:rsid w:val="00DC397A"/>
    <w:rsid w:val="00DC680F"/>
    <w:rsid w:val="00DD0BEF"/>
    <w:rsid w:val="00DD1B55"/>
    <w:rsid w:val="00DF3FC3"/>
    <w:rsid w:val="00DF5856"/>
    <w:rsid w:val="00DF5A03"/>
    <w:rsid w:val="00E05167"/>
    <w:rsid w:val="00E0586D"/>
    <w:rsid w:val="00E0690B"/>
    <w:rsid w:val="00E25FF3"/>
    <w:rsid w:val="00E3172E"/>
    <w:rsid w:val="00E351E3"/>
    <w:rsid w:val="00E370BB"/>
    <w:rsid w:val="00E4063C"/>
    <w:rsid w:val="00E8364A"/>
    <w:rsid w:val="00E90C26"/>
    <w:rsid w:val="00EA063D"/>
    <w:rsid w:val="00EA078B"/>
    <w:rsid w:val="00EA690B"/>
    <w:rsid w:val="00EC2079"/>
    <w:rsid w:val="00EC44F9"/>
    <w:rsid w:val="00EC4C8C"/>
    <w:rsid w:val="00EC5E3C"/>
    <w:rsid w:val="00EE6411"/>
    <w:rsid w:val="00EE6524"/>
    <w:rsid w:val="00EF4004"/>
    <w:rsid w:val="00EF5AFC"/>
    <w:rsid w:val="00EF7BF4"/>
    <w:rsid w:val="00F0342B"/>
    <w:rsid w:val="00F13B41"/>
    <w:rsid w:val="00F14E81"/>
    <w:rsid w:val="00F14FA6"/>
    <w:rsid w:val="00F1521D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629BB"/>
    <w:rsid w:val="00F67BD4"/>
    <w:rsid w:val="00F70477"/>
    <w:rsid w:val="00FA3D39"/>
    <w:rsid w:val="00FB4F21"/>
    <w:rsid w:val="00FB5DC1"/>
    <w:rsid w:val="00FC3333"/>
    <w:rsid w:val="00FE07A3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CE58-62A3-4944-845C-A621A366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37</cp:revision>
  <cp:lastPrinted>2021-02-17T10:11:00Z</cp:lastPrinted>
  <dcterms:created xsi:type="dcterms:W3CDTF">2021-02-16T09:37:00Z</dcterms:created>
  <dcterms:modified xsi:type="dcterms:W3CDTF">2021-05-10T14:03:00Z</dcterms:modified>
</cp:coreProperties>
</file>