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A213AA" w:rsidRDefault="007203D1" w:rsidP="00D9672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</w:t>
      </w:r>
      <w:r w:rsidR="00DF5A03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B047BF">
        <w:rPr>
          <w:sz w:val="27"/>
          <w:szCs w:val="27"/>
          <w:lang w:val="uk-UA"/>
        </w:rPr>
        <w:t>2</w:t>
      </w:r>
      <w:r w:rsidR="00422F7F" w:rsidRPr="00D23BA0">
        <w:rPr>
          <w:sz w:val="27"/>
          <w:szCs w:val="27"/>
          <w:lang w:val="uk-UA"/>
        </w:rPr>
        <w:t>.</w:t>
      </w:r>
      <w:r w:rsidR="00422F7F">
        <w:rPr>
          <w:sz w:val="27"/>
          <w:szCs w:val="27"/>
          <w:lang w:val="uk-UA"/>
        </w:rPr>
        <w:t>20</w:t>
      </w:r>
      <w:r w:rsidR="00D276B7">
        <w:rPr>
          <w:sz w:val="27"/>
          <w:szCs w:val="27"/>
          <w:lang w:val="uk-UA"/>
        </w:rPr>
        <w:t>20</w:t>
      </w:r>
      <w:r w:rsidR="000844A0">
        <w:rPr>
          <w:sz w:val="27"/>
          <w:szCs w:val="27"/>
          <w:lang w:val="uk-UA"/>
        </w:rPr>
        <w:t xml:space="preserve">       </w:t>
      </w:r>
      <w:r w:rsidR="00D96728">
        <w:rPr>
          <w:sz w:val="27"/>
          <w:szCs w:val="27"/>
          <w:lang w:val="uk-UA"/>
        </w:rPr>
        <w:t xml:space="preserve">                                                                        </w:t>
      </w:r>
      <w:r w:rsidR="00F22F91">
        <w:rPr>
          <w:sz w:val="27"/>
          <w:szCs w:val="27"/>
          <w:lang w:val="uk-UA"/>
        </w:rPr>
        <w:t xml:space="preserve">                  </w:t>
      </w:r>
      <w:r w:rsidR="00D276B7">
        <w:rPr>
          <w:sz w:val="27"/>
          <w:szCs w:val="27"/>
          <w:lang w:val="uk-UA"/>
        </w:rPr>
        <w:t xml:space="preserve">         </w:t>
      </w:r>
      <w:r w:rsidR="00F22F91">
        <w:rPr>
          <w:sz w:val="27"/>
          <w:szCs w:val="27"/>
          <w:lang w:val="uk-UA"/>
        </w:rPr>
        <w:t>13.</w:t>
      </w:r>
      <w:r w:rsidR="00D276B7">
        <w:rPr>
          <w:sz w:val="27"/>
          <w:szCs w:val="27"/>
          <w:lang w:val="uk-UA"/>
        </w:rPr>
        <w:t>0</w:t>
      </w:r>
      <w:r w:rsidR="00F22F91">
        <w:rPr>
          <w:sz w:val="27"/>
          <w:szCs w:val="27"/>
          <w:lang w:val="uk-UA"/>
        </w:rPr>
        <w:t>0.</w:t>
      </w:r>
    </w:p>
    <w:p w:rsidR="00422F7F" w:rsidRDefault="00422F7F" w:rsidP="00141B3F">
      <w:pPr>
        <w:jc w:val="center"/>
        <w:rPr>
          <w:sz w:val="28"/>
          <w:szCs w:val="28"/>
        </w:rPr>
      </w:pPr>
      <w:r w:rsidRPr="000F4958">
        <w:rPr>
          <w:sz w:val="28"/>
          <w:szCs w:val="28"/>
        </w:rPr>
        <w:t>ПОРЯДОК ДЕННИЙ</w:t>
      </w:r>
    </w:p>
    <w:p w:rsidR="00A213AA" w:rsidRDefault="00A213AA" w:rsidP="00B047BF">
      <w:pPr>
        <w:tabs>
          <w:tab w:val="left" w:pos="284"/>
        </w:tabs>
        <w:jc w:val="center"/>
        <w:rPr>
          <w:sz w:val="28"/>
          <w:szCs w:val="28"/>
        </w:rPr>
      </w:pPr>
    </w:p>
    <w:p w:rsidR="007203D1" w:rsidRPr="007203D1" w:rsidRDefault="007203D1" w:rsidP="00B047BF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7203D1">
        <w:rPr>
          <w:sz w:val="28"/>
          <w:szCs w:val="28"/>
          <w:lang w:val="uk-UA" w:eastAsia="en-US"/>
        </w:rPr>
        <w:t>Висунення робіт та авторських колективів на присудження Премії Верховної Ради України молодим ученим (</w:t>
      </w:r>
      <w:r w:rsidRPr="007203D1">
        <w:rPr>
          <w:b/>
          <w:sz w:val="28"/>
          <w:szCs w:val="28"/>
          <w:lang w:val="uk-UA" w:eastAsia="en-US"/>
        </w:rPr>
        <w:t>таємне голосування</w:t>
      </w:r>
      <w:r w:rsidRPr="007203D1">
        <w:rPr>
          <w:sz w:val="28"/>
          <w:szCs w:val="28"/>
          <w:lang w:val="uk-UA" w:eastAsia="en-US"/>
        </w:rPr>
        <w:t xml:space="preserve"> за кожного претендента окремо).</w:t>
      </w:r>
    </w:p>
    <w:p w:rsidR="007203D1" w:rsidRP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i/>
          <w:sz w:val="28"/>
          <w:szCs w:val="28"/>
          <w:u w:val="single"/>
          <w:lang w:val="uk-UA" w:eastAsia="en-US"/>
        </w:rPr>
      </w:pPr>
      <w:r w:rsidRPr="007203D1">
        <w:rPr>
          <w:i/>
          <w:sz w:val="28"/>
          <w:szCs w:val="28"/>
          <w:u w:val="single"/>
          <w:lang w:val="uk-UA" w:eastAsia="en-US"/>
        </w:rPr>
        <w:t>Інформує Гончарук І.В. – проректор з наукової та інноваційної діяльності</w:t>
      </w:r>
      <w:r>
        <w:rPr>
          <w:i/>
          <w:sz w:val="28"/>
          <w:szCs w:val="28"/>
          <w:u w:val="single"/>
          <w:lang w:val="uk-UA" w:eastAsia="en-US"/>
        </w:rPr>
        <w:t>.</w:t>
      </w:r>
      <w:r w:rsidRPr="007203D1">
        <w:rPr>
          <w:i/>
          <w:sz w:val="28"/>
          <w:szCs w:val="28"/>
          <w:u w:val="single"/>
          <w:lang w:val="uk-UA" w:eastAsia="en-US"/>
        </w:rPr>
        <w:t xml:space="preserve"> </w:t>
      </w:r>
    </w:p>
    <w:p w:rsid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b/>
          <w:sz w:val="28"/>
          <w:szCs w:val="28"/>
          <w:lang w:val="uk-UA" w:eastAsia="en-US"/>
        </w:rPr>
      </w:pPr>
    </w:p>
    <w:p w:rsidR="007203D1" w:rsidRP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  <w:lang w:val="uk-UA" w:eastAsia="en-US"/>
        </w:rPr>
      </w:pPr>
      <w:r w:rsidRPr="007203D1">
        <w:rPr>
          <w:b/>
          <w:sz w:val="28"/>
          <w:szCs w:val="28"/>
          <w:lang w:val="uk-UA" w:eastAsia="en-US"/>
        </w:rPr>
        <w:t>1.1.</w:t>
      </w:r>
      <w:r w:rsidRPr="007203D1">
        <w:rPr>
          <w:sz w:val="28"/>
          <w:szCs w:val="28"/>
          <w:lang w:val="uk-UA" w:eastAsia="en-US"/>
        </w:rPr>
        <w:t xml:space="preserve"> Висунення кандидатур претендентів на здобуття стипендії Кабінету Міністрів України для молодих </w:t>
      </w:r>
      <w:r>
        <w:rPr>
          <w:sz w:val="28"/>
          <w:szCs w:val="28"/>
          <w:lang w:val="uk-UA" w:eastAsia="en-US"/>
        </w:rPr>
        <w:t>у</w:t>
      </w:r>
      <w:r w:rsidRPr="007203D1">
        <w:rPr>
          <w:sz w:val="28"/>
          <w:szCs w:val="28"/>
          <w:lang w:val="uk-UA" w:eastAsia="en-US"/>
        </w:rPr>
        <w:t>чених (</w:t>
      </w:r>
      <w:r w:rsidRPr="007203D1">
        <w:rPr>
          <w:b/>
          <w:sz w:val="28"/>
          <w:szCs w:val="28"/>
          <w:lang w:val="uk-UA" w:eastAsia="en-US"/>
        </w:rPr>
        <w:t>таємне голосування</w:t>
      </w:r>
      <w:r w:rsidRPr="007203D1">
        <w:rPr>
          <w:sz w:val="28"/>
          <w:szCs w:val="28"/>
          <w:lang w:val="uk-UA" w:eastAsia="en-US"/>
        </w:rPr>
        <w:t>).</w:t>
      </w:r>
    </w:p>
    <w:p w:rsidR="00E91DC0" w:rsidRPr="007203D1" w:rsidRDefault="00E91DC0" w:rsidP="00E91DC0">
      <w:pPr>
        <w:tabs>
          <w:tab w:val="left" w:pos="284"/>
          <w:tab w:val="left" w:pos="426"/>
          <w:tab w:val="left" w:pos="993"/>
        </w:tabs>
        <w:jc w:val="both"/>
        <w:rPr>
          <w:i/>
          <w:sz w:val="28"/>
          <w:szCs w:val="28"/>
          <w:u w:val="single"/>
          <w:lang w:val="uk-UA" w:eastAsia="en-US"/>
        </w:rPr>
      </w:pPr>
      <w:r w:rsidRPr="007203D1">
        <w:rPr>
          <w:i/>
          <w:sz w:val="28"/>
          <w:szCs w:val="28"/>
          <w:u w:val="single"/>
          <w:lang w:val="uk-UA" w:eastAsia="en-US"/>
        </w:rPr>
        <w:t>Інформує Гончарук І.В. – проректор з наукової та інноваційної діяльності</w:t>
      </w:r>
      <w:r>
        <w:rPr>
          <w:i/>
          <w:sz w:val="28"/>
          <w:szCs w:val="28"/>
          <w:u w:val="single"/>
          <w:lang w:val="uk-UA" w:eastAsia="en-US"/>
        </w:rPr>
        <w:t>.</w:t>
      </w:r>
      <w:r w:rsidRPr="007203D1">
        <w:rPr>
          <w:i/>
          <w:sz w:val="28"/>
          <w:szCs w:val="28"/>
          <w:u w:val="single"/>
          <w:lang w:val="uk-UA" w:eastAsia="en-US"/>
        </w:rPr>
        <w:t xml:space="preserve"> </w:t>
      </w:r>
    </w:p>
    <w:p w:rsid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  <w:lang w:val="uk-UA" w:eastAsia="en-US"/>
        </w:rPr>
      </w:pPr>
    </w:p>
    <w:p w:rsidR="007203D1" w:rsidRP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  <w:lang w:val="uk-UA" w:eastAsia="en-US"/>
        </w:rPr>
      </w:pPr>
      <w:r w:rsidRPr="007203D1">
        <w:rPr>
          <w:b/>
          <w:sz w:val="28"/>
          <w:szCs w:val="28"/>
          <w:lang w:val="uk-UA" w:eastAsia="en-US"/>
        </w:rPr>
        <w:t>2.</w:t>
      </w:r>
      <w:r w:rsidRPr="007203D1">
        <w:rPr>
          <w:sz w:val="28"/>
          <w:szCs w:val="28"/>
          <w:lang w:val="uk-UA" w:eastAsia="en-US"/>
        </w:rPr>
        <w:t xml:space="preserve"> Звіт про досягнуті результати роботи за період з 28.09.2019 р. по 24.02.2020 р. стипендіата Кабінету Міністрів України Луцяка Віталія Васильовича, д.е.н., к.т.н., доцента, завідувача кафедри маркетингу та аграрного бізнесу факультету менеджменту та права.</w:t>
      </w:r>
    </w:p>
    <w:p w:rsidR="007203D1" w:rsidRP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b/>
          <w:i/>
          <w:szCs w:val="28"/>
          <w:u w:val="single"/>
          <w:lang w:val="uk-UA" w:eastAsia="en-US"/>
        </w:rPr>
      </w:pPr>
      <w:r w:rsidRPr="007203D1">
        <w:rPr>
          <w:i/>
          <w:sz w:val="28"/>
          <w:szCs w:val="28"/>
          <w:u w:val="single"/>
          <w:lang w:val="uk-UA" w:eastAsia="en-US"/>
        </w:rPr>
        <w:t>Доповідає  Луцяк В.В.  - стипендіат Кабінету Міністрів України.</w:t>
      </w:r>
      <w:r>
        <w:rPr>
          <w:i/>
          <w:sz w:val="28"/>
          <w:szCs w:val="28"/>
          <w:u w:val="single"/>
          <w:lang w:val="uk-UA" w:eastAsia="en-US"/>
        </w:rPr>
        <w:t xml:space="preserve"> </w:t>
      </w:r>
      <w:r w:rsidRPr="007203D1">
        <w:rPr>
          <w:b/>
          <w:i/>
          <w:szCs w:val="28"/>
          <w:u w:val="single"/>
          <w:lang w:val="uk-UA" w:eastAsia="en-US"/>
        </w:rPr>
        <w:t>Ре</w:t>
      </w:r>
      <w:r>
        <w:rPr>
          <w:b/>
          <w:i/>
          <w:szCs w:val="28"/>
          <w:u w:val="single"/>
          <w:lang w:val="uk-UA" w:eastAsia="en-US"/>
        </w:rPr>
        <w:t>г</w:t>
      </w:r>
      <w:r w:rsidRPr="007203D1">
        <w:rPr>
          <w:b/>
          <w:i/>
          <w:szCs w:val="28"/>
          <w:u w:val="single"/>
          <w:lang w:val="uk-UA" w:eastAsia="en-US"/>
        </w:rPr>
        <w:t>ламент – до 10 хв.</w:t>
      </w:r>
    </w:p>
    <w:p w:rsidR="00B047BF" w:rsidRDefault="00B047BF" w:rsidP="00B047BF">
      <w:pPr>
        <w:tabs>
          <w:tab w:val="left" w:pos="284"/>
          <w:tab w:val="left" w:pos="426"/>
          <w:tab w:val="left" w:pos="993"/>
        </w:tabs>
        <w:jc w:val="both"/>
        <w:rPr>
          <w:b/>
          <w:sz w:val="28"/>
          <w:szCs w:val="28"/>
          <w:lang w:val="uk-UA" w:eastAsia="en-US"/>
        </w:rPr>
      </w:pPr>
    </w:p>
    <w:p w:rsid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  <w:lang w:val="uk-UA" w:eastAsia="en-US"/>
        </w:rPr>
      </w:pPr>
      <w:r w:rsidRPr="007203D1">
        <w:rPr>
          <w:b/>
          <w:sz w:val="28"/>
          <w:szCs w:val="28"/>
          <w:lang w:val="uk-UA" w:eastAsia="en-US"/>
        </w:rPr>
        <w:t>3.</w:t>
      </w:r>
      <w:r w:rsidRPr="007203D1">
        <w:rPr>
          <w:sz w:val="28"/>
          <w:szCs w:val="28"/>
          <w:lang w:val="uk-UA" w:eastAsia="en-US"/>
        </w:rPr>
        <w:t xml:space="preserve"> Звіт «Стан </w:t>
      </w:r>
      <w:r w:rsidR="00B047BF">
        <w:rPr>
          <w:sz w:val="28"/>
          <w:szCs w:val="28"/>
          <w:lang w:val="uk-UA" w:eastAsia="en-US"/>
        </w:rPr>
        <w:t>та</w:t>
      </w:r>
      <w:r w:rsidRPr="007203D1">
        <w:rPr>
          <w:sz w:val="28"/>
          <w:szCs w:val="28"/>
          <w:lang w:val="uk-UA" w:eastAsia="en-US"/>
        </w:rPr>
        <w:t xml:space="preserve"> перспективи розвитку факультету агрономії та лісівництва». </w:t>
      </w:r>
      <w:r w:rsidR="00B047BF">
        <w:rPr>
          <w:sz w:val="28"/>
          <w:szCs w:val="28"/>
          <w:lang w:val="uk-UA" w:eastAsia="en-US"/>
        </w:rPr>
        <w:t xml:space="preserve">    </w:t>
      </w:r>
      <w:r w:rsidRPr="007203D1">
        <w:rPr>
          <w:i/>
          <w:sz w:val="28"/>
          <w:szCs w:val="28"/>
          <w:u w:val="single"/>
          <w:lang w:val="uk-UA" w:eastAsia="en-US"/>
        </w:rPr>
        <w:t>Доповідає Дідур І.М. - декан факультету.</w:t>
      </w:r>
      <w:r w:rsidRPr="007203D1">
        <w:rPr>
          <w:b/>
          <w:i/>
          <w:szCs w:val="28"/>
          <w:u w:val="single"/>
          <w:lang w:val="uk-UA" w:eastAsia="en-US"/>
        </w:rPr>
        <w:t xml:space="preserve"> Ре</w:t>
      </w:r>
      <w:r>
        <w:rPr>
          <w:b/>
          <w:i/>
          <w:szCs w:val="28"/>
          <w:u w:val="single"/>
          <w:lang w:val="uk-UA" w:eastAsia="en-US"/>
        </w:rPr>
        <w:t>г</w:t>
      </w:r>
      <w:r w:rsidRPr="007203D1">
        <w:rPr>
          <w:b/>
          <w:i/>
          <w:szCs w:val="28"/>
          <w:u w:val="single"/>
          <w:lang w:val="uk-UA" w:eastAsia="en-US"/>
        </w:rPr>
        <w:t>ламент – до 1</w:t>
      </w:r>
      <w:r>
        <w:rPr>
          <w:b/>
          <w:i/>
          <w:szCs w:val="28"/>
          <w:u w:val="single"/>
          <w:lang w:val="uk-UA" w:eastAsia="en-US"/>
        </w:rPr>
        <w:t>5</w:t>
      </w:r>
      <w:r w:rsidRPr="007203D1">
        <w:rPr>
          <w:b/>
          <w:i/>
          <w:szCs w:val="28"/>
          <w:u w:val="single"/>
          <w:lang w:val="uk-UA" w:eastAsia="en-US"/>
        </w:rPr>
        <w:t xml:space="preserve"> хв.</w:t>
      </w:r>
      <w:r>
        <w:rPr>
          <w:i/>
          <w:sz w:val="28"/>
          <w:szCs w:val="28"/>
          <w:lang w:val="uk-UA" w:eastAsia="en-US"/>
        </w:rPr>
        <w:t xml:space="preserve"> </w:t>
      </w:r>
    </w:p>
    <w:p w:rsid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b/>
          <w:sz w:val="28"/>
          <w:szCs w:val="28"/>
          <w:lang w:val="uk-UA" w:eastAsia="en-US"/>
        </w:rPr>
      </w:pPr>
    </w:p>
    <w:p w:rsidR="007203D1" w:rsidRPr="007203D1" w:rsidRDefault="007203D1" w:rsidP="00B047BF">
      <w:pPr>
        <w:tabs>
          <w:tab w:val="left" w:pos="284"/>
          <w:tab w:val="left" w:pos="426"/>
          <w:tab w:val="left" w:pos="993"/>
        </w:tabs>
        <w:jc w:val="both"/>
        <w:rPr>
          <w:b/>
          <w:i/>
          <w:szCs w:val="28"/>
          <w:u w:val="single"/>
          <w:lang w:val="uk-UA" w:eastAsia="en-US"/>
        </w:rPr>
      </w:pPr>
      <w:r w:rsidRPr="007203D1">
        <w:rPr>
          <w:b/>
          <w:sz w:val="28"/>
          <w:szCs w:val="28"/>
          <w:lang w:val="uk-UA" w:eastAsia="en-US"/>
        </w:rPr>
        <w:t>4.</w:t>
      </w:r>
      <w:r w:rsidRPr="007203D1">
        <w:rPr>
          <w:sz w:val="28"/>
          <w:szCs w:val="28"/>
          <w:lang w:val="uk-UA" w:eastAsia="en-US"/>
        </w:rPr>
        <w:t xml:space="preserve">  Звіт про роботу та перспективи розвитку кафедри бухгалтерського обліку. </w:t>
      </w:r>
      <w:r w:rsidRPr="007203D1">
        <w:rPr>
          <w:i/>
          <w:sz w:val="28"/>
          <w:szCs w:val="28"/>
          <w:lang w:val="uk-UA" w:eastAsia="en-US"/>
        </w:rPr>
        <w:t>Доповідає Правдюк Н.Л. – завідувач кафедри.</w:t>
      </w:r>
      <w:r w:rsidRPr="007203D1">
        <w:rPr>
          <w:b/>
          <w:i/>
          <w:szCs w:val="28"/>
          <w:u w:val="single"/>
          <w:lang w:val="uk-UA" w:eastAsia="en-US"/>
        </w:rPr>
        <w:t xml:space="preserve"> Ре</w:t>
      </w:r>
      <w:r>
        <w:rPr>
          <w:b/>
          <w:i/>
          <w:szCs w:val="28"/>
          <w:u w:val="single"/>
          <w:lang w:val="uk-UA" w:eastAsia="en-US"/>
        </w:rPr>
        <w:t>г</w:t>
      </w:r>
      <w:r w:rsidRPr="007203D1">
        <w:rPr>
          <w:b/>
          <w:i/>
          <w:szCs w:val="28"/>
          <w:u w:val="single"/>
          <w:lang w:val="uk-UA" w:eastAsia="en-US"/>
        </w:rPr>
        <w:t>ламент – до 10 хв.</w:t>
      </w:r>
    </w:p>
    <w:p w:rsidR="007203D1" w:rsidRPr="007203D1" w:rsidRDefault="007203D1" w:rsidP="00B047BF">
      <w:pPr>
        <w:tabs>
          <w:tab w:val="left" w:pos="284"/>
          <w:tab w:val="left" w:pos="426"/>
          <w:tab w:val="left" w:pos="993"/>
        </w:tabs>
        <w:ind w:firstLine="851"/>
        <w:jc w:val="both"/>
        <w:rPr>
          <w:i/>
          <w:sz w:val="28"/>
          <w:szCs w:val="28"/>
          <w:lang w:val="uk-UA" w:eastAsia="en-US"/>
        </w:rPr>
      </w:pPr>
    </w:p>
    <w:p w:rsidR="00AE16BE" w:rsidRDefault="007203D1" w:rsidP="00B047BF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  <w:r w:rsidRPr="007203D1">
        <w:rPr>
          <w:b/>
          <w:sz w:val="28"/>
          <w:szCs w:val="28"/>
          <w:lang w:val="uk-UA" w:eastAsia="en-US"/>
        </w:rPr>
        <w:t>5.</w:t>
      </w:r>
      <w:r>
        <w:rPr>
          <w:b/>
          <w:sz w:val="28"/>
          <w:szCs w:val="28"/>
          <w:lang w:val="uk-UA" w:eastAsia="en-US"/>
        </w:rPr>
        <w:t xml:space="preserve"> </w:t>
      </w:r>
      <w:r w:rsidRPr="00AE16BE">
        <w:rPr>
          <w:b/>
          <w:sz w:val="28"/>
          <w:szCs w:val="28"/>
          <w:lang w:val="uk-UA" w:eastAsia="en-US"/>
        </w:rPr>
        <w:t>Про затвердження</w:t>
      </w:r>
      <w:r w:rsidR="00AE16BE" w:rsidRPr="00AE16BE">
        <w:rPr>
          <w:b/>
          <w:sz w:val="28"/>
          <w:szCs w:val="28"/>
          <w:lang w:val="uk-UA" w:eastAsia="en-US"/>
        </w:rPr>
        <w:t>:</w:t>
      </w:r>
      <w:r w:rsidR="00B047BF">
        <w:rPr>
          <w:b/>
          <w:sz w:val="28"/>
          <w:szCs w:val="28"/>
          <w:lang w:val="uk-UA" w:eastAsia="en-US"/>
        </w:rPr>
        <w:t xml:space="preserve"> </w:t>
      </w:r>
    </w:p>
    <w:p w:rsidR="00A87254" w:rsidRPr="00AE16BE" w:rsidRDefault="007203D1" w:rsidP="00B047BF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b/>
          <w:sz w:val="28"/>
          <w:szCs w:val="28"/>
          <w:lang w:val="uk-UA" w:eastAsia="en-US"/>
        </w:rPr>
      </w:pPr>
      <w:r w:rsidRPr="00AE16BE">
        <w:rPr>
          <w:sz w:val="28"/>
          <w:szCs w:val="28"/>
          <w:lang w:val="uk-UA" w:eastAsia="en-US"/>
        </w:rPr>
        <w:t xml:space="preserve">Положення </w:t>
      </w:r>
      <w:r w:rsidR="00AE16BE" w:rsidRPr="00AE16BE">
        <w:rPr>
          <w:sz w:val="28"/>
          <w:szCs w:val="28"/>
          <w:lang w:val="uk-UA" w:eastAsia="en-US"/>
        </w:rPr>
        <w:t>про предметні комісії для проведення вступних випробувань до аспірантури Вінницького національного аграрного університету у 2020 р.</w:t>
      </w:r>
    </w:p>
    <w:p w:rsidR="00AE16BE" w:rsidRDefault="00AE16BE" w:rsidP="00B047BF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AE16BE">
        <w:rPr>
          <w:sz w:val="28"/>
          <w:szCs w:val="28"/>
          <w:lang w:val="uk-UA" w:eastAsia="en-US"/>
        </w:rPr>
        <w:t>Програми вступного іспиту до аспірантури з іноземної мови.</w:t>
      </w:r>
    </w:p>
    <w:p w:rsidR="007203D1" w:rsidRPr="00AE16BE" w:rsidRDefault="00AE16BE" w:rsidP="00B047BF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203D1" w:rsidRPr="00AE16BE">
        <w:rPr>
          <w:sz w:val="28"/>
          <w:szCs w:val="28"/>
          <w:lang w:val="uk-UA"/>
        </w:rPr>
        <w:t>рограм фахових іспитів до вступу в аспірантуру зі спеціальностей:</w:t>
      </w:r>
    </w:p>
    <w:p w:rsidR="007203D1" w:rsidRPr="00B047BF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B047BF">
        <w:rPr>
          <w:sz w:val="28"/>
          <w:szCs w:val="28"/>
          <w:lang w:val="uk-UA"/>
        </w:rPr>
        <w:t>201 «Агрономія»</w:t>
      </w:r>
    </w:p>
    <w:p w:rsidR="007203D1" w:rsidRPr="00B047BF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B047BF">
        <w:rPr>
          <w:sz w:val="28"/>
          <w:szCs w:val="28"/>
          <w:lang w:val="uk-UA"/>
        </w:rPr>
        <w:t xml:space="preserve">051 «Економіка» </w:t>
      </w:r>
    </w:p>
    <w:p w:rsidR="007203D1" w:rsidRPr="00B047BF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B047BF">
        <w:rPr>
          <w:sz w:val="28"/>
          <w:szCs w:val="28"/>
          <w:lang w:val="uk-UA"/>
        </w:rPr>
        <w:t xml:space="preserve">071 «Облік і оподаткування» </w:t>
      </w:r>
    </w:p>
    <w:p w:rsidR="007203D1" w:rsidRPr="00D003C6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D003C6">
        <w:rPr>
          <w:sz w:val="28"/>
          <w:szCs w:val="28"/>
          <w:lang w:val="uk-UA"/>
        </w:rPr>
        <w:t xml:space="preserve">132 «Матеріалознавство» </w:t>
      </w:r>
    </w:p>
    <w:p w:rsidR="007203D1" w:rsidRPr="00D003C6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D003C6">
        <w:rPr>
          <w:sz w:val="28"/>
          <w:szCs w:val="28"/>
          <w:lang w:val="uk-UA"/>
        </w:rPr>
        <w:t xml:space="preserve">133 «Галузеве машинобудування» </w:t>
      </w:r>
    </w:p>
    <w:p w:rsidR="007203D1" w:rsidRPr="00D003C6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D003C6">
        <w:rPr>
          <w:sz w:val="28"/>
          <w:szCs w:val="28"/>
          <w:lang w:val="uk-UA"/>
        </w:rPr>
        <w:t xml:space="preserve">181 «Харчові технології» </w:t>
      </w:r>
    </w:p>
    <w:p w:rsidR="007203D1" w:rsidRPr="00D003C6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D003C6">
        <w:rPr>
          <w:sz w:val="28"/>
          <w:szCs w:val="28"/>
          <w:lang w:val="uk-UA"/>
        </w:rPr>
        <w:t xml:space="preserve">204 «Технології виробництва та переробки продукції тваринництва» </w:t>
      </w:r>
    </w:p>
    <w:p w:rsidR="007203D1" w:rsidRDefault="007203D1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D003C6">
        <w:rPr>
          <w:sz w:val="28"/>
          <w:szCs w:val="28"/>
          <w:lang w:val="uk-UA"/>
        </w:rPr>
        <w:t>212 «Ветеринарна гігієна, санітарія і експертиза».</w:t>
      </w:r>
    </w:p>
    <w:p w:rsidR="00AE16BE" w:rsidRDefault="00AE16BE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</w:t>
      </w:r>
      <w:r w:rsidR="00B047B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вступних випробувань.</w:t>
      </w:r>
    </w:p>
    <w:p w:rsidR="00AE16BE" w:rsidRDefault="00AE16BE" w:rsidP="00B047BF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  <w:r w:rsidR="00B047B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проведення зборів по оголошенню результатів вступних випробувань.</w:t>
      </w:r>
    </w:p>
    <w:p w:rsidR="007A7AC6" w:rsidRPr="00351D77" w:rsidRDefault="007A7AC6" w:rsidP="007A7AC6">
      <w:pPr>
        <w:numPr>
          <w:ilvl w:val="2"/>
          <w:numId w:val="29"/>
        </w:numPr>
        <w:tabs>
          <w:tab w:val="left" w:pos="284"/>
          <w:tab w:val="left" w:pos="567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351D77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Положення про педагогічну практику здобувачів вищої освіти ступеня доктора філософії у Вінницькому національному аграрному університеті.</w:t>
      </w:r>
    </w:p>
    <w:p w:rsidR="00AE16BE" w:rsidRPr="000B3B74" w:rsidRDefault="00FB60DA" w:rsidP="00B047BF">
      <w:pPr>
        <w:widowControl w:val="0"/>
        <w:jc w:val="both"/>
        <w:rPr>
          <w:sz w:val="28"/>
          <w:szCs w:val="28"/>
          <w:u w:val="single"/>
          <w:lang w:val="uk-UA"/>
        </w:rPr>
      </w:pPr>
      <w:r w:rsidRPr="000B3B74">
        <w:rPr>
          <w:i/>
          <w:sz w:val="28"/>
          <w:szCs w:val="28"/>
          <w:u w:val="single"/>
          <w:lang w:val="uk-UA" w:eastAsia="en-US"/>
        </w:rPr>
        <w:t>Інформує Охота Юлія Володимирівна – в.о. завідувача аспірантури і докторантури</w:t>
      </w:r>
    </w:p>
    <w:p w:rsidR="00FB60DA" w:rsidRDefault="00FB60DA" w:rsidP="00B047BF">
      <w:pPr>
        <w:tabs>
          <w:tab w:val="left" w:pos="284"/>
          <w:tab w:val="left" w:pos="426"/>
          <w:tab w:val="left" w:pos="1134"/>
        </w:tabs>
        <w:jc w:val="both"/>
        <w:rPr>
          <w:b/>
          <w:sz w:val="28"/>
          <w:szCs w:val="28"/>
          <w:lang w:val="uk-UA" w:eastAsia="en-US"/>
        </w:rPr>
      </w:pPr>
    </w:p>
    <w:p w:rsidR="007203D1" w:rsidRDefault="00AE16BE" w:rsidP="00B047BF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6. Про затвердження </w:t>
      </w:r>
      <w:r w:rsidRPr="00AE16BE">
        <w:rPr>
          <w:sz w:val="28"/>
          <w:szCs w:val="28"/>
          <w:lang w:val="uk-UA" w:eastAsia="en-US"/>
        </w:rPr>
        <w:t>матеріалів ліцензійних справ</w:t>
      </w:r>
      <w:r>
        <w:rPr>
          <w:sz w:val="28"/>
          <w:szCs w:val="28"/>
          <w:lang w:val="uk-UA" w:eastAsia="en-US"/>
        </w:rPr>
        <w:t xml:space="preserve"> </w:t>
      </w:r>
      <w:r w:rsidR="00B047BF">
        <w:rPr>
          <w:sz w:val="28"/>
          <w:szCs w:val="28"/>
          <w:lang w:val="uk-UA" w:eastAsia="en-US"/>
        </w:rPr>
        <w:t>щодо</w:t>
      </w:r>
      <w:r>
        <w:rPr>
          <w:sz w:val="28"/>
          <w:szCs w:val="28"/>
          <w:lang w:val="uk-UA" w:eastAsia="en-US"/>
        </w:rPr>
        <w:t xml:space="preserve"> розширення провадження освітньої діяльності у сфері професійної (професійно-технічної) освіти за професіями</w:t>
      </w:r>
      <w:r w:rsidR="00B047BF">
        <w:rPr>
          <w:sz w:val="28"/>
          <w:szCs w:val="28"/>
          <w:lang w:val="uk-UA" w:eastAsia="en-US"/>
        </w:rPr>
        <w:t xml:space="preserve"> у Чернятинському коледжі ВНАУ</w:t>
      </w:r>
      <w:r>
        <w:rPr>
          <w:sz w:val="28"/>
          <w:szCs w:val="28"/>
          <w:lang w:val="uk-UA" w:eastAsia="en-US"/>
        </w:rPr>
        <w:t>:</w:t>
      </w:r>
    </w:p>
    <w:p w:rsidR="00AE16BE" w:rsidRPr="00AE16BE" w:rsidRDefault="00AE16BE" w:rsidP="00B047BF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AE16BE">
        <w:rPr>
          <w:sz w:val="28"/>
          <w:szCs w:val="28"/>
          <w:lang w:val="uk-UA" w:eastAsia="en-US"/>
        </w:rPr>
        <w:t>7212 - «Електрозварник ручного зварювання», з ліцензованим обсягом 30 осіб.</w:t>
      </w:r>
    </w:p>
    <w:p w:rsidR="00AE16BE" w:rsidRPr="00AE16BE" w:rsidRDefault="00AE16BE" w:rsidP="00B047BF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AE16BE">
        <w:rPr>
          <w:sz w:val="28"/>
          <w:szCs w:val="28"/>
          <w:lang w:val="uk-UA" w:eastAsia="en-US"/>
        </w:rPr>
        <w:t>8331 - «Тракторист-машиніст сільськогосподарського виробництва», з ліцензованим обсягом 30 осіб.</w:t>
      </w:r>
    </w:p>
    <w:p w:rsidR="00AE16BE" w:rsidRDefault="00AE16BE" w:rsidP="00B047BF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AE16BE">
        <w:rPr>
          <w:sz w:val="28"/>
          <w:szCs w:val="28"/>
          <w:lang w:val="uk-UA" w:eastAsia="en-US"/>
        </w:rPr>
        <w:t>6321 - «Бджоляр», з ліцензованим обсягом 30 осіб.</w:t>
      </w:r>
    </w:p>
    <w:p w:rsidR="00B047BF" w:rsidRDefault="00B047BF" w:rsidP="00B047BF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u w:val="single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  <w:r w:rsidRPr="00B047BF">
        <w:rPr>
          <w:i/>
          <w:sz w:val="28"/>
          <w:szCs w:val="28"/>
          <w:u w:val="single"/>
          <w:lang w:val="uk-UA" w:eastAsia="en-US"/>
        </w:rPr>
        <w:t>Інформує Кучерявий В.П. – директор Чернятинського коледжу ВНАУ.</w:t>
      </w:r>
    </w:p>
    <w:p w:rsidR="00D164E9" w:rsidRPr="00B047BF" w:rsidRDefault="00D164E9" w:rsidP="00B047BF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u w:val="single"/>
          <w:lang w:val="uk-UA" w:eastAsia="en-US"/>
        </w:rPr>
      </w:pPr>
    </w:p>
    <w:p w:rsidR="00B047BF" w:rsidRDefault="00D164E9" w:rsidP="00A87254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7. Про </w:t>
      </w:r>
      <w:r w:rsidRPr="00D164E9">
        <w:rPr>
          <w:b/>
          <w:sz w:val="28"/>
          <w:szCs w:val="28"/>
          <w:lang w:val="uk-UA" w:eastAsia="en-US"/>
        </w:rPr>
        <w:t xml:space="preserve">затвердження </w:t>
      </w:r>
      <w:r w:rsidRPr="00D164E9">
        <w:rPr>
          <w:sz w:val="28"/>
          <w:szCs w:val="28"/>
          <w:lang w:val="uk-UA" w:eastAsia="en-US"/>
        </w:rPr>
        <w:t>«Положення про особливості користування гуртожитками студмістечка Вінницького національного аграрного університету»</w:t>
      </w:r>
      <w:r>
        <w:rPr>
          <w:sz w:val="28"/>
          <w:szCs w:val="28"/>
          <w:lang w:val="uk-UA" w:eastAsia="en-US"/>
        </w:rPr>
        <w:t>.</w:t>
      </w:r>
    </w:p>
    <w:p w:rsidR="00D164E9" w:rsidRPr="0029664E" w:rsidRDefault="00D164E9" w:rsidP="00A87254">
      <w:pPr>
        <w:tabs>
          <w:tab w:val="left" w:pos="284"/>
          <w:tab w:val="left" w:pos="426"/>
          <w:tab w:val="left" w:pos="1134"/>
        </w:tabs>
        <w:jc w:val="both"/>
        <w:rPr>
          <w:b/>
          <w:i/>
          <w:sz w:val="28"/>
          <w:szCs w:val="28"/>
          <w:lang w:val="uk-UA" w:eastAsia="en-US"/>
        </w:rPr>
      </w:pPr>
      <w:r w:rsidRPr="0029664E">
        <w:rPr>
          <w:i/>
          <w:sz w:val="28"/>
          <w:szCs w:val="28"/>
          <w:lang w:val="uk-UA" w:eastAsia="en-US"/>
        </w:rPr>
        <w:t>Інформує Спірідонова Л.М. – проректор з виховної роботи та гуманітарної політики.</w:t>
      </w:r>
    </w:p>
    <w:p w:rsidR="00D164E9" w:rsidRDefault="00D164E9" w:rsidP="00A87254">
      <w:pPr>
        <w:tabs>
          <w:tab w:val="left" w:pos="284"/>
          <w:tab w:val="left" w:pos="426"/>
          <w:tab w:val="left" w:pos="1134"/>
        </w:tabs>
        <w:jc w:val="both"/>
        <w:rPr>
          <w:b/>
          <w:sz w:val="28"/>
          <w:szCs w:val="28"/>
          <w:lang w:val="uk-UA" w:eastAsia="en-US"/>
        </w:rPr>
      </w:pPr>
    </w:p>
    <w:p w:rsidR="009F55C4" w:rsidRPr="009F55C4" w:rsidRDefault="0029664E" w:rsidP="002966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8</w:t>
      </w:r>
      <w:r w:rsidR="00B047BF" w:rsidRPr="00B047BF">
        <w:rPr>
          <w:b/>
          <w:sz w:val="28"/>
          <w:szCs w:val="28"/>
          <w:lang w:val="uk-UA" w:eastAsia="en-US"/>
        </w:rPr>
        <w:t>.</w:t>
      </w:r>
      <w:r w:rsidR="00CC252F" w:rsidRPr="00CC252F">
        <w:rPr>
          <w:sz w:val="28"/>
          <w:szCs w:val="28"/>
          <w:lang w:val="uk-UA"/>
        </w:rPr>
        <w:t xml:space="preserve"> </w:t>
      </w:r>
      <w:r w:rsidR="00CC252F" w:rsidRPr="009F55C4">
        <w:rPr>
          <w:b/>
          <w:sz w:val="28"/>
          <w:szCs w:val="28"/>
          <w:lang w:val="uk-UA"/>
        </w:rPr>
        <w:t xml:space="preserve">Про </w:t>
      </w:r>
      <w:r w:rsidR="009F55C4" w:rsidRPr="009F55C4">
        <w:rPr>
          <w:b/>
          <w:sz w:val="28"/>
          <w:szCs w:val="28"/>
          <w:lang w:val="uk-UA"/>
        </w:rPr>
        <w:t>визнання</w:t>
      </w:r>
      <w:r w:rsidR="009F55C4">
        <w:rPr>
          <w:sz w:val="28"/>
          <w:szCs w:val="28"/>
          <w:lang w:val="uk-UA"/>
        </w:rPr>
        <w:t xml:space="preserve"> Положення </w:t>
      </w:r>
      <w:r w:rsidR="009F55C4" w:rsidRPr="00FB711B">
        <w:rPr>
          <w:sz w:val="28"/>
          <w:szCs w:val="28"/>
          <w:lang w:val="uk-UA"/>
        </w:rPr>
        <w:t>про підвищення кваліфікації (стажування)</w:t>
      </w:r>
      <w:r w:rsidR="009F55C4">
        <w:rPr>
          <w:sz w:val="28"/>
          <w:szCs w:val="28"/>
          <w:lang w:val="uk-UA"/>
        </w:rPr>
        <w:t xml:space="preserve"> </w:t>
      </w:r>
      <w:r w:rsidR="009F55C4" w:rsidRPr="00FB711B">
        <w:rPr>
          <w:sz w:val="28"/>
          <w:szCs w:val="28"/>
          <w:lang w:val="uk-UA"/>
        </w:rPr>
        <w:t xml:space="preserve">педагогічних, </w:t>
      </w:r>
      <w:r w:rsidR="009F55C4">
        <w:rPr>
          <w:sz w:val="28"/>
          <w:szCs w:val="28"/>
          <w:lang w:val="uk-UA"/>
        </w:rPr>
        <w:t>науково-педагогічних працівників В</w:t>
      </w:r>
      <w:r w:rsidR="009F55C4" w:rsidRPr="00FB711B">
        <w:rPr>
          <w:sz w:val="28"/>
          <w:szCs w:val="28"/>
          <w:lang w:val="uk-UA"/>
        </w:rPr>
        <w:t>інницького національного аграрного університету</w:t>
      </w:r>
      <w:r w:rsidR="009F55C4">
        <w:rPr>
          <w:sz w:val="28"/>
          <w:szCs w:val="28"/>
          <w:lang w:val="uk-UA"/>
        </w:rPr>
        <w:t xml:space="preserve"> (від 27 вересня 2019 року) таким, що </w:t>
      </w:r>
      <w:r w:rsidR="009F55C4" w:rsidRPr="009F55C4">
        <w:rPr>
          <w:b/>
          <w:sz w:val="28"/>
          <w:szCs w:val="28"/>
          <w:lang w:val="uk-UA"/>
        </w:rPr>
        <w:t xml:space="preserve">втратило чинність. </w:t>
      </w:r>
    </w:p>
    <w:p w:rsidR="00CC252F" w:rsidRDefault="0029664E" w:rsidP="0029664E">
      <w:pPr>
        <w:jc w:val="both"/>
        <w:rPr>
          <w:sz w:val="28"/>
          <w:szCs w:val="28"/>
          <w:lang w:val="uk-UA"/>
        </w:rPr>
      </w:pPr>
      <w:r w:rsidRPr="0029664E">
        <w:rPr>
          <w:b/>
          <w:sz w:val="28"/>
          <w:szCs w:val="28"/>
          <w:lang w:val="uk-UA"/>
        </w:rPr>
        <w:t>8</w:t>
      </w:r>
      <w:r w:rsidR="00CC252F" w:rsidRPr="0029664E">
        <w:rPr>
          <w:b/>
          <w:sz w:val="28"/>
          <w:szCs w:val="28"/>
          <w:lang w:val="uk-UA"/>
        </w:rPr>
        <w:t>.1</w:t>
      </w:r>
      <w:r w:rsidR="00CC252F">
        <w:rPr>
          <w:sz w:val="28"/>
          <w:szCs w:val="28"/>
          <w:lang w:val="uk-UA"/>
        </w:rPr>
        <w:t xml:space="preserve">. </w:t>
      </w:r>
      <w:r w:rsidR="009F55C4" w:rsidRPr="009F55C4">
        <w:rPr>
          <w:b/>
          <w:sz w:val="28"/>
          <w:szCs w:val="28"/>
          <w:lang w:val="uk-UA"/>
        </w:rPr>
        <w:t>Про з</w:t>
      </w:r>
      <w:r w:rsidR="00CC252F" w:rsidRPr="009F55C4">
        <w:rPr>
          <w:b/>
          <w:sz w:val="28"/>
          <w:szCs w:val="28"/>
          <w:lang w:val="uk-UA"/>
        </w:rPr>
        <w:t>атвердження</w:t>
      </w:r>
      <w:r w:rsidR="00CC252F">
        <w:rPr>
          <w:sz w:val="28"/>
          <w:szCs w:val="28"/>
          <w:lang w:val="uk-UA"/>
        </w:rPr>
        <w:t xml:space="preserve"> Положення про підвищення кваліфікації педагогічних, науково-педагогічних працівників Вінницького національного аграрного університету в новій редакції.</w:t>
      </w:r>
    </w:p>
    <w:p w:rsidR="009F55C4" w:rsidRDefault="0029664E" w:rsidP="002966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9F55C4" w:rsidRPr="009F55C4">
        <w:rPr>
          <w:b/>
          <w:sz w:val="28"/>
          <w:szCs w:val="28"/>
          <w:lang w:val="uk-UA"/>
        </w:rPr>
        <w:t>.2</w:t>
      </w:r>
      <w:r w:rsidR="00CC252F" w:rsidRPr="009F55C4">
        <w:rPr>
          <w:b/>
          <w:sz w:val="28"/>
          <w:szCs w:val="28"/>
          <w:lang w:val="uk-UA"/>
        </w:rPr>
        <w:t>.</w:t>
      </w:r>
      <w:r w:rsidR="00CC252F">
        <w:rPr>
          <w:sz w:val="28"/>
          <w:szCs w:val="28"/>
          <w:lang w:val="uk-UA"/>
        </w:rPr>
        <w:t xml:space="preserve"> </w:t>
      </w:r>
      <w:r w:rsidR="009F55C4" w:rsidRPr="009F55C4">
        <w:rPr>
          <w:b/>
          <w:sz w:val="28"/>
          <w:szCs w:val="28"/>
          <w:lang w:val="uk-UA"/>
        </w:rPr>
        <w:t>Про з</w:t>
      </w:r>
      <w:r w:rsidR="00CC252F" w:rsidRPr="009F55C4">
        <w:rPr>
          <w:b/>
          <w:sz w:val="28"/>
          <w:szCs w:val="28"/>
          <w:lang w:val="uk-UA"/>
        </w:rPr>
        <w:t>атвердження</w:t>
      </w:r>
      <w:r w:rsidR="00CC252F" w:rsidRPr="00A765B3">
        <w:rPr>
          <w:sz w:val="28"/>
          <w:szCs w:val="28"/>
          <w:lang w:val="uk-UA"/>
        </w:rPr>
        <w:t xml:space="preserve"> програм підвищення кваліфікації </w:t>
      </w:r>
      <w:r w:rsidR="00CC252F">
        <w:rPr>
          <w:sz w:val="28"/>
          <w:szCs w:val="28"/>
          <w:lang w:val="uk-UA"/>
        </w:rPr>
        <w:t xml:space="preserve">педагогічних і науково-педагогічних працівників </w:t>
      </w:r>
      <w:r w:rsidR="00CC252F" w:rsidRPr="00A765B3">
        <w:rPr>
          <w:sz w:val="28"/>
          <w:szCs w:val="28"/>
          <w:lang w:val="uk-UA"/>
        </w:rPr>
        <w:t>із спеціальностей:</w:t>
      </w:r>
      <w:r w:rsidR="00CC252F">
        <w:rPr>
          <w:sz w:val="28"/>
          <w:szCs w:val="28"/>
          <w:lang w:val="uk-UA"/>
        </w:rPr>
        <w:t xml:space="preserve"> </w:t>
      </w:r>
    </w:p>
    <w:p w:rsidR="00401CC1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051 Економіка;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071 Облік і оподаткування;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072 Фінанси, банківська справа та страхування;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073 Менеджмент;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281 Публічне управління та адміністрування;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081 Право;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101 Екологія;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133 Галузеве машинобудування;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141 Електроенергетика, електротехніка та електромеханіка;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181 Харчові технології;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201 Агрономія;</w:t>
      </w:r>
      <w:r>
        <w:rPr>
          <w:sz w:val="28"/>
          <w:szCs w:val="28"/>
          <w:lang w:val="uk-UA"/>
        </w:rPr>
        <w:t xml:space="preserve"> </w:t>
      </w:r>
      <w:r w:rsidRPr="00C0647C">
        <w:rPr>
          <w:sz w:val="28"/>
          <w:szCs w:val="28"/>
          <w:lang w:val="uk-UA"/>
        </w:rPr>
        <w:t>203 Садівництво та виноградарство;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204 Технологія виробництва і переробки продукції тваринництва;</w:t>
      </w:r>
      <w:r>
        <w:rPr>
          <w:sz w:val="28"/>
          <w:szCs w:val="28"/>
          <w:lang w:val="uk-UA"/>
        </w:rPr>
        <w:t xml:space="preserve">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206 Садово-паркове господарство;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0647C">
        <w:rPr>
          <w:sz w:val="28"/>
          <w:szCs w:val="28"/>
          <w:lang w:val="uk-UA"/>
        </w:rPr>
        <w:t>207 Водні біоресурси та аквакультура;</w:t>
      </w:r>
      <w:r>
        <w:rPr>
          <w:sz w:val="28"/>
          <w:szCs w:val="28"/>
          <w:lang w:val="uk-UA"/>
        </w:rPr>
        <w:t xml:space="preserve">    </w:t>
      </w:r>
    </w:p>
    <w:p w:rsidR="009F55C4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208 Агроінженерія;</w:t>
      </w:r>
      <w:r>
        <w:rPr>
          <w:sz w:val="28"/>
          <w:szCs w:val="28"/>
          <w:lang w:val="uk-UA"/>
        </w:rPr>
        <w:t xml:space="preserve"> </w:t>
      </w:r>
    </w:p>
    <w:p w:rsidR="00CC252F" w:rsidRPr="00C0647C" w:rsidRDefault="00CC252F" w:rsidP="00CC252F">
      <w:pPr>
        <w:ind w:firstLine="708"/>
        <w:jc w:val="both"/>
        <w:rPr>
          <w:sz w:val="28"/>
          <w:szCs w:val="28"/>
          <w:lang w:val="uk-UA"/>
        </w:rPr>
      </w:pPr>
      <w:r w:rsidRPr="00C0647C">
        <w:rPr>
          <w:sz w:val="28"/>
          <w:szCs w:val="28"/>
          <w:lang w:val="uk-UA"/>
        </w:rPr>
        <w:t>241 Готельно-ресторанна справа</w:t>
      </w:r>
      <w:r>
        <w:rPr>
          <w:sz w:val="28"/>
          <w:szCs w:val="28"/>
          <w:lang w:val="uk-UA"/>
        </w:rPr>
        <w:t>.</w:t>
      </w:r>
    </w:p>
    <w:p w:rsidR="009F55C4" w:rsidRDefault="009F55C4" w:rsidP="00A87254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u w:val="single"/>
          <w:lang w:val="uk-UA"/>
        </w:rPr>
      </w:pPr>
      <w:r w:rsidRPr="009F55C4">
        <w:rPr>
          <w:i/>
          <w:sz w:val="28"/>
          <w:szCs w:val="28"/>
          <w:u w:val="single"/>
          <w:lang w:val="uk-UA"/>
        </w:rPr>
        <w:t>Інформує Тітаренко О.М. - директор навчально-наукового центру</w:t>
      </w:r>
      <w:r>
        <w:rPr>
          <w:i/>
          <w:sz w:val="28"/>
          <w:szCs w:val="28"/>
          <w:u w:val="single"/>
          <w:lang w:val="uk-UA"/>
        </w:rPr>
        <w:t>.</w:t>
      </w:r>
    </w:p>
    <w:p w:rsidR="009F55C4" w:rsidRDefault="009F55C4" w:rsidP="00A87254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u w:val="single"/>
          <w:lang w:val="uk-UA"/>
        </w:rPr>
      </w:pPr>
    </w:p>
    <w:p w:rsidR="000B3B74" w:rsidRDefault="000B3B74" w:rsidP="009F55C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8.3. Про рекомендацію до друку  </w:t>
      </w:r>
      <w:r w:rsidRPr="000B3B74">
        <w:rPr>
          <w:color w:val="000000" w:themeColor="text1"/>
          <w:sz w:val="28"/>
          <w:szCs w:val="28"/>
          <w:lang w:val="uk-UA"/>
        </w:rPr>
        <w:t>навчального посібника «Юридична відповідальність за екологічні правопорушення». Ав</w:t>
      </w:r>
      <w:r>
        <w:rPr>
          <w:color w:val="000000" w:themeColor="text1"/>
          <w:sz w:val="28"/>
          <w:szCs w:val="28"/>
          <w:lang w:val="uk-UA"/>
        </w:rPr>
        <w:t>т</w:t>
      </w:r>
      <w:r w:rsidRPr="000B3B74">
        <w:rPr>
          <w:color w:val="000000" w:themeColor="text1"/>
          <w:sz w:val="28"/>
          <w:szCs w:val="28"/>
          <w:lang w:val="uk-UA"/>
        </w:rPr>
        <w:t>ори – Оверковська Т.К., Опольська Н.М.</w:t>
      </w:r>
    </w:p>
    <w:p w:rsidR="000B3B74" w:rsidRDefault="000B3B74" w:rsidP="009F55C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F55C4" w:rsidRDefault="0029664E" w:rsidP="009F55C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</w:t>
      </w:r>
      <w:r w:rsidR="009F55C4" w:rsidRPr="00980E43">
        <w:rPr>
          <w:b/>
          <w:color w:val="000000" w:themeColor="text1"/>
          <w:sz w:val="28"/>
          <w:szCs w:val="28"/>
          <w:lang w:val="uk-UA"/>
        </w:rPr>
        <w:t>.</w:t>
      </w:r>
      <w:r w:rsidR="009F55C4">
        <w:rPr>
          <w:color w:val="000000" w:themeColor="text1"/>
          <w:sz w:val="28"/>
          <w:szCs w:val="28"/>
          <w:lang w:val="uk-UA"/>
        </w:rPr>
        <w:t xml:space="preserve"> Про відрахування з аспірантури </w:t>
      </w:r>
      <w:r w:rsidR="009F55C4" w:rsidRPr="00CE3A35">
        <w:rPr>
          <w:color w:val="000000" w:themeColor="text1"/>
          <w:sz w:val="28"/>
          <w:szCs w:val="28"/>
          <w:lang w:val="uk-UA"/>
        </w:rPr>
        <w:t xml:space="preserve">Скоропада Віталія Васильовича, аспіранта </w:t>
      </w:r>
      <w:r w:rsidR="009F55C4">
        <w:rPr>
          <w:color w:val="000000" w:themeColor="text1"/>
          <w:sz w:val="28"/>
          <w:szCs w:val="28"/>
          <w:lang w:val="uk-UA"/>
        </w:rPr>
        <w:t>третього</w:t>
      </w:r>
      <w:r w:rsidR="009F55C4" w:rsidRPr="00CE3A35">
        <w:rPr>
          <w:color w:val="000000" w:themeColor="text1"/>
          <w:sz w:val="28"/>
          <w:szCs w:val="28"/>
          <w:lang w:val="uk-UA"/>
        </w:rPr>
        <w:t xml:space="preserve"> року </w:t>
      </w:r>
      <w:r w:rsidR="009F55C4">
        <w:rPr>
          <w:color w:val="000000" w:themeColor="text1"/>
          <w:sz w:val="28"/>
          <w:szCs w:val="28"/>
          <w:lang w:val="uk-UA"/>
        </w:rPr>
        <w:t xml:space="preserve">денної </w:t>
      </w:r>
      <w:r w:rsidR="009F55C4" w:rsidRPr="00CE3A35">
        <w:rPr>
          <w:color w:val="000000" w:themeColor="text1"/>
          <w:sz w:val="28"/>
          <w:szCs w:val="28"/>
          <w:lang w:val="uk-UA"/>
        </w:rPr>
        <w:t>контрактної  форми навчання зі спеціальності 051 – економіка кафедри аграрного менеджменту факультету менеджменту та права</w:t>
      </w:r>
      <w:r w:rsidR="009F55C4">
        <w:rPr>
          <w:color w:val="000000" w:themeColor="text1"/>
          <w:sz w:val="28"/>
          <w:szCs w:val="28"/>
          <w:lang w:val="uk-UA"/>
        </w:rPr>
        <w:t xml:space="preserve"> у зв’язку з невиконанням індивідуального плану роботи аспіранта</w:t>
      </w:r>
      <w:r w:rsidR="009F55C4" w:rsidRPr="00CE3A35">
        <w:rPr>
          <w:color w:val="000000" w:themeColor="text1"/>
          <w:sz w:val="28"/>
          <w:szCs w:val="28"/>
          <w:lang w:val="uk-UA"/>
        </w:rPr>
        <w:t xml:space="preserve">.  </w:t>
      </w:r>
    </w:p>
    <w:p w:rsidR="009F55C4" w:rsidRDefault="009F55C4" w:rsidP="009F55C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</w:p>
    <w:p w:rsidR="00AE16BE" w:rsidRDefault="0029664E" w:rsidP="0014242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10</w:t>
      </w:r>
      <w:r w:rsidR="00980E43" w:rsidRPr="00980E43">
        <w:rPr>
          <w:b/>
          <w:color w:val="000000" w:themeColor="text1"/>
          <w:sz w:val="28"/>
          <w:szCs w:val="28"/>
          <w:lang w:val="uk-UA"/>
        </w:rPr>
        <w:t>.</w:t>
      </w:r>
      <w:r w:rsidR="00980E43" w:rsidRPr="00980E43">
        <w:rPr>
          <w:sz w:val="28"/>
          <w:szCs w:val="28"/>
          <w:lang w:val="uk-UA"/>
        </w:rPr>
        <w:t xml:space="preserve"> </w:t>
      </w:r>
      <w:r w:rsidR="00980E43">
        <w:rPr>
          <w:color w:val="000000" w:themeColor="text1"/>
          <w:sz w:val="28"/>
          <w:szCs w:val="28"/>
          <w:lang w:val="uk-UA"/>
        </w:rPr>
        <w:t xml:space="preserve">Про відрахування з аспірантури </w:t>
      </w:r>
      <w:r w:rsidR="00980E43" w:rsidRPr="00866965">
        <w:rPr>
          <w:sz w:val="28"/>
          <w:szCs w:val="28"/>
          <w:lang w:val="uk-UA"/>
        </w:rPr>
        <w:t>Воронович Ян</w:t>
      </w:r>
      <w:r w:rsidR="00980E43">
        <w:rPr>
          <w:sz w:val="28"/>
          <w:szCs w:val="28"/>
          <w:lang w:val="uk-UA"/>
        </w:rPr>
        <w:t>и</w:t>
      </w:r>
      <w:r w:rsidR="00980E43" w:rsidRPr="00866965">
        <w:rPr>
          <w:sz w:val="28"/>
          <w:szCs w:val="28"/>
          <w:lang w:val="uk-UA"/>
        </w:rPr>
        <w:t xml:space="preserve"> Валеріївн</w:t>
      </w:r>
      <w:r w:rsidR="00980E43">
        <w:rPr>
          <w:sz w:val="28"/>
          <w:szCs w:val="28"/>
          <w:lang w:val="uk-UA"/>
        </w:rPr>
        <w:t>и</w:t>
      </w:r>
      <w:r w:rsidR="00980E43" w:rsidRPr="00866965">
        <w:rPr>
          <w:sz w:val="28"/>
          <w:szCs w:val="28"/>
          <w:lang w:val="uk-UA"/>
        </w:rPr>
        <w:t>, аспірант</w:t>
      </w:r>
      <w:r w:rsidR="00980E43">
        <w:rPr>
          <w:sz w:val="28"/>
          <w:szCs w:val="28"/>
          <w:lang w:val="uk-UA"/>
        </w:rPr>
        <w:t>ки</w:t>
      </w:r>
      <w:r w:rsidR="00980E43" w:rsidRPr="00866965">
        <w:rPr>
          <w:sz w:val="28"/>
          <w:szCs w:val="28"/>
          <w:lang w:val="uk-UA"/>
        </w:rPr>
        <w:t xml:space="preserve"> </w:t>
      </w:r>
      <w:r w:rsidR="00980E43">
        <w:rPr>
          <w:sz w:val="28"/>
          <w:szCs w:val="28"/>
          <w:lang w:val="uk-UA"/>
        </w:rPr>
        <w:t>другого</w:t>
      </w:r>
      <w:r w:rsidR="00980E43" w:rsidRPr="00866965">
        <w:rPr>
          <w:sz w:val="28"/>
          <w:szCs w:val="28"/>
          <w:lang w:val="uk-UA"/>
        </w:rPr>
        <w:t xml:space="preserve"> року заочної контрактної форми навчання зі спеціальності 051</w:t>
      </w:r>
      <w:r w:rsidR="00980E43">
        <w:rPr>
          <w:sz w:val="28"/>
          <w:szCs w:val="28"/>
          <w:lang w:val="uk-UA"/>
        </w:rPr>
        <w:t xml:space="preserve"> </w:t>
      </w:r>
      <w:r w:rsidR="00980E43" w:rsidRPr="00866965">
        <w:rPr>
          <w:sz w:val="28"/>
          <w:szCs w:val="28"/>
          <w:lang w:val="uk-UA"/>
        </w:rPr>
        <w:t xml:space="preserve">– економіка кафедри фінансів, банківської справи та страхування факультету </w:t>
      </w:r>
      <w:r w:rsidR="00980E43">
        <w:rPr>
          <w:sz w:val="28"/>
          <w:szCs w:val="28"/>
          <w:lang w:val="uk-UA"/>
        </w:rPr>
        <w:t xml:space="preserve">обліку та аудиту </w:t>
      </w:r>
      <w:r w:rsidR="00980E43">
        <w:rPr>
          <w:color w:val="000000" w:themeColor="text1"/>
          <w:sz w:val="28"/>
          <w:szCs w:val="28"/>
          <w:lang w:val="uk-UA"/>
        </w:rPr>
        <w:t>у зв’язку з невиконанням індивідуального плану роботи аспіранта</w:t>
      </w:r>
      <w:r w:rsidR="00980E43" w:rsidRPr="00CE3A35">
        <w:rPr>
          <w:color w:val="000000" w:themeColor="text1"/>
          <w:sz w:val="28"/>
          <w:szCs w:val="28"/>
          <w:lang w:val="uk-UA"/>
        </w:rPr>
        <w:t>.</w:t>
      </w:r>
    </w:p>
    <w:p w:rsidR="008D5903" w:rsidRDefault="008D5903" w:rsidP="0014242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color w:val="000000" w:themeColor="text1"/>
          <w:sz w:val="28"/>
          <w:szCs w:val="28"/>
          <w:lang w:val="uk-UA"/>
        </w:rPr>
      </w:pPr>
    </w:p>
    <w:p w:rsidR="008D5903" w:rsidRPr="007203D1" w:rsidRDefault="008D5903" w:rsidP="00142424">
      <w:pPr>
        <w:widowControl w:val="0"/>
        <w:tabs>
          <w:tab w:val="left" w:pos="0"/>
          <w:tab w:val="left" w:pos="284"/>
          <w:tab w:val="left" w:pos="426"/>
          <w:tab w:val="left" w:pos="851"/>
          <w:tab w:val="left" w:pos="1276"/>
        </w:tabs>
        <w:ind w:right="-2"/>
        <w:jc w:val="both"/>
        <w:rPr>
          <w:b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 xml:space="preserve">Інше. </w:t>
      </w:r>
      <w:bookmarkStart w:id="0" w:name="_GoBack"/>
      <w:bookmarkEnd w:id="0"/>
    </w:p>
    <w:sectPr w:rsidR="008D5903" w:rsidRPr="007203D1" w:rsidSect="00B04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C" w:rsidRDefault="00640C6C" w:rsidP="00225246">
      <w:r>
        <w:separator/>
      </w:r>
    </w:p>
  </w:endnote>
  <w:endnote w:type="continuationSeparator" w:id="0">
    <w:p w:rsidR="00640C6C" w:rsidRDefault="00640C6C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C" w:rsidRDefault="00640C6C" w:rsidP="00225246">
      <w:r>
        <w:separator/>
      </w:r>
    </w:p>
  </w:footnote>
  <w:footnote w:type="continuationSeparator" w:id="0">
    <w:p w:rsidR="00640C6C" w:rsidRDefault="00640C6C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853B8E"/>
    <w:multiLevelType w:val="hybridMultilevel"/>
    <w:tmpl w:val="FEE087B2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0D7A4D"/>
    <w:multiLevelType w:val="hybridMultilevel"/>
    <w:tmpl w:val="38F0AF78"/>
    <w:lvl w:ilvl="0" w:tplc="5754BAD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12C6"/>
    <w:multiLevelType w:val="hybridMultilevel"/>
    <w:tmpl w:val="66D2DD36"/>
    <w:lvl w:ilvl="0" w:tplc="7BE21636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2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69579B"/>
    <w:multiLevelType w:val="hybridMultilevel"/>
    <w:tmpl w:val="334EBF50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E5A2F"/>
    <w:multiLevelType w:val="multilevel"/>
    <w:tmpl w:val="1AD246B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  <w:b/>
      </w:rPr>
    </w:lvl>
  </w:abstractNum>
  <w:abstractNum w:abstractNumId="26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7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7"/>
  </w:num>
  <w:num w:numId="5">
    <w:abstractNumId w:val="12"/>
  </w:num>
  <w:num w:numId="6">
    <w:abstractNumId w:val="31"/>
  </w:num>
  <w:num w:numId="7">
    <w:abstractNumId w:val="2"/>
  </w:num>
  <w:num w:numId="8">
    <w:abstractNumId w:val="18"/>
  </w:num>
  <w:num w:numId="9">
    <w:abstractNumId w:val="1"/>
  </w:num>
  <w:num w:numId="10">
    <w:abstractNumId w:val="24"/>
  </w:num>
  <w:num w:numId="11">
    <w:abstractNumId w:val="6"/>
  </w:num>
  <w:num w:numId="12">
    <w:abstractNumId w:val="8"/>
  </w:num>
  <w:num w:numId="13">
    <w:abstractNumId w:val="22"/>
  </w:num>
  <w:num w:numId="14">
    <w:abstractNumId w:val="7"/>
  </w:num>
  <w:num w:numId="15">
    <w:abstractNumId w:val="4"/>
  </w:num>
  <w:num w:numId="16">
    <w:abstractNumId w:val="19"/>
  </w:num>
  <w:num w:numId="17">
    <w:abstractNumId w:val="3"/>
  </w:num>
  <w:num w:numId="18">
    <w:abstractNumId w:val="14"/>
  </w:num>
  <w:num w:numId="19">
    <w:abstractNumId w:val="29"/>
  </w:num>
  <w:num w:numId="20">
    <w:abstractNumId w:val="16"/>
  </w:num>
  <w:num w:numId="21">
    <w:abstractNumId w:val="5"/>
  </w:num>
  <w:num w:numId="22">
    <w:abstractNumId w:val="26"/>
  </w:num>
  <w:num w:numId="23">
    <w:abstractNumId w:val="15"/>
  </w:num>
  <w:num w:numId="24">
    <w:abstractNumId w:val="17"/>
  </w:num>
  <w:num w:numId="25">
    <w:abstractNumId w:val="10"/>
  </w:num>
  <w:num w:numId="26">
    <w:abstractNumId w:val="30"/>
  </w:num>
  <w:num w:numId="27">
    <w:abstractNumId w:val="28"/>
  </w:num>
  <w:num w:numId="28">
    <w:abstractNumId w:val="13"/>
  </w:num>
  <w:num w:numId="29">
    <w:abstractNumId w:val="23"/>
  </w:num>
  <w:num w:numId="30">
    <w:abstractNumId w:val="11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209DC"/>
    <w:rsid w:val="00025B2E"/>
    <w:rsid w:val="000301D7"/>
    <w:rsid w:val="000324BA"/>
    <w:rsid w:val="00035D5F"/>
    <w:rsid w:val="0004796E"/>
    <w:rsid w:val="00052C8E"/>
    <w:rsid w:val="00065E7E"/>
    <w:rsid w:val="00080E2A"/>
    <w:rsid w:val="000824D7"/>
    <w:rsid w:val="00083D71"/>
    <w:rsid w:val="00084413"/>
    <w:rsid w:val="000844A0"/>
    <w:rsid w:val="00086C47"/>
    <w:rsid w:val="00090BF4"/>
    <w:rsid w:val="000A05D3"/>
    <w:rsid w:val="000A41FC"/>
    <w:rsid w:val="000A6366"/>
    <w:rsid w:val="000B06A6"/>
    <w:rsid w:val="000B3B74"/>
    <w:rsid w:val="000C5007"/>
    <w:rsid w:val="000C61DF"/>
    <w:rsid w:val="000C7AA9"/>
    <w:rsid w:val="000D12AC"/>
    <w:rsid w:val="000E5B4A"/>
    <w:rsid w:val="000F3D58"/>
    <w:rsid w:val="00100AF7"/>
    <w:rsid w:val="001101F1"/>
    <w:rsid w:val="00111045"/>
    <w:rsid w:val="00113514"/>
    <w:rsid w:val="001217BE"/>
    <w:rsid w:val="00136EA9"/>
    <w:rsid w:val="00141B3F"/>
    <w:rsid w:val="00142424"/>
    <w:rsid w:val="00146BE6"/>
    <w:rsid w:val="0015000B"/>
    <w:rsid w:val="00155B0C"/>
    <w:rsid w:val="00166058"/>
    <w:rsid w:val="0016648B"/>
    <w:rsid w:val="001742F2"/>
    <w:rsid w:val="00183E4B"/>
    <w:rsid w:val="00184CEE"/>
    <w:rsid w:val="001907E8"/>
    <w:rsid w:val="00190E41"/>
    <w:rsid w:val="00195094"/>
    <w:rsid w:val="001B109B"/>
    <w:rsid w:val="001B1C5D"/>
    <w:rsid w:val="001C2024"/>
    <w:rsid w:val="001C5467"/>
    <w:rsid w:val="001C6F53"/>
    <w:rsid w:val="001E18E7"/>
    <w:rsid w:val="001E20FB"/>
    <w:rsid w:val="001F02D3"/>
    <w:rsid w:val="0022238B"/>
    <w:rsid w:val="00223859"/>
    <w:rsid w:val="00223FA4"/>
    <w:rsid w:val="00225246"/>
    <w:rsid w:val="00227DA9"/>
    <w:rsid w:val="0023605D"/>
    <w:rsid w:val="00240C0A"/>
    <w:rsid w:val="00246649"/>
    <w:rsid w:val="002467B2"/>
    <w:rsid w:val="002567E1"/>
    <w:rsid w:val="00264354"/>
    <w:rsid w:val="00265EC4"/>
    <w:rsid w:val="002761FE"/>
    <w:rsid w:val="0029664E"/>
    <w:rsid w:val="00297E78"/>
    <w:rsid w:val="002A1D3C"/>
    <w:rsid w:val="002A2600"/>
    <w:rsid w:val="002A5230"/>
    <w:rsid w:val="002A7B27"/>
    <w:rsid w:val="002B674F"/>
    <w:rsid w:val="002B6CF8"/>
    <w:rsid w:val="002B6FA8"/>
    <w:rsid w:val="002B7A62"/>
    <w:rsid w:val="002C2C62"/>
    <w:rsid w:val="002C2F9C"/>
    <w:rsid w:val="002C6E84"/>
    <w:rsid w:val="002D298C"/>
    <w:rsid w:val="002D73DB"/>
    <w:rsid w:val="002E2FEA"/>
    <w:rsid w:val="002F3BCF"/>
    <w:rsid w:val="002F561A"/>
    <w:rsid w:val="00300728"/>
    <w:rsid w:val="003019AE"/>
    <w:rsid w:val="003026EF"/>
    <w:rsid w:val="003067E2"/>
    <w:rsid w:val="00312593"/>
    <w:rsid w:val="00321941"/>
    <w:rsid w:val="00323444"/>
    <w:rsid w:val="003308D2"/>
    <w:rsid w:val="00352BF4"/>
    <w:rsid w:val="003667D4"/>
    <w:rsid w:val="00375EEC"/>
    <w:rsid w:val="00376925"/>
    <w:rsid w:val="00380449"/>
    <w:rsid w:val="00380DF2"/>
    <w:rsid w:val="0039088E"/>
    <w:rsid w:val="003A51BB"/>
    <w:rsid w:val="003B4E8C"/>
    <w:rsid w:val="003B5F32"/>
    <w:rsid w:val="003C32CF"/>
    <w:rsid w:val="003C6766"/>
    <w:rsid w:val="003D3084"/>
    <w:rsid w:val="003D4770"/>
    <w:rsid w:val="003D5E3D"/>
    <w:rsid w:val="003F138E"/>
    <w:rsid w:val="003F31E4"/>
    <w:rsid w:val="003F7A0C"/>
    <w:rsid w:val="00401CC1"/>
    <w:rsid w:val="00402624"/>
    <w:rsid w:val="00403F5C"/>
    <w:rsid w:val="00412C86"/>
    <w:rsid w:val="004130DF"/>
    <w:rsid w:val="004165D9"/>
    <w:rsid w:val="00422F7F"/>
    <w:rsid w:val="00427AAA"/>
    <w:rsid w:val="004328C0"/>
    <w:rsid w:val="00437850"/>
    <w:rsid w:val="0044164F"/>
    <w:rsid w:val="00445C68"/>
    <w:rsid w:val="00447ADE"/>
    <w:rsid w:val="004604ED"/>
    <w:rsid w:val="00460619"/>
    <w:rsid w:val="0046634F"/>
    <w:rsid w:val="00470F4F"/>
    <w:rsid w:val="00476563"/>
    <w:rsid w:val="00476D1F"/>
    <w:rsid w:val="00484051"/>
    <w:rsid w:val="004864D6"/>
    <w:rsid w:val="00494A37"/>
    <w:rsid w:val="004970A9"/>
    <w:rsid w:val="004A2C6A"/>
    <w:rsid w:val="004A2EF6"/>
    <w:rsid w:val="004B3152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14002"/>
    <w:rsid w:val="00524703"/>
    <w:rsid w:val="00530F53"/>
    <w:rsid w:val="00552063"/>
    <w:rsid w:val="005549B4"/>
    <w:rsid w:val="005551A6"/>
    <w:rsid w:val="00556647"/>
    <w:rsid w:val="00574E7E"/>
    <w:rsid w:val="005957E7"/>
    <w:rsid w:val="005A75FE"/>
    <w:rsid w:val="005B0082"/>
    <w:rsid w:val="005B75ED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31716"/>
    <w:rsid w:val="00632818"/>
    <w:rsid w:val="00633E18"/>
    <w:rsid w:val="00640C6C"/>
    <w:rsid w:val="0064181C"/>
    <w:rsid w:val="00652775"/>
    <w:rsid w:val="00656943"/>
    <w:rsid w:val="00664D4F"/>
    <w:rsid w:val="006657FA"/>
    <w:rsid w:val="00676D4C"/>
    <w:rsid w:val="00690850"/>
    <w:rsid w:val="006B10D3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03D1"/>
    <w:rsid w:val="00726496"/>
    <w:rsid w:val="00727BA0"/>
    <w:rsid w:val="0073318E"/>
    <w:rsid w:val="00734C8C"/>
    <w:rsid w:val="00741F1B"/>
    <w:rsid w:val="007450C9"/>
    <w:rsid w:val="00746977"/>
    <w:rsid w:val="00752ABA"/>
    <w:rsid w:val="007625F1"/>
    <w:rsid w:val="007659E3"/>
    <w:rsid w:val="00766F40"/>
    <w:rsid w:val="00770365"/>
    <w:rsid w:val="00770C0F"/>
    <w:rsid w:val="00774347"/>
    <w:rsid w:val="00781CB9"/>
    <w:rsid w:val="0078234D"/>
    <w:rsid w:val="00783D7A"/>
    <w:rsid w:val="00792052"/>
    <w:rsid w:val="0079379F"/>
    <w:rsid w:val="007A6193"/>
    <w:rsid w:val="007A7AC6"/>
    <w:rsid w:val="007B09A1"/>
    <w:rsid w:val="007B2778"/>
    <w:rsid w:val="007B4F11"/>
    <w:rsid w:val="007D17A3"/>
    <w:rsid w:val="007D7D9D"/>
    <w:rsid w:val="007E1277"/>
    <w:rsid w:val="007E2C71"/>
    <w:rsid w:val="007E3F9F"/>
    <w:rsid w:val="007E5365"/>
    <w:rsid w:val="007F4BAD"/>
    <w:rsid w:val="00807E87"/>
    <w:rsid w:val="00815CD3"/>
    <w:rsid w:val="008215B2"/>
    <w:rsid w:val="00830DFE"/>
    <w:rsid w:val="00832463"/>
    <w:rsid w:val="0083253C"/>
    <w:rsid w:val="00834CB5"/>
    <w:rsid w:val="008602C7"/>
    <w:rsid w:val="00860A13"/>
    <w:rsid w:val="00864C66"/>
    <w:rsid w:val="00865645"/>
    <w:rsid w:val="0088321D"/>
    <w:rsid w:val="00886C27"/>
    <w:rsid w:val="00892CB1"/>
    <w:rsid w:val="00894E74"/>
    <w:rsid w:val="008C6CA3"/>
    <w:rsid w:val="008C713F"/>
    <w:rsid w:val="008D26CC"/>
    <w:rsid w:val="008D4227"/>
    <w:rsid w:val="008D5903"/>
    <w:rsid w:val="008D77E2"/>
    <w:rsid w:val="008F0A5C"/>
    <w:rsid w:val="00904825"/>
    <w:rsid w:val="00907DD6"/>
    <w:rsid w:val="00911145"/>
    <w:rsid w:val="00932334"/>
    <w:rsid w:val="00951CFD"/>
    <w:rsid w:val="009545A9"/>
    <w:rsid w:val="00956CFD"/>
    <w:rsid w:val="00963A54"/>
    <w:rsid w:val="00964803"/>
    <w:rsid w:val="00973499"/>
    <w:rsid w:val="00974A96"/>
    <w:rsid w:val="00980E43"/>
    <w:rsid w:val="00983E4B"/>
    <w:rsid w:val="00984236"/>
    <w:rsid w:val="00984695"/>
    <w:rsid w:val="00984DAD"/>
    <w:rsid w:val="00985C9B"/>
    <w:rsid w:val="009922CA"/>
    <w:rsid w:val="009D6ACB"/>
    <w:rsid w:val="009D70C7"/>
    <w:rsid w:val="009F0747"/>
    <w:rsid w:val="009F09E6"/>
    <w:rsid w:val="009F1A4A"/>
    <w:rsid w:val="009F55C4"/>
    <w:rsid w:val="00A213AA"/>
    <w:rsid w:val="00A22F77"/>
    <w:rsid w:val="00A2309F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5018"/>
    <w:rsid w:val="00A87254"/>
    <w:rsid w:val="00A9028C"/>
    <w:rsid w:val="00A97B92"/>
    <w:rsid w:val="00AA043C"/>
    <w:rsid w:val="00AA10A7"/>
    <w:rsid w:val="00AA162C"/>
    <w:rsid w:val="00AA67AC"/>
    <w:rsid w:val="00AA7389"/>
    <w:rsid w:val="00AC6D94"/>
    <w:rsid w:val="00AC6F4D"/>
    <w:rsid w:val="00AD2F10"/>
    <w:rsid w:val="00AD3D33"/>
    <w:rsid w:val="00AE13BF"/>
    <w:rsid w:val="00AE16BE"/>
    <w:rsid w:val="00AF33EE"/>
    <w:rsid w:val="00B047BF"/>
    <w:rsid w:val="00B31F08"/>
    <w:rsid w:val="00B3615B"/>
    <w:rsid w:val="00B361AD"/>
    <w:rsid w:val="00B37CB7"/>
    <w:rsid w:val="00B41B09"/>
    <w:rsid w:val="00B43D4A"/>
    <w:rsid w:val="00B43DEF"/>
    <w:rsid w:val="00B53914"/>
    <w:rsid w:val="00B53988"/>
    <w:rsid w:val="00B60941"/>
    <w:rsid w:val="00B73905"/>
    <w:rsid w:val="00B80038"/>
    <w:rsid w:val="00B830DA"/>
    <w:rsid w:val="00B91B9C"/>
    <w:rsid w:val="00B9598F"/>
    <w:rsid w:val="00B961C7"/>
    <w:rsid w:val="00BA49AA"/>
    <w:rsid w:val="00BB0C0D"/>
    <w:rsid w:val="00BB2C59"/>
    <w:rsid w:val="00BC0358"/>
    <w:rsid w:val="00BC7FB6"/>
    <w:rsid w:val="00BD3C11"/>
    <w:rsid w:val="00BD5A6F"/>
    <w:rsid w:val="00BE27CF"/>
    <w:rsid w:val="00BF54A6"/>
    <w:rsid w:val="00C04848"/>
    <w:rsid w:val="00C10627"/>
    <w:rsid w:val="00C207EA"/>
    <w:rsid w:val="00C3255D"/>
    <w:rsid w:val="00C32A2D"/>
    <w:rsid w:val="00C37182"/>
    <w:rsid w:val="00C40C6D"/>
    <w:rsid w:val="00C46AB5"/>
    <w:rsid w:val="00C70B1C"/>
    <w:rsid w:val="00C716E1"/>
    <w:rsid w:val="00C72208"/>
    <w:rsid w:val="00C7428A"/>
    <w:rsid w:val="00C74DDA"/>
    <w:rsid w:val="00C80425"/>
    <w:rsid w:val="00C81AC3"/>
    <w:rsid w:val="00C843AF"/>
    <w:rsid w:val="00C871B0"/>
    <w:rsid w:val="00C87D90"/>
    <w:rsid w:val="00CA24C4"/>
    <w:rsid w:val="00CA41BF"/>
    <w:rsid w:val="00CA5694"/>
    <w:rsid w:val="00CB393F"/>
    <w:rsid w:val="00CC0593"/>
    <w:rsid w:val="00CC1E5A"/>
    <w:rsid w:val="00CC252F"/>
    <w:rsid w:val="00CD2917"/>
    <w:rsid w:val="00CD370F"/>
    <w:rsid w:val="00CF1825"/>
    <w:rsid w:val="00CF1984"/>
    <w:rsid w:val="00CF5BFD"/>
    <w:rsid w:val="00D028B4"/>
    <w:rsid w:val="00D15AA2"/>
    <w:rsid w:val="00D161B9"/>
    <w:rsid w:val="00D164E9"/>
    <w:rsid w:val="00D276B7"/>
    <w:rsid w:val="00D35AE8"/>
    <w:rsid w:val="00D40D08"/>
    <w:rsid w:val="00D45A4E"/>
    <w:rsid w:val="00D509D7"/>
    <w:rsid w:val="00D52BC7"/>
    <w:rsid w:val="00D544D2"/>
    <w:rsid w:val="00D55578"/>
    <w:rsid w:val="00D6422E"/>
    <w:rsid w:val="00D66CD5"/>
    <w:rsid w:val="00D90749"/>
    <w:rsid w:val="00D95018"/>
    <w:rsid w:val="00D96728"/>
    <w:rsid w:val="00D97079"/>
    <w:rsid w:val="00DA20F8"/>
    <w:rsid w:val="00DA3043"/>
    <w:rsid w:val="00DB5401"/>
    <w:rsid w:val="00DC063B"/>
    <w:rsid w:val="00DC21E9"/>
    <w:rsid w:val="00DC397A"/>
    <w:rsid w:val="00DC680F"/>
    <w:rsid w:val="00DD1B55"/>
    <w:rsid w:val="00DF3FC3"/>
    <w:rsid w:val="00DF5A03"/>
    <w:rsid w:val="00E05167"/>
    <w:rsid w:val="00E0586D"/>
    <w:rsid w:val="00E3172E"/>
    <w:rsid w:val="00E351E3"/>
    <w:rsid w:val="00E370BB"/>
    <w:rsid w:val="00E4063C"/>
    <w:rsid w:val="00E8364A"/>
    <w:rsid w:val="00E90C26"/>
    <w:rsid w:val="00E91DC0"/>
    <w:rsid w:val="00EA063D"/>
    <w:rsid w:val="00EA078B"/>
    <w:rsid w:val="00EA690B"/>
    <w:rsid w:val="00EC2079"/>
    <w:rsid w:val="00EC44F9"/>
    <w:rsid w:val="00EC5E3C"/>
    <w:rsid w:val="00EE6411"/>
    <w:rsid w:val="00EE6524"/>
    <w:rsid w:val="00EF4004"/>
    <w:rsid w:val="00EF5AFC"/>
    <w:rsid w:val="00F14E81"/>
    <w:rsid w:val="00F14FA6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629BB"/>
    <w:rsid w:val="00F67BD4"/>
    <w:rsid w:val="00F70477"/>
    <w:rsid w:val="00FA3D39"/>
    <w:rsid w:val="00FB4F21"/>
    <w:rsid w:val="00FB5DC1"/>
    <w:rsid w:val="00FB60DA"/>
    <w:rsid w:val="00FE07A3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styleId="ab">
    <w:name w:val="Subtitle"/>
    <w:basedOn w:val="a"/>
    <w:next w:val="a"/>
    <w:link w:val="ac"/>
    <w:uiPriority w:val="11"/>
    <w:qFormat/>
    <w:rsid w:val="00DC0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C0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styleId="ab">
    <w:name w:val="Subtitle"/>
    <w:basedOn w:val="a"/>
    <w:next w:val="a"/>
    <w:link w:val="ac"/>
    <w:uiPriority w:val="11"/>
    <w:qFormat/>
    <w:rsid w:val="00DC0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C0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CF3E-60E0-4888-AF7B-B8218AF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2020-02-28T10:14:00Z</cp:lastPrinted>
  <dcterms:created xsi:type="dcterms:W3CDTF">2020-02-28T07:16:00Z</dcterms:created>
  <dcterms:modified xsi:type="dcterms:W3CDTF">2021-05-10T14:24:00Z</dcterms:modified>
</cp:coreProperties>
</file>