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71CCE" w:rsidRDefault="00422F7F" w:rsidP="00422F7F">
      <w:pPr>
        <w:jc w:val="center"/>
        <w:rPr>
          <w:color w:val="000000" w:themeColor="text1"/>
          <w:sz w:val="27"/>
          <w:szCs w:val="27"/>
          <w:lang w:val="uk-UA"/>
        </w:rPr>
      </w:pPr>
    </w:p>
    <w:p w:rsidR="00A213AA" w:rsidRPr="00F573F3" w:rsidRDefault="007203D1" w:rsidP="00D96728">
      <w:pPr>
        <w:jc w:val="both"/>
        <w:rPr>
          <w:color w:val="FF0000"/>
          <w:sz w:val="27"/>
          <w:szCs w:val="27"/>
          <w:lang w:val="uk-UA"/>
        </w:rPr>
      </w:pPr>
      <w:r w:rsidRPr="00D71CCE">
        <w:rPr>
          <w:color w:val="000000" w:themeColor="text1"/>
          <w:sz w:val="27"/>
          <w:szCs w:val="27"/>
          <w:lang w:val="uk-UA"/>
        </w:rPr>
        <w:t>2</w:t>
      </w:r>
      <w:r w:rsidR="00CE6899" w:rsidRPr="00D71CCE">
        <w:rPr>
          <w:color w:val="000000" w:themeColor="text1"/>
          <w:sz w:val="27"/>
          <w:szCs w:val="27"/>
          <w:lang w:val="uk-UA"/>
        </w:rPr>
        <w:t>6</w:t>
      </w:r>
      <w:r w:rsidR="00DF5A03" w:rsidRPr="00D71CCE">
        <w:rPr>
          <w:color w:val="000000" w:themeColor="text1"/>
          <w:sz w:val="27"/>
          <w:szCs w:val="27"/>
          <w:lang w:val="uk-UA"/>
        </w:rPr>
        <w:t>.</w:t>
      </w:r>
      <w:r w:rsidR="00D276B7" w:rsidRPr="00D71CCE">
        <w:rPr>
          <w:color w:val="000000" w:themeColor="text1"/>
          <w:sz w:val="27"/>
          <w:szCs w:val="27"/>
          <w:lang w:val="uk-UA"/>
        </w:rPr>
        <w:t>0</w:t>
      </w:r>
      <w:r w:rsidR="00411A5B">
        <w:rPr>
          <w:color w:val="000000" w:themeColor="text1"/>
          <w:sz w:val="27"/>
          <w:szCs w:val="27"/>
          <w:lang w:val="uk-UA"/>
        </w:rPr>
        <w:t>6</w:t>
      </w:r>
      <w:r w:rsidR="00422F7F" w:rsidRPr="00D71CCE">
        <w:rPr>
          <w:color w:val="000000" w:themeColor="text1"/>
          <w:sz w:val="27"/>
          <w:szCs w:val="27"/>
          <w:lang w:val="uk-UA"/>
        </w:rPr>
        <w:t>.20</w:t>
      </w:r>
      <w:r w:rsidR="00D276B7" w:rsidRPr="00D71CCE">
        <w:rPr>
          <w:color w:val="000000" w:themeColor="text1"/>
          <w:sz w:val="27"/>
          <w:szCs w:val="27"/>
          <w:lang w:val="uk-UA"/>
        </w:rPr>
        <w:t>20</w:t>
      </w:r>
      <w:r w:rsidR="000844A0" w:rsidRPr="00D71CCE">
        <w:rPr>
          <w:color w:val="000000" w:themeColor="text1"/>
          <w:sz w:val="27"/>
          <w:szCs w:val="27"/>
          <w:lang w:val="uk-UA"/>
        </w:rPr>
        <w:t xml:space="preserve">       </w:t>
      </w:r>
      <w:r w:rsidR="00D96728" w:rsidRPr="00D71CC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         </w:t>
      </w:r>
      <w:r w:rsidR="00F22F91" w:rsidRPr="00D71CCE">
        <w:rPr>
          <w:color w:val="000000" w:themeColor="text1"/>
          <w:sz w:val="27"/>
          <w:szCs w:val="27"/>
          <w:lang w:val="uk-UA"/>
        </w:rPr>
        <w:t xml:space="preserve">                  </w:t>
      </w:r>
      <w:r w:rsidR="00D276B7" w:rsidRPr="00D71CCE">
        <w:rPr>
          <w:color w:val="000000" w:themeColor="text1"/>
          <w:sz w:val="27"/>
          <w:szCs w:val="27"/>
          <w:lang w:val="uk-UA"/>
        </w:rPr>
        <w:t xml:space="preserve">        </w:t>
      </w:r>
      <w:r w:rsidR="00D80815" w:rsidRPr="00D71CCE">
        <w:rPr>
          <w:color w:val="000000" w:themeColor="text1"/>
          <w:sz w:val="27"/>
          <w:szCs w:val="27"/>
          <w:lang w:val="uk-UA"/>
        </w:rPr>
        <w:t xml:space="preserve">      </w:t>
      </w:r>
      <w:r w:rsidR="00411A5B">
        <w:rPr>
          <w:color w:val="000000" w:themeColor="text1"/>
          <w:sz w:val="27"/>
          <w:szCs w:val="27"/>
          <w:lang w:val="uk-UA"/>
        </w:rPr>
        <w:t>10.00</w:t>
      </w:r>
    </w:p>
    <w:p w:rsidR="00422F7F" w:rsidRPr="00D71CCE" w:rsidRDefault="00422F7F" w:rsidP="00141B3F">
      <w:pPr>
        <w:jc w:val="center"/>
        <w:rPr>
          <w:b/>
          <w:sz w:val="28"/>
          <w:szCs w:val="28"/>
        </w:rPr>
      </w:pPr>
      <w:r w:rsidRPr="00D71CCE">
        <w:rPr>
          <w:b/>
          <w:sz w:val="28"/>
          <w:szCs w:val="28"/>
        </w:rPr>
        <w:t>ПОРЯДОК ДЕННИЙ</w:t>
      </w:r>
    </w:p>
    <w:p w:rsidR="00A213AA" w:rsidRDefault="00A213AA" w:rsidP="00B047BF">
      <w:pPr>
        <w:tabs>
          <w:tab w:val="left" w:pos="284"/>
        </w:tabs>
        <w:jc w:val="center"/>
        <w:rPr>
          <w:color w:val="FF0000"/>
          <w:sz w:val="28"/>
          <w:szCs w:val="28"/>
          <w:lang w:val="uk-UA"/>
        </w:rPr>
      </w:pPr>
    </w:p>
    <w:p w:rsidR="00411A5B" w:rsidRDefault="00411A5B" w:rsidP="00B047BF">
      <w:pPr>
        <w:tabs>
          <w:tab w:val="left" w:pos="284"/>
        </w:tabs>
        <w:jc w:val="center"/>
        <w:rPr>
          <w:color w:val="FF0000"/>
          <w:sz w:val="28"/>
          <w:szCs w:val="28"/>
          <w:lang w:val="uk-UA"/>
        </w:rPr>
      </w:pPr>
    </w:p>
    <w:p w:rsidR="00411A5B" w:rsidRPr="00B81899" w:rsidRDefault="00411A5B" w:rsidP="008804BD">
      <w:pPr>
        <w:pStyle w:val="a3"/>
        <w:numPr>
          <w:ilvl w:val="0"/>
          <w:numId w:val="36"/>
        </w:numPr>
        <w:tabs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B81899">
        <w:rPr>
          <w:sz w:val="28"/>
          <w:szCs w:val="28"/>
          <w:lang w:val="uk-UA"/>
        </w:rPr>
        <w:t>Присвоєння вчених звань доцента (таємне голосування)</w:t>
      </w:r>
    </w:p>
    <w:p w:rsidR="00411A5B" w:rsidRPr="00B81899" w:rsidRDefault="00411A5B" w:rsidP="00185B08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B81899">
        <w:rPr>
          <w:b/>
          <w:sz w:val="28"/>
          <w:szCs w:val="28"/>
          <w:lang w:val="uk-UA"/>
        </w:rPr>
        <w:t>Гуцол Галині Василівні</w:t>
      </w:r>
      <w:r w:rsidRPr="00B81899">
        <w:rPr>
          <w:sz w:val="28"/>
          <w:szCs w:val="28"/>
          <w:lang w:val="uk-UA"/>
        </w:rPr>
        <w:t xml:space="preserve">, старшому викладачу кафедри екології та охорони навколишнього середовища факультету агрономії та лісівництва </w:t>
      </w:r>
      <w:r w:rsidR="00B67B33" w:rsidRPr="00B81899">
        <w:rPr>
          <w:sz w:val="28"/>
          <w:szCs w:val="28"/>
          <w:lang w:val="uk-UA"/>
        </w:rPr>
        <w:t>–</w:t>
      </w:r>
      <w:r w:rsidRPr="00B81899">
        <w:rPr>
          <w:sz w:val="28"/>
          <w:szCs w:val="28"/>
          <w:lang w:val="uk-UA"/>
        </w:rPr>
        <w:t xml:space="preserve"> вченого звання доцента кафедри екології та охорони навколишнього середовища;</w:t>
      </w:r>
    </w:p>
    <w:p w:rsidR="00411A5B" w:rsidRPr="00B81899" w:rsidRDefault="00411A5B" w:rsidP="00185B08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B81899">
        <w:rPr>
          <w:b/>
          <w:sz w:val="28"/>
          <w:szCs w:val="28"/>
          <w:lang w:val="uk-UA"/>
        </w:rPr>
        <w:t>Козаченко Анні Юріївні</w:t>
      </w:r>
      <w:r w:rsidRPr="00B81899">
        <w:rPr>
          <w:sz w:val="28"/>
          <w:szCs w:val="28"/>
          <w:lang w:val="uk-UA"/>
        </w:rPr>
        <w:t>, старшому викладачу кафедри аудиту та державного контролю факультету обліку та аудиту – вченого звання доцента кафедри аудиту та державного контролю;</w:t>
      </w:r>
    </w:p>
    <w:p w:rsidR="00411A5B" w:rsidRPr="00B81899" w:rsidRDefault="00B67B33" w:rsidP="00185B08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B81899">
        <w:rPr>
          <w:b/>
          <w:sz w:val="28"/>
          <w:szCs w:val="28"/>
          <w:lang w:val="uk-UA"/>
        </w:rPr>
        <w:t>Кравцю Руслану Андрійовичу</w:t>
      </w:r>
      <w:r w:rsidRPr="00B81899">
        <w:rPr>
          <w:sz w:val="28"/>
          <w:szCs w:val="28"/>
          <w:lang w:val="uk-UA"/>
        </w:rPr>
        <w:t>, старшому викладачу кафедри української та іноземних мов факультету менеджменту та права – вченого звання доцента кафедри української та іноземних мов;</w:t>
      </w:r>
    </w:p>
    <w:p w:rsidR="007961E6" w:rsidRPr="007961E6" w:rsidRDefault="007961E6" w:rsidP="007961E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91843" w:rsidRPr="007961E6" w:rsidRDefault="00B67B33" w:rsidP="00B67B33">
      <w:pPr>
        <w:pStyle w:val="a3"/>
        <w:numPr>
          <w:ilvl w:val="0"/>
          <w:numId w:val="36"/>
        </w:numPr>
        <w:tabs>
          <w:tab w:val="left" w:pos="284"/>
        </w:tabs>
        <w:ind w:left="0"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7961E6">
        <w:rPr>
          <w:sz w:val="28"/>
          <w:szCs w:val="28"/>
          <w:lang w:val="uk-UA"/>
        </w:rPr>
        <w:t xml:space="preserve"> </w:t>
      </w:r>
      <w:r w:rsidR="00411A5B" w:rsidRPr="007961E6">
        <w:rPr>
          <w:color w:val="000000" w:themeColor="text1"/>
          <w:sz w:val="28"/>
          <w:szCs w:val="28"/>
          <w:lang w:val="uk-UA"/>
        </w:rPr>
        <w:t>Виховна робота в університеті: стан та шляхи її удосконалення</w:t>
      </w:r>
      <w:r w:rsidR="00491843" w:rsidRPr="007961E6">
        <w:rPr>
          <w:color w:val="000000" w:themeColor="text1"/>
          <w:sz w:val="28"/>
          <w:szCs w:val="28"/>
          <w:lang w:val="uk-UA"/>
        </w:rPr>
        <w:t>.</w:t>
      </w:r>
    </w:p>
    <w:p w:rsidR="00F573F3" w:rsidRPr="00491843" w:rsidRDefault="00491843" w:rsidP="00B67B33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u w:val="single"/>
          <w:lang w:val="uk-UA" w:eastAsia="en-US"/>
        </w:rPr>
      </w:pPr>
      <w:r w:rsidRPr="00491843">
        <w:rPr>
          <w:color w:val="000000" w:themeColor="text1"/>
          <w:sz w:val="28"/>
          <w:szCs w:val="28"/>
          <w:lang w:val="uk-UA"/>
        </w:rPr>
        <w:t xml:space="preserve"> </w:t>
      </w:r>
      <w:r w:rsidR="00F573F3" w:rsidRPr="00491843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="00411A5B" w:rsidRPr="00411A5B">
        <w:rPr>
          <w:i/>
          <w:color w:val="000000" w:themeColor="text1"/>
          <w:sz w:val="28"/>
          <w:szCs w:val="28"/>
          <w:lang w:val="uk-UA" w:eastAsia="en-US"/>
        </w:rPr>
        <w:t>Спірідонова Л</w:t>
      </w:r>
      <w:r w:rsidR="00411A5B">
        <w:rPr>
          <w:i/>
          <w:color w:val="000000" w:themeColor="text1"/>
          <w:sz w:val="28"/>
          <w:szCs w:val="28"/>
          <w:lang w:val="uk-UA" w:eastAsia="en-US"/>
        </w:rPr>
        <w:t>юбов Михайлівна</w:t>
      </w:r>
      <w:r w:rsidR="00411A5B" w:rsidRPr="00411A5B">
        <w:rPr>
          <w:i/>
          <w:color w:val="000000" w:themeColor="text1"/>
          <w:sz w:val="28"/>
          <w:szCs w:val="28"/>
          <w:lang w:val="uk-UA" w:eastAsia="en-US"/>
        </w:rPr>
        <w:t xml:space="preserve"> – проректор з виховної роботи та гуманітарної політики</w:t>
      </w:r>
      <w:r w:rsidR="00F573F3" w:rsidRPr="00491843">
        <w:rPr>
          <w:i/>
          <w:color w:val="000000" w:themeColor="text1"/>
          <w:sz w:val="28"/>
          <w:szCs w:val="28"/>
          <w:lang w:val="uk-UA" w:eastAsia="en-US"/>
        </w:rPr>
        <w:t>.</w:t>
      </w:r>
      <w:r w:rsidR="00F573F3" w:rsidRPr="00491843">
        <w:rPr>
          <w:b/>
          <w:i/>
          <w:color w:val="000000" w:themeColor="text1"/>
          <w:sz w:val="28"/>
          <w:szCs w:val="28"/>
          <w:lang w:val="uk-UA" w:eastAsia="en-US"/>
        </w:rPr>
        <w:t xml:space="preserve"> </w:t>
      </w:r>
      <w:r w:rsidR="00F573F3" w:rsidRPr="00491843">
        <w:rPr>
          <w:b/>
          <w:i/>
          <w:color w:val="000000" w:themeColor="text1"/>
          <w:u w:val="single"/>
          <w:lang w:val="uk-UA" w:eastAsia="en-US"/>
        </w:rPr>
        <w:t>Регламент – до 15 хв.</w:t>
      </w:r>
      <w:r w:rsidR="00F573F3" w:rsidRPr="00491843">
        <w:rPr>
          <w:i/>
          <w:color w:val="000000" w:themeColor="text1"/>
          <w:u w:val="single"/>
          <w:lang w:val="uk-UA" w:eastAsia="en-US"/>
        </w:rPr>
        <w:t xml:space="preserve"> </w:t>
      </w:r>
    </w:p>
    <w:p w:rsidR="00F573F3" w:rsidRPr="00491843" w:rsidRDefault="00F573F3" w:rsidP="00B67B33">
      <w:pPr>
        <w:tabs>
          <w:tab w:val="left" w:pos="284"/>
          <w:tab w:val="left" w:pos="851"/>
          <w:tab w:val="left" w:pos="993"/>
        </w:tabs>
        <w:ind w:firstLine="426"/>
        <w:jc w:val="both"/>
        <w:rPr>
          <w:i/>
          <w:color w:val="000000" w:themeColor="text1"/>
          <w:sz w:val="28"/>
          <w:szCs w:val="28"/>
          <w:u w:val="single"/>
          <w:lang w:val="uk-UA" w:eastAsia="en-US"/>
        </w:rPr>
      </w:pPr>
    </w:p>
    <w:p w:rsidR="00411A5B" w:rsidRPr="00411A5B" w:rsidRDefault="00411A5B" w:rsidP="00B67B33">
      <w:pPr>
        <w:pStyle w:val="a3"/>
        <w:numPr>
          <w:ilvl w:val="0"/>
          <w:numId w:val="36"/>
        </w:numPr>
        <w:tabs>
          <w:tab w:val="left" w:pos="284"/>
          <w:tab w:val="left" w:pos="851"/>
          <w:tab w:val="left" w:pos="993"/>
        </w:tabs>
        <w:ind w:left="0" w:firstLine="426"/>
        <w:jc w:val="both"/>
        <w:rPr>
          <w:color w:val="000000" w:themeColor="text1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491843" w:rsidRPr="00411A5B">
        <w:rPr>
          <w:color w:val="000000" w:themeColor="text1"/>
          <w:sz w:val="28"/>
          <w:szCs w:val="28"/>
          <w:lang w:val="uk-UA"/>
        </w:rPr>
        <w:t xml:space="preserve">ро </w:t>
      </w:r>
      <w:r w:rsidRPr="00411A5B">
        <w:rPr>
          <w:color w:val="000000" w:themeColor="text1"/>
          <w:sz w:val="28"/>
          <w:szCs w:val="28"/>
          <w:lang w:val="uk-UA"/>
        </w:rPr>
        <w:t>підсумки роботи та завдання на перспективу Немирівського коледжу будівництва та архітектури ВНАУ</w:t>
      </w:r>
      <w:r>
        <w:rPr>
          <w:color w:val="000000" w:themeColor="text1"/>
          <w:sz w:val="28"/>
          <w:szCs w:val="28"/>
          <w:lang w:val="uk-UA"/>
        </w:rPr>
        <w:t>.</w:t>
      </w:r>
      <w:r w:rsidRPr="00411A5B">
        <w:rPr>
          <w:color w:val="000000" w:themeColor="text1"/>
          <w:sz w:val="28"/>
          <w:szCs w:val="28"/>
          <w:lang w:val="uk-UA"/>
        </w:rPr>
        <w:t xml:space="preserve"> </w:t>
      </w:r>
    </w:p>
    <w:p w:rsidR="00DB21F0" w:rsidRDefault="00491843" w:rsidP="00B67B33">
      <w:pPr>
        <w:tabs>
          <w:tab w:val="left" w:pos="284"/>
          <w:tab w:val="left" w:pos="851"/>
          <w:tab w:val="left" w:pos="993"/>
        </w:tabs>
        <w:ind w:firstLine="426"/>
        <w:jc w:val="both"/>
        <w:rPr>
          <w:b/>
          <w:i/>
          <w:color w:val="000000" w:themeColor="text1"/>
          <w:lang w:val="uk-UA" w:eastAsia="en-US"/>
        </w:rPr>
      </w:pPr>
      <w:r w:rsidRPr="00411A5B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="00185B08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="00411A5B" w:rsidRPr="00411A5B">
        <w:rPr>
          <w:color w:val="000000" w:themeColor="text1"/>
          <w:sz w:val="28"/>
          <w:szCs w:val="28"/>
        </w:rPr>
        <w:t>Кондратова</w:t>
      </w:r>
      <w:r w:rsidR="00185B08">
        <w:rPr>
          <w:color w:val="000000" w:themeColor="text1"/>
          <w:sz w:val="28"/>
          <w:szCs w:val="28"/>
          <w:lang w:val="uk-UA"/>
        </w:rPr>
        <w:t xml:space="preserve"> </w:t>
      </w:r>
      <w:r w:rsidR="00411A5B" w:rsidRPr="00411A5B">
        <w:rPr>
          <w:color w:val="000000" w:themeColor="text1"/>
          <w:sz w:val="28"/>
          <w:szCs w:val="28"/>
        </w:rPr>
        <w:t xml:space="preserve"> М.В. –</w:t>
      </w:r>
      <w:r w:rsidR="00411A5B">
        <w:rPr>
          <w:color w:val="000000" w:themeColor="text1"/>
          <w:sz w:val="28"/>
          <w:szCs w:val="28"/>
          <w:lang w:val="uk-UA"/>
        </w:rPr>
        <w:t xml:space="preserve"> </w:t>
      </w:r>
      <w:r w:rsidR="00411A5B" w:rsidRPr="00411A5B">
        <w:rPr>
          <w:color w:val="000000" w:themeColor="text1"/>
          <w:sz w:val="28"/>
          <w:szCs w:val="28"/>
        </w:rPr>
        <w:t>директор коледжу</w:t>
      </w:r>
      <w:r w:rsidR="00411A5B">
        <w:rPr>
          <w:color w:val="000000" w:themeColor="text1"/>
          <w:sz w:val="28"/>
          <w:szCs w:val="28"/>
          <w:lang w:val="uk-UA"/>
        </w:rPr>
        <w:t>.</w:t>
      </w:r>
      <w:r w:rsidR="00411A5B" w:rsidRPr="00411A5B">
        <w:rPr>
          <w:b/>
          <w:i/>
          <w:color w:val="000000" w:themeColor="text1"/>
          <w:sz w:val="28"/>
          <w:szCs w:val="28"/>
          <w:lang w:val="uk-UA" w:eastAsia="en-US"/>
        </w:rPr>
        <w:t xml:space="preserve"> </w:t>
      </w:r>
      <w:r w:rsidR="00F573F3" w:rsidRPr="00411A5B">
        <w:rPr>
          <w:b/>
          <w:i/>
          <w:color w:val="000000" w:themeColor="text1"/>
          <w:lang w:val="uk-UA" w:eastAsia="en-US"/>
        </w:rPr>
        <w:t>Регламент – до 1</w:t>
      </w:r>
      <w:r w:rsidRPr="00411A5B">
        <w:rPr>
          <w:b/>
          <w:i/>
          <w:color w:val="000000" w:themeColor="text1"/>
          <w:lang w:val="uk-UA" w:eastAsia="en-US"/>
        </w:rPr>
        <w:t>0</w:t>
      </w:r>
      <w:r w:rsidR="00F573F3" w:rsidRPr="00411A5B">
        <w:rPr>
          <w:b/>
          <w:i/>
          <w:color w:val="000000" w:themeColor="text1"/>
          <w:lang w:val="uk-UA" w:eastAsia="en-US"/>
        </w:rPr>
        <w:t xml:space="preserve"> хв.</w:t>
      </w:r>
    </w:p>
    <w:p w:rsidR="0095532C" w:rsidRDefault="0095532C" w:rsidP="00B67B33">
      <w:pPr>
        <w:tabs>
          <w:tab w:val="left" w:pos="284"/>
          <w:tab w:val="left" w:pos="851"/>
          <w:tab w:val="left" w:pos="993"/>
        </w:tabs>
        <w:ind w:firstLine="426"/>
        <w:jc w:val="both"/>
        <w:rPr>
          <w:i/>
          <w:color w:val="000000" w:themeColor="text1"/>
          <w:lang w:val="uk-UA" w:eastAsia="en-US"/>
        </w:rPr>
      </w:pPr>
    </w:p>
    <w:p w:rsidR="008134C4" w:rsidRPr="00C929DE" w:rsidRDefault="0095532C" w:rsidP="00DB21F0">
      <w:pPr>
        <w:tabs>
          <w:tab w:val="left" w:pos="284"/>
          <w:tab w:val="left" w:pos="851"/>
          <w:tab w:val="left" w:pos="993"/>
        </w:tabs>
        <w:ind w:firstLine="426"/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95532C">
        <w:rPr>
          <w:color w:val="000000" w:themeColor="text1"/>
          <w:sz w:val="28"/>
          <w:szCs w:val="28"/>
          <w:lang w:val="uk-UA" w:eastAsia="en-US"/>
        </w:rPr>
        <w:t>4.</w:t>
      </w:r>
      <w:r w:rsidRPr="0095532C">
        <w:rPr>
          <w:color w:val="000000" w:themeColor="text1"/>
          <w:sz w:val="28"/>
          <w:szCs w:val="28"/>
          <w:lang w:val="uk-UA" w:eastAsia="en-US"/>
        </w:rPr>
        <w:tab/>
      </w:r>
      <w:r w:rsidR="008134C4" w:rsidRPr="00C929DE">
        <w:rPr>
          <w:color w:val="000000" w:themeColor="text1"/>
          <w:sz w:val="28"/>
          <w:szCs w:val="28"/>
          <w:lang w:val="uk-UA" w:eastAsia="en-US"/>
        </w:rPr>
        <w:t>Звіт стипендіата Кабінету Міністрів України для молодих вчених</w:t>
      </w:r>
      <w:r w:rsidR="00C929DE">
        <w:rPr>
          <w:color w:val="000000" w:themeColor="text1"/>
          <w:sz w:val="28"/>
          <w:szCs w:val="28"/>
          <w:lang w:val="uk-UA" w:eastAsia="en-US"/>
        </w:rPr>
        <w:t>,</w:t>
      </w:r>
      <w:r w:rsidR="008134C4" w:rsidRPr="00C929DE">
        <w:rPr>
          <w:color w:val="000000" w:themeColor="text1"/>
          <w:sz w:val="28"/>
          <w:szCs w:val="28"/>
          <w:lang w:val="uk-UA" w:eastAsia="en-US"/>
        </w:rPr>
        <w:t xml:space="preserve"> завідувача кафедри маркетингу та аграрного бізнесу факультету менеджменту та права</w:t>
      </w:r>
      <w:r w:rsidR="00C929DE">
        <w:rPr>
          <w:color w:val="000000" w:themeColor="text1"/>
          <w:sz w:val="28"/>
          <w:szCs w:val="28"/>
          <w:lang w:val="uk-UA" w:eastAsia="en-US"/>
        </w:rPr>
        <w:t>,</w:t>
      </w:r>
      <w:r w:rsidR="008134C4" w:rsidRPr="00C929DE">
        <w:rPr>
          <w:color w:val="000000" w:themeColor="text1"/>
          <w:sz w:val="28"/>
          <w:szCs w:val="28"/>
          <w:lang w:val="uk-UA" w:eastAsia="en-US"/>
        </w:rPr>
        <w:t xml:space="preserve"> д.е.н., к.т.н., доц</w:t>
      </w:r>
      <w:r w:rsidR="00C929DE">
        <w:rPr>
          <w:color w:val="000000" w:themeColor="text1"/>
          <w:sz w:val="28"/>
          <w:szCs w:val="28"/>
          <w:lang w:val="uk-UA" w:eastAsia="en-US"/>
        </w:rPr>
        <w:t>ента</w:t>
      </w:r>
      <w:r w:rsidR="008134C4" w:rsidRPr="00C929DE">
        <w:rPr>
          <w:color w:val="000000" w:themeColor="text1"/>
          <w:sz w:val="28"/>
          <w:szCs w:val="28"/>
          <w:lang w:val="uk-UA" w:eastAsia="en-US"/>
        </w:rPr>
        <w:t xml:space="preserve"> Луцяка Віталія Васильовича за період з 29.02. 2020 р. по 26.06. 2020 р. про досягнуті ним результати та припинення виплати стипендії з 01 липня 2020 року, у зв’язку із звільненням. </w:t>
      </w:r>
    </w:p>
    <w:p w:rsidR="00C929DE" w:rsidRDefault="00C929DE" w:rsidP="00C929DE">
      <w:pPr>
        <w:tabs>
          <w:tab w:val="left" w:pos="0"/>
          <w:tab w:val="left" w:pos="284"/>
          <w:tab w:val="left" w:pos="851"/>
          <w:tab w:val="left" w:pos="993"/>
        </w:tabs>
        <w:jc w:val="both"/>
        <w:rPr>
          <w:b/>
          <w:i/>
          <w:color w:val="000000" w:themeColor="text1"/>
          <w:szCs w:val="28"/>
          <w:lang w:val="uk-UA" w:eastAsia="en-US"/>
        </w:rPr>
      </w:pPr>
      <w:r>
        <w:rPr>
          <w:i/>
          <w:color w:val="000000" w:themeColor="text1"/>
          <w:sz w:val="28"/>
          <w:szCs w:val="28"/>
          <w:lang w:val="uk-UA" w:eastAsia="en-US"/>
        </w:rPr>
        <w:tab/>
        <w:t xml:space="preserve">Доповідає Луцяк Віталій Васильович - </w:t>
      </w:r>
      <w:r w:rsidRPr="00C929DE">
        <w:rPr>
          <w:color w:val="000000" w:themeColor="text1"/>
          <w:sz w:val="28"/>
          <w:szCs w:val="28"/>
          <w:lang w:val="uk-UA" w:eastAsia="en-US"/>
        </w:rPr>
        <w:t>стипендіат Кабінету Міністрів України для молодих вчених</w:t>
      </w:r>
      <w:r>
        <w:rPr>
          <w:color w:val="000000" w:themeColor="text1"/>
          <w:sz w:val="28"/>
          <w:szCs w:val="28"/>
          <w:lang w:val="uk-UA" w:eastAsia="en-US"/>
        </w:rPr>
        <w:t xml:space="preserve">. </w:t>
      </w:r>
      <w:r w:rsidRPr="00C929DE">
        <w:rPr>
          <w:b/>
          <w:i/>
          <w:color w:val="000000" w:themeColor="text1"/>
          <w:szCs w:val="28"/>
          <w:lang w:val="uk-UA" w:eastAsia="en-US"/>
        </w:rPr>
        <w:t xml:space="preserve">Регламент – до </w:t>
      </w:r>
      <w:r w:rsidR="00DB21F0">
        <w:rPr>
          <w:b/>
          <w:i/>
          <w:color w:val="000000" w:themeColor="text1"/>
          <w:szCs w:val="28"/>
          <w:lang w:val="uk-UA" w:eastAsia="en-US"/>
        </w:rPr>
        <w:t>3</w:t>
      </w:r>
      <w:r w:rsidRPr="00C929DE">
        <w:rPr>
          <w:b/>
          <w:i/>
          <w:color w:val="000000" w:themeColor="text1"/>
          <w:szCs w:val="28"/>
          <w:lang w:val="uk-UA" w:eastAsia="en-US"/>
        </w:rPr>
        <w:t xml:space="preserve"> хв.</w:t>
      </w:r>
    </w:p>
    <w:p w:rsidR="00C929DE" w:rsidRPr="00C929DE" w:rsidRDefault="00C929DE" w:rsidP="00C929DE">
      <w:pPr>
        <w:tabs>
          <w:tab w:val="left" w:pos="0"/>
          <w:tab w:val="left" w:pos="284"/>
          <w:tab w:val="left" w:pos="851"/>
          <w:tab w:val="left" w:pos="993"/>
        </w:tabs>
        <w:jc w:val="both"/>
        <w:rPr>
          <w:b/>
          <w:i/>
          <w:color w:val="000000" w:themeColor="text1"/>
          <w:szCs w:val="28"/>
          <w:lang w:val="uk-UA" w:eastAsia="en-US"/>
        </w:rPr>
      </w:pPr>
    </w:p>
    <w:p w:rsidR="001126CD" w:rsidRDefault="001126CD" w:rsidP="001126CD">
      <w:pPr>
        <w:pStyle w:val="a3"/>
        <w:numPr>
          <w:ilvl w:val="0"/>
          <w:numId w:val="4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Про оптимізацію структури кафедр факультетів Вінницького національного аграрного університету.</w:t>
      </w:r>
    </w:p>
    <w:p w:rsidR="007961E6" w:rsidRPr="001126CD" w:rsidRDefault="007961E6" w:rsidP="001126CD">
      <w:pPr>
        <w:pStyle w:val="a3"/>
        <w:numPr>
          <w:ilvl w:val="1"/>
          <w:numId w:val="4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1126CD">
        <w:rPr>
          <w:color w:val="000000" w:themeColor="text1"/>
          <w:sz w:val="28"/>
          <w:szCs w:val="28"/>
          <w:lang w:val="uk-UA" w:eastAsia="en-US"/>
        </w:rPr>
        <w:t>Про затвердження графіку навчального процесу на 2020-2021 н.р. денної форми навчання.</w:t>
      </w:r>
    </w:p>
    <w:p w:rsidR="007961E6" w:rsidRPr="007961E6" w:rsidRDefault="007961E6" w:rsidP="001126CD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5.</w:t>
      </w:r>
      <w:r w:rsidR="001126CD">
        <w:rPr>
          <w:color w:val="000000" w:themeColor="text1"/>
          <w:sz w:val="28"/>
          <w:szCs w:val="28"/>
          <w:lang w:val="uk-UA" w:eastAsia="en-US"/>
        </w:rPr>
        <w:t>2</w:t>
      </w:r>
      <w:r>
        <w:rPr>
          <w:color w:val="000000" w:themeColor="text1"/>
          <w:sz w:val="28"/>
          <w:szCs w:val="28"/>
          <w:lang w:val="uk-UA" w:eastAsia="en-US"/>
        </w:rPr>
        <w:t xml:space="preserve">. </w:t>
      </w:r>
      <w:r w:rsidRPr="007961E6">
        <w:rPr>
          <w:color w:val="000000" w:themeColor="text1"/>
          <w:sz w:val="28"/>
          <w:szCs w:val="28"/>
          <w:lang w:val="uk-UA" w:eastAsia="en-US"/>
        </w:rPr>
        <w:t xml:space="preserve">Про затвердження графіку навчального процесу на 2020-2021 н.р. </w:t>
      </w:r>
      <w:r>
        <w:rPr>
          <w:color w:val="000000" w:themeColor="text1"/>
          <w:sz w:val="28"/>
          <w:szCs w:val="28"/>
          <w:lang w:val="uk-UA" w:eastAsia="en-US"/>
        </w:rPr>
        <w:t>заочної</w:t>
      </w:r>
      <w:r w:rsidRPr="007961E6">
        <w:rPr>
          <w:color w:val="000000" w:themeColor="text1"/>
          <w:sz w:val="28"/>
          <w:szCs w:val="28"/>
          <w:lang w:val="uk-UA" w:eastAsia="en-US"/>
        </w:rPr>
        <w:t xml:space="preserve"> форми навчання.</w:t>
      </w:r>
    </w:p>
    <w:p w:rsidR="00F573F3" w:rsidRDefault="007961E6" w:rsidP="001126CD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7961E6">
        <w:rPr>
          <w:color w:val="000000" w:themeColor="text1"/>
          <w:sz w:val="28"/>
          <w:szCs w:val="28"/>
          <w:lang w:val="uk-UA" w:eastAsia="en-US"/>
        </w:rPr>
        <w:t>5.3.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1126CD">
        <w:rPr>
          <w:color w:val="000000" w:themeColor="text1"/>
          <w:sz w:val="28"/>
          <w:szCs w:val="28"/>
          <w:lang w:val="uk-UA" w:eastAsia="en-US"/>
        </w:rPr>
        <w:t>Про затвердження графіку навчального процесу кафедри військової підготовки на 2020-2021 н.р денної форми.</w:t>
      </w:r>
    </w:p>
    <w:p w:rsidR="001126CD" w:rsidRDefault="001126CD" w:rsidP="001126CD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Інформує</w:t>
      </w:r>
      <w:r w:rsidRPr="001126CD">
        <w:rPr>
          <w:i/>
          <w:sz w:val="28"/>
          <w:szCs w:val="28"/>
          <w:lang w:val="uk-UA"/>
        </w:rPr>
        <w:t xml:space="preserve"> Гунько І.В. </w:t>
      </w:r>
      <w:r w:rsidRPr="001126CD">
        <w:rPr>
          <w:i/>
          <w:color w:val="000000" w:themeColor="text1"/>
          <w:sz w:val="28"/>
          <w:szCs w:val="28"/>
        </w:rPr>
        <w:t>–</w:t>
      </w:r>
      <w:r w:rsidRPr="001126CD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1126CD">
        <w:rPr>
          <w:i/>
          <w:sz w:val="28"/>
          <w:szCs w:val="28"/>
          <w:lang w:val="uk-UA"/>
        </w:rPr>
        <w:t>проректор з науково-педагогічної та навчальної роботи.</w:t>
      </w:r>
    </w:p>
    <w:p w:rsidR="006F68F4" w:rsidRDefault="006F68F4" w:rsidP="001126CD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6F68F4" w:rsidRDefault="006F68F4" w:rsidP="001126CD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5.4. Про зміни до Положення про планування та облік навантаження науково-педагогічних працівників у ВНАУ.</w:t>
      </w:r>
    </w:p>
    <w:p w:rsidR="006F68F4" w:rsidRDefault="006F68F4" w:rsidP="006F68F4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Інформує</w:t>
      </w:r>
      <w:r w:rsidRPr="001126CD">
        <w:rPr>
          <w:i/>
          <w:sz w:val="28"/>
          <w:szCs w:val="28"/>
          <w:lang w:val="uk-UA"/>
        </w:rPr>
        <w:t xml:space="preserve"> Гунько І.В. </w:t>
      </w:r>
      <w:r w:rsidRPr="001126CD">
        <w:rPr>
          <w:i/>
          <w:color w:val="000000" w:themeColor="text1"/>
          <w:sz w:val="28"/>
          <w:szCs w:val="28"/>
        </w:rPr>
        <w:t>–</w:t>
      </w:r>
      <w:r w:rsidRPr="001126CD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1126CD">
        <w:rPr>
          <w:i/>
          <w:sz w:val="28"/>
          <w:szCs w:val="28"/>
          <w:lang w:val="uk-UA"/>
        </w:rPr>
        <w:t>проректор з науково-педагогічної та навчальної роботи.</w:t>
      </w:r>
    </w:p>
    <w:p w:rsidR="006F68F4" w:rsidRDefault="006F68F4" w:rsidP="006F68F4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Інформує Гончарук Інна Вікторівна  </w:t>
      </w:r>
      <w:r w:rsidRPr="006F68F4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="001B2FBE">
        <w:rPr>
          <w:i/>
          <w:sz w:val="28"/>
          <w:szCs w:val="28"/>
          <w:lang w:val="uk-UA"/>
        </w:rPr>
        <w:t xml:space="preserve">проректор </w:t>
      </w:r>
      <w:r w:rsidR="001B2FBE" w:rsidRPr="001B2FBE">
        <w:rPr>
          <w:i/>
          <w:sz w:val="28"/>
          <w:szCs w:val="28"/>
          <w:lang w:val="uk-UA"/>
        </w:rPr>
        <w:t>з наукової та інноваційної  діяльності</w:t>
      </w:r>
      <w:r w:rsidR="00215C5A">
        <w:rPr>
          <w:i/>
          <w:sz w:val="28"/>
          <w:szCs w:val="28"/>
          <w:lang w:val="uk-UA"/>
        </w:rPr>
        <w:t>.</w:t>
      </w:r>
    </w:p>
    <w:p w:rsidR="001126CD" w:rsidRDefault="001126CD" w:rsidP="001126CD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Default="00FE3F8D" w:rsidP="001126C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851"/>
          <w:tab w:val="left" w:pos="993"/>
        </w:tabs>
        <w:ind w:left="0"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FE3F8D">
        <w:rPr>
          <w:color w:val="000000" w:themeColor="text1"/>
          <w:sz w:val="28"/>
          <w:szCs w:val="28"/>
          <w:lang w:val="uk-UA" w:eastAsia="en-US"/>
        </w:rPr>
        <w:t xml:space="preserve">Про затвердження </w:t>
      </w:r>
      <w:r w:rsidR="00B67B33">
        <w:rPr>
          <w:color w:val="000000" w:themeColor="text1"/>
          <w:sz w:val="28"/>
          <w:szCs w:val="28"/>
          <w:lang w:val="uk-UA" w:eastAsia="en-US"/>
        </w:rPr>
        <w:t>Правил прийому  на навчання на кафедру військової підготовки до Вінницького національного аграрного університету у 2020 році (зі змінами)</w:t>
      </w:r>
      <w:r w:rsidRPr="00FE3F8D">
        <w:rPr>
          <w:color w:val="000000" w:themeColor="text1"/>
          <w:sz w:val="28"/>
          <w:szCs w:val="28"/>
          <w:lang w:val="uk-UA" w:eastAsia="en-US"/>
        </w:rPr>
        <w:t xml:space="preserve">. </w:t>
      </w:r>
    </w:p>
    <w:p w:rsidR="00D71CCE" w:rsidRDefault="00D71CCE" w:rsidP="00B67B33">
      <w:pPr>
        <w:tabs>
          <w:tab w:val="left" w:pos="-142"/>
          <w:tab w:val="left" w:pos="0"/>
          <w:tab w:val="left" w:pos="284"/>
          <w:tab w:val="left" w:pos="851"/>
          <w:tab w:val="left" w:pos="993"/>
        </w:tabs>
        <w:ind w:firstLine="426"/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B67B33" w:rsidRPr="00B67B33">
        <w:rPr>
          <w:i/>
          <w:color w:val="000000" w:themeColor="text1"/>
          <w:sz w:val="28"/>
          <w:szCs w:val="28"/>
          <w:lang w:val="uk-UA" w:eastAsia="en-US"/>
        </w:rPr>
        <w:t>Профатило Олексій Федорович</w:t>
      </w:r>
      <w:r w:rsidRPr="00B67B33">
        <w:rPr>
          <w:i/>
          <w:color w:val="000000" w:themeColor="text1"/>
          <w:sz w:val="28"/>
          <w:szCs w:val="28"/>
          <w:lang w:val="uk-UA" w:eastAsia="en-US"/>
        </w:rPr>
        <w:t xml:space="preserve"> – </w:t>
      </w:r>
      <w:r w:rsidR="00B67B33" w:rsidRPr="00B67B33">
        <w:rPr>
          <w:i/>
          <w:color w:val="000000" w:themeColor="text1"/>
          <w:sz w:val="28"/>
          <w:szCs w:val="28"/>
          <w:lang w:val="uk-UA" w:eastAsia="en-US"/>
        </w:rPr>
        <w:t>завідувач кафедри військової підготовки</w:t>
      </w:r>
      <w:r w:rsidRPr="00B67B33">
        <w:rPr>
          <w:i/>
          <w:color w:val="000000" w:themeColor="text1"/>
          <w:sz w:val="28"/>
          <w:szCs w:val="28"/>
          <w:lang w:val="uk-UA" w:eastAsia="en-US"/>
        </w:rPr>
        <w:t>.</w:t>
      </w:r>
      <w:r w:rsidR="00DB21F0" w:rsidRPr="00DB21F0">
        <w:rPr>
          <w:lang w:val="uk-UA"/>
        </w:rPr>
        <w:t xml:space="preserve"> </w:t>
      </w:r>
      <w:r w:rsidR="00DB21F0" w:rsidRPr="00DB21F0">
        <w:rPr>
          <w:i/>
          <w:color w:val="000000" w:themeColor="text1"/>
          <w:sz w:val="28"/>
          <w:szCs w:val="28"/>
          <w:lang w:val="uk-UA" w:eastAsia="en-US"/>
        </w:rPr>
        <w:t xml:space="preserve">Регламент – до </w:t>
      </w:r>
      <w:r w:rsidR="00DB21F0">
        <w:rPr>
          <w:i/>
          <w:color w:val="000000" w:themeColor="text1"/>
          <w:sz w:val="28"/>
          <w:szCs w:val="28"/>
          <w:lang w:val="uk-UA" w:eastAsia="en-US"/>
        </w:rPr>
        <w:t>1</w:t>
      </w:r>
      <w:r w:rsidR="00DB21F0" w:rsidRPr="00DB21F0">
        <w:rPr>
          <w:i/>
          <w:color w:val="000000" w:themeColor="text1"/>
          <w:sz w:val="28"/>
          <w:szCs w:val="28"/>
          <w:lang w:val="uk-UA" w:eastAsia="en-US"/>
        </w:rPr>
        <w:t xml:space="preserve"> хв.</w:t>
      </w:r>
    </w:p>
    <w:p w:rsidR="00215C5A" w:rsidRPr="00215C5A" w:rsidRDefault="00215C5A" w:rsidP="00215C5A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851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  <w:r>
        <w:rPr>
          <w:i/>
          <w:color w:val="000000" w:themeColor="text1"/>
          <w:sz w:val="28"/>
          <w:szCs w:val="28"/>
          <w:lang w:val="uk-UA" w:eastAsia="en-US"/>
        </w:rPr>
        <w:t>Про внесення змін до Правил Прийому у 2020 році до Вінницького національного аграрного університету.</w:t>
      </w:r>
    </w:p>
    <w:p w:rsidR="00DB21F0" w:rsidRDefault="00DB21F0" w:rsidP="00DB21F0">
      <w:pPr>
        <w:tabs>
          <w:tab w:val="left" w:pos="-142"/>
          <w:tab w:val="left" w:pos="0"/>
          <w:tab w:val="left" w:pos="284"/>
          <w:tab w:val="left" w:pos="851"/>
          <w:tab w:val="left" w:pos="993"/>
        </w:tabs>
        <w:ind w:firstLine="426"/>
        <w:jc w:val="both"/>
        <w:rPr>
          <w:i/>
          <w:color w:val="000000" w:themeColor="text1"/>
          <w:sz w:val="28"/>
          <w:szCs w:val="28"/>
          <w:lang w:val="uk-UA" w:eastAsia="en-US"/>
        </w:rPr>
      </w:pPr>
    </w:p>
    <w:p w:rsidR="00963BC6" w:rsidRPr="00DB21F0" w:rsidRDefault="00DB21F0" w:rsidP="00DB21F0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709"/>
          <w:tab w:val="left" w:pos="851"/>
          <w:tab w:val="left" w:pos="993"/>
        </w:tabs>
        <w:ind w:left="0" w:firstLine="426"/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DB21F0">
        <w:rPr>
          <w:color w:val="000000" w:themeColor="text1"/>
          <w:sz w:val="28"/>
          <w:szCs w:val="28"/>
          <w:lang w:val="uk-UA" w:eastAsia="en-US"/>
        </w:rPr>
        <w:t xml:space="preserve">Інформація декана інженерно-технологічного факультету щодо </w:t>
      </w:r>
      <w:r w:rsidR="00206876">
        <w:rPr>
          <w:color w:val="000000" w:themeColor="text1"/>
          <w:sz w:val="28"/>
          <w:szCs w:val="28"/>
          <w:lang w:val="uk-UA" w:eastAsia="en-US"/>
        </w:rPr>
        <w:t xml:space="preserve">доопрацювання та </w:t>
      </w:r>
      <w:r w:rsidRPr="00DB21F0">
        <w:rPr>
          <w:color w:val="000000" w:themeColor="text1"/>
          <w:sz w:val="28"/>
          <w:szCs w:val="28"/>
          <w:lang w:val="uk-UA" w:eastAsia="en-US"/>
        </w:rPr>
        <w:t xml:space="preserve">внесення змін до Ухвали Вченої ради від 26.05.2020 року «Про стан та перспективи розвитку </w:t>
      </w:r>
      <w:r>
        <w:rPr>
          <w:color w:val="000000" w:themeColor="text1"/>
          <w:sz w:val="28"/>
          <w:szCs w:val="28"/>
          <w:lang w:val="uk-UA" w:eastAsia="en-US"/>
        </w:rPr>
        <w:t>і</w:t>
      </w:r>
      <w:r w:rsidRPr="00DB21F0">
        <w:rPr>
          <w:color w:val="000000" w:themeColor="text1"/>
          <w:sz w:val="28"/>
          <w:szCs w:val="28"/>
          <w:lang w:val="uk-UA" w:eastAsia="en-US"/>
        </w:rPr>
        <w:t>нженерно-технологічного факультету».</w:t>
      </w:r>
    </w:p>
    <w:p w:rsidR="00DB21F0" w:rsidRDefault="00DB21F0" w:rsidP="00DB21F0">
      <w:pPr>
        <w:tabs>
          <w:tab w:val="left" w:pos="-142"/>
          <w:tab w:val="left" w:pos="0"/>
          <w:tab w:val="left" w:pos="284"/>
          <w:tab w:val="left" w:pos="709"/>
          <w:tab w:val="left" w:pos="851"/>
          <w:tab w:val="left" w:pos="993"/>
        </w:tabs>
        <w:ind w:left="426"/>
        <w:jc w:val="both"/>
        <w:rPr>
          <w:i/>
          <w:color w:val="000000" w:themeColor="text1"/>
          <w:sz w:val="28"/>
          <w:szCs w:val="28"/>
          <w:lang w:val="uk-UA" w:eastAsia="en-US"/>
        </w:rPr>
      </w:pPr>
      <w:r>
        <w:rPr>
          <w:i/>
          <w:color w:val="000000" w:themeColor="text1"/>
          <w:sz w:val="28"/>
          <w:szCs w:val="28"/>
          <w:lang w:val="uk-UA" w:eastAsia="en-US"/>
        </w:rPr>
        <w:t xml:space="preserve">Інформує Матвійчук Віктор Андррійович </w:t>
      </w:r>
      <w:r w:rsidRPr="00B67B33">
        <w:rPr>
          <w:i/>
          <w:color w:val="000000" w:themeColor="text1"/>
          <w:sz w:val="28"/>
          <w:szCs w:val="28"/>
          <w:lang w:val="uk-UA" w:eastAsia="en-US"/>
        </w:rPr>
        <w:t>–</w:t>
      </w:r>
      <w:r>
        <w:rPr>
          <w:i/>
          <w:color w:val="000000" w:themeColor="text1"/>
          <w:sz w:val="28"/>
          <w:szCs w:val="28"/>
          <w:lang w:val="uk-UA" w:eastAsia="en-US"/>
        </w:rPr>
        <w:t xml:space="preserve"> декан факультету.</w:t>
      </w:r>
    </w:p>
    <w:p w:rsidR="00206876" w:rsidRPr="00DB21F0" w:rsidRDefault="00206876" w:rsidP="00DB21F0">
      <w:pPr>
        <w:tabs>
          <w:tab w:val="left" w:pos="-142"/>
          <w:tab w:val="left" w:pos="0"/>
          <w:tab w:val="left" w:pos="284"/>
          <w:tab w:val="left" w:pos="709"/>
          <w:tab w:val="left" w:pos="851"/>
          <w:tab w:val="left" w:pos="993"/>
        </w:tabs>
        <w:ind w:left="426"/>
        <w:jc w:val="both"/>
        <w:rPr>
          <w:i/>
          <w:color w:val="000000" w:themeColor="text1"/>
          <w:sz w:val="28"/>
          <w:szCs w:val="28"/>
          <w:lang w:val="uk-UA" w:eastAsia="en-US"/>
        </w:rPr>
      </w:pPr>
    </w:p>
    <w:p w:rsidR="00D71CCE" w:rsidRDefault="00565615" w:rsidP="008804B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567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632807">
        <w:rPr>
          <w:color w:val="000000" w:themeColor="text1"/>
          <w:sz w:val="28"/>
          <w:szCs w:val="28"/>
          <w:lang w:val="uk-UA" w:eastAsia="en-US"/>
        </w:rPr>
        <w:t>Про повторне переривання терміну навчання в аспірантурі Вишинській Аллі Юріївні, аспірантці другого року заочної контрактної форми навчання зі спеціальності 071 – облік і оподаткування кафедри аудиту та державного контролю факультету обліку та аудиту з 22.06.20</w:t>
      </w:r>
      <w:r w:rsidR="00632807">
        <w:rPr>
          <w:color w:val="000000" w:themeColor="text1"/>
          <w:sz w:val="28"/>
          <w:szCs w:val="28"/>
          <w:lang w:val="uk-UA" w:eastAsia="en-US"/>
        </w:rPr>
        <w:t>20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р. по 22.06.20</w:t>
      </w:r>
      <w:r w:rsidR="00632807">
        <w:rPr>
          <w:color w:val="000000" w:themeColor="text1"/>
          <w:sz w:val="28"/>
          <w:szCs w:val="28"/>
          <w:lang w:val="uk-UA" w:eastAsia="en-US"/>
        </w:rPr>
        <w:t>2</w:t>
      </w:r>
      <w:r w:rsidR="001126CD">
        <w:rPr>
          <w:color w:val="000000" w:themeColor="text1"/>
          <w:sz w:val="28"/>
          <w:szCs w:val="28"/>
          <w:lang w:val="uk-UA" w:eastAsia="en-US"/>
        </w:rPr>
        <w:t>1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р.</w:t>
      </w:r>
      <w:r w:rsidR="00632807">
        <w:rPr>
          <w:color w:val="000000" w:themeColor="text1"/>
          <w:sz w:val="28"/>
          <w:szCs w:val="28"/>
          <w:lang w:val="uk-UA" w:eastAsia="en-US"/>
        </w:rPr>
        <w:t>,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у зв’язку з </w:t>
      </w:r>
      <w:r w:rsidR="00632807">
        <w:rPr>
          <w:color w:val="000000" w:themeColor="text1"/>
          <w:sz w:val="28"/>
          <w:szCs w:val="28"/>
          <w:lang w:val="uk-UA" w:eastAsia="en-US"/>
        </w:rPr>
        <w:t>сімейними обставинами.</w:t>
      </w:r>
    </w:p>
    <w:p w:rsidR="001126CD" w:rsidRDefault="001126CD" w:rsidP="008804B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567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Про переривання навчання в аспірантурі Гуцол Алін</w:t>
      </w:r>
      <w:r w:rsidR="00697575">
        <w:rPr>
          <w:color w:val="000000" w:themeColor="text1"/>
          <w:sz w:val="28"/>
          <w:szCs w:val="28"/>
          <w:lang w:val="uk-UA" w:eastAsia="en-US"/>
        </w:rPr>
        <w:t>і</w:t>
      </w:r>
      <w:r>
        <w:rPr>
          <w:color w:val="000000" w:themeColor="text1"/>
          <w:sz w:val="28"/>
          <w:szCs w:val="28"/>
          <w:lang w:val="uk-UA" w:eastAsia="en-US"/>
        </w:rPr>
        <w:t xml:space="preserve"> Іванівн</w:t>
      </w:r>
      <w:r w:rsidR="00697575">
        <w:rPr>
          <w:color w:val="000000" w:themeColor="text1"/>
          <w:sz w:val="28"/>
          <w:szCs w:val="28"/>
          <w:lang w:val="uk-UA" w:eastAsia="en-US"/>
        </w:rPr>
        <w:t>і</w:t>
      </w:r>
      <w:r>
        <w:rPr>
          <w:color w:val="000000" w:themeColor="text1"/>
          <w:sz w:val="28"/>
          <w:szCs w:val="28"/>
          <w:lang w:val="uk-UA" w:eastAsia="en-US"/>
        </w:rPr>
        <w:t>, аспірант</w:t>
      </w:r>
      <w:r w:rsidR="00697575">
        <w:rPr>
          <w:color w:val="000000" w:themeColor="text1"/>
          <w:sz w:val="28"/>
          <w:szCs w:val="28"/>
          <w:lang w:val="uk-UA" w:eastAsia="en-US"/>
        </w:rPr>
        <w:t>ці</w:t>
      </w:r>
      <w:r>
        <w:rPr>
          <w:color w:val="000000" w:themeColor="text1"/>
          <w:sz w:val="28"/>
          <w:szCs w:val="28"/>
          <w:lang w:val="uk-UA" w:eastAsia="en-US"/>
        </w:rPr>
        <w:t xml:space="preserve"> третього року денної державної форми навчання  спеціальності 201 – агрономія кафедри екології та охорони навколишнього середовища факультету агрономії та лісівництва з 17.06.2020 по 17.06.2021 р., у зв’язку з доглядом за дитиною до досягнення нею 1-річного віку.</w:t>
      </w:r>
    </w:p>
    <w:p w:rsidR="0037147C" w:rsidRDefault="0037147C" w:rsidP="008804B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709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Про переривання навчання в аспірантурі Павлюку Миколі Миколайовичу, аспіранту  четвертого року денної державної форми навчання зі спеціальності 051 </w:t>
      </w:r>
      <w:r w:rsidRPr="00632807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економіка кафедри аудиту та державного контролю факультету обліку та аудиту з 16.06.2020 р. по 16.06.2021 р., у зв’язку з сімейними обставинами.</w:t>
      </w:r>
    </w:p>
    <w:p w:rsidR="00632807" w:rsidRDefault="00632807" w:rsidP="008804B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709"/>
          <w:tab w:val="left" w:pos="851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Про відрахування з аспірантури 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Юрченка Олександра Миколайовича, аспіранта </w:t>
      </w:r>
      <w:r>
        <w:rPr>
          <w:color w:val="000000" w:themeColor="text1"/>
          <w:sz w:val="28"/>
          <w:szCs w:val="28"/>
          <w:lang w:val="uk-UA" w:eastAsia="en-US"/>
        </w:rPr>
        <w:t>третього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року </w:t>
      </w:r>
      <w:r>
        <w:rPr>
          <w:color w:val="000000" w:themeColor="text1"/>
          <w:sz w:val="28"/>
          <w:szCs w:val="28"/>
          <w:lang w:val="uk-UA" w:eastAsia="en-US"/>
        </w:rPr>
        <w:t xml:space="preserve">денної 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державної форми навчання зі спеціальності 051 – економіка кафедри </w:t>
      </w:r>
      <w:r>
        <w:rPr>
          <w:color w:val="000000" w:themeColor="text1"/>
          <w:sz w:val="28"/>
          <w:szCs w:val="28"/>
          <w:lang w:val="uk-UA" w:eastAsia="en-US"/>
        </w:rPr>
        <w:t>економіки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факультету економіки та підприємництва</w:t>
      </w:r>
      <w:r>
        <w:rPr>
          <w:color w:val="000000" w:themeColor="text1"/>
          <w:sz w:val="28"/>
          <w:szCs w:val="28"/>
          <w:lang w:val="uk-UA" w:eastAsia="en-US"/>
        </w:rPr>
        <w:t>, у зв’язку з невиконанням індивідуального плану роботи аспіранта.</w:t>
      </w:r>
    </w:p>
    <w:p w:rsidR="00632807" w:rsidRPr="00632807" w:rsidRDefault="00632807" w:rsidP="008804BD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632807">
        <w:rPr>
          <w:color w:val="000000" w:themeColor="text1"/>
          <w:sz w:val="28"/>
          <w:szCs w:val="28"/>
          <w:lang w:val="uk-UA" w:eastAsia="en-US"/>
        </w:rPr>
        <w:t xml:space="preserve">Про відрахування з аспірантури </w:t>
      </w:r>
      <w:r>
        <w:rPr>
          <w:color w:val="000000" w:themeColor="text1"/>
          <w:sz w:val="28"/>
          <w:szCs w:val="28"/>
          <w:lang w:val="uk-UA" w:eastAsia="en-US"/>
        </w:rPr>
        <w:t>Собчука Анатолія Олександровича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, аспіранта </w:t>
      </w:r>
      <w:r>
        <w:rPr>
          <w:color w:val="000000" w:themeColor="text1"/>
          <w:sz w:val="28"/>
          <w:szCs w:val="28"/>
          <w:lang w:val="uk-UA" w:eastAsia="en-US"/>
        </w:rPr>
        <w:t>першого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року</w:t>
      </w:r>
      <w:r>
        <w:rPr>
          <w:color w:val="000000" w:themeColor="text1"/>
          <w:sz w:val="28"/>
          <w:szCs w:val="28"/>
          <w:lang w:val="uk-UA" w:eastAsia="en-US"/>
        </w:rPr>
        <w:t xml:space="preserve"> денної 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державної форми навчання зі спеціальності </w:t>
      </w:r>
      <w:r>
        <w:rPr>
          <w:color w:val="000000" w:themeColor="text1"/>
          <w:sz w:val="28"/>
          <w:szCs w:val="28"/>
          <w:lang w:val="uk-UA" w:eastAsia="en-US"/>
        </w:rPr>
        <w:t xml:space="preserve">133 </w:t>
      </w:r>
      <w:r w:rsidRPr="00632807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 галузеве машинобудування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кафедри </w:t>
      </w:r>
      <w:r>
        <w:rPr>
          <w:color w:val="000000" w:themeColor="text1"/>
          <w:sz w:val="28"/>
          <w:szCs w:val="28"/>
          <w:lang w:val="uk-UA" w:eastAsia="en-US"/>
        </w:rPr>
        <w:t>машин та обладнання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color w:val="000000" w:themeColor="text1"/>
          <w:sz w:val="28"/>
          <w:szCs w:val="28"/>
          <w:lang w:val="uk-UA" w:eastAsia="en-US"/>
        </w:rPr>
        <w:t xml:space="preserve">сільськогосподарського виробництва інженерно-технологічного </w:t>
      </w:r>
      <w:r w:rsidRPr="00632807">
        <w:rPr>
          <w:color w:val="000000" w:themeColor="text1"/>
          <w:sz w:val="28"/>
          <w:szCs w:val="28"/>
          <w:lang w:val="uk-UA" w:eastAsia="en-US"/>
        </w:rPr>
        <w:t>факультету, у зв’язку з невиконанням індивідуального плану роботи аспіранта.</w:t>
      </w:r>
    </w:p>
    <w:p w:rsidR="00B73496" w:rsidRDefault="00B73496" w:rsidP="008804BD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632807">
        <w:rPr>
          <w:color w:val="000000" w:themeColor="text1"/>
          <w:sz w:val="28"/>
          <w:szCs w:val="28"/>
          <w:lang w:val="uk-UA" w:eastAsia="en-US"/>
        </w:rPr>
        <w:t xml:space="preserve">Про відрахування з аспірантури </w:t>
      </w:r>
      <w:r>
        <w:rPr>
          <w:color w:val="000000" w:themeColor="text1"/>
          <w:sz w:val="28"/>
          <w:szCs w:val="28"/>
          <w:lang w:val="uk-UA" w:eastAsia="en-US"/>
        </w:rPr>
        <w:t>Андрухова Сергія Руслановича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, аспіранта </w:t>
      </w:r>
      <w:r>
        <w:rPr>
          <w:color w:val="000000" w:themeColor="text1"/>
          <w:sz w:val="28"/>
          <w:szCs w:val="28"/>
          <w:lang w:val="uk-UA" w:eastAsia="en-US"/>
        </w:rPr>
        <w:t>першого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року</w:t>
      </w:r>
      <w:r>
        <w:rPr>
          <w:color w:val="000000" w:themeColor="text1"/>
          <w:sz w:val="28"/>
          <w:szCs w:val="28"/>
          <w:lang w:val="uk-UA" w:eastAsia="en-US"/>
        </w:rPr>
        <w:t xml:space="preserve"> денної 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державної форми навчання зі спеціальності </w:t>
      </w:r>
      <w:r>
        <w:rPr>
          <w:color w:val="000000" w:themeColor="text1"/>
          <w:sz w:val="28"/>
          <w:szCs w:val="28"/>
          <w:lang w:val="uk-UA" w:eastAsia="en-US"/>
        </w:rPr>
        <w:t xml:space="preserve">132 </w:t>
      </w:r>
      <w:r w:rsidRPr="00632807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 матеріалознавство</w:t>
      </w:r>
      <w:r w:rsidRPr="00632807">
        <w:rPr>
          <w:color w:val="000000" w:themeColor="text1"/>
          <w:sz w:val="28"/>
          <w:szCs w:val="28"/>
          <w:lang w:val="uk-UA" w:eastAsia="en-US"/>
        </w:rPr>
        <w:t xml:space="preserve"> кафедри </w:t>
      </w:r>
      <w:r>
        <w:rPr>
          <w:color w:val="000000" w:themeColor="text1"/>
          <w:sz w:val="28"/>
          <w:szCs w:val="28"/>
          <w:lang w:val="uk-UA" w:eastAsia="en-US"/>
        </w:rPr>
        <w:t xml:space="preserve">технологічних процесів та обладнання переробних і харчових виробництв інженерно-технологічного </w:t>
      </w:r>
      <w:r w:rsidRPr="00632807">
        <w:rPr>
          <w:color w:val="000000" w:themeColor="text1"/>
          <w:sz w:val="28"/>
          <w:szCs w:val="28"/>
          <w:lang w:val="uk-UA" w:eastAsia="en-US"/>
        </w:rPr>
        <w:t>факультету, у зв’язку з невиконанням індивідуального плану роботи аспіранта.</w:t>
      </w:r>
    </w:p>
    <w:p w:rsidR="0037147C" w:rsidRPr="00632807" w:rsidRDefault="0037147C" w:rsidP="008804BD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Про відрахування здобувача наукового ступеня доктора економічних наук зі спеціальності 08.00.04 </w:t>
      </w:r>
      <w:r w:rsidRPr="00632807">
        <w:rPr>
          <w:color w:val="000000" w:themeColor="text1"/>
          <w:sz w:val="28"/>
          <w:szCs w:val="28"/>
          <w:lang w:val="uk-UA" w:eastAsia="en-US"/>
        </w:rPr>
        <w:t>–</w:t>
      </w:r>
      <w:r>
        <w:rPr>
          <w:color w:val="000000" w:themeColor="text1"/>
          <w:sz w:val="28"/>
          <w:szCs w:val="28"/>
          <w:lang w:val="uk-UA" w:eastAsia="en-US"/>
        </w:rPr>
        <w:t xml:space="preserve"> економіка та управління підприємствами кафедри адміністративного менеджменту та альтернативних джерел енергії факультету </w:t>
      </w:r>
      <w:r>
        <w:rPr>
          <w:color w:val="000000" w:themeColor="text1"/>
          <w:sz w:val="28"/>
          <w:szCs w:val="28"/>
          <w:lang w:val="uk-UA" w:eastAsia="en-US"/>
        </w:rPr>
        <w:lastRenderedPageBreak/>
        <w:t>менеджменту та права Котькалової-Литвин Інни Володимирівни, у зв’язку з порушенням умов угоди.</w:t>
      </w:r>
    </w:p>
    <w:p w:rsidR="00E9447C" w:rsidRDefault="00B73496" w:rsidP="008804BD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E9447C">
        <w:rPr>
          <w:color w:val="000000" w:themeColor="text1"/>
          <w:sz w:val="28"/>
          <w:szCs w:val="28"/>
          <w:lang w:val="uk-UA" w:eastAsia="en-US"/>
        </w:rPr>
        <w:t>Про призначення рецензентів та визначення структурного підрозділу для проведення попередньої експертизи дисертації на тему «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Функціонально-просторові особливості формування екологічної мережі Східного Поділля в контексті стратегії збалансованого регіону</w:t>
      </w:r>
      <w:r w:rsidRPr="00E9447C">
        <w:rPr>
          <w:color w:val="000000" w:themeColor="text1"/>
          <w:sz w:val="28"/>
          <w:szCs w:val="28"/>
          <w:lang w:val="uk-UA" w:eastAsia="en-US"/>
        </w:rPr>
        <w:t xml:space="preserve">» аспірантки 4 року денної державної форми навчання зі спеціальності 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201</w:t>
      </w:r>
      <w:r w:rsidRPr="00E9447C">
        <w:rPr>
          <w:color w:val="000000" w:themeColor="text1"/>
          <w:sz w:val="28"/>
          <w:szCs w:val="28"/>
          <w:lang w:val="uk-UA" w:eastAsia="en-US"/>
        </w:rPr>
        <w:t xml:space="preserve"> – 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агрономія</w:t>
      </w:r>
      <w:r w:rsidRPr="00E9447C">
        <w:rPr>
          <w:color w:val="000000" w:themeColor="text1"/>
          <w:sz w:val="28"/>
          <w:szCs w:val="28"/>
          <w:lang w:val="uk-UA" w:eastAsia="en-US"/>
        </w:rPr>
        <w:t xml:space="preserve"> кафедри 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екології та охорони навколишнього середовища</w:t>
      </w:r>
      <w:r w:rsidRPr="00E9447C">
        <w:rPr>
          <w:color w:val="000000" w:themeColor="text1"/>
          <w:sz w:val="28"/>
          <w:szCs w:val="28"/>
          <w:lang w:val="uk-UA" w:eastAsia="en-US"/>
        </w:rPr>
        <w:t xml:space="preserve"> факультету 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агрономії та лісівництва</w:t>
      </w:r>
      <w:r w:rsidRPr="00E9447C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E9447C" w:rsidRPr="00E9447C">
        <w:rPr>
          <w:color w:val="000000" w:themeColor="text1"/>
          <w:sz w:val="28"/>
          <w:szCs w:val="28"/>
          <w:lang w:val="uk-UA" w:eastAsia="en-US"/>
        </w:rPr>
        <w:t>Ковки Наталії Сергіївни</w:t>
      </w:r>
      <w:r w:rsidRPr="00E9447C">
        <w:rPr>
          <w:color w:val="000000" w:themeColor="text1"/>
          <w:sz w:val="28"/>
          <w:szCs w:val="28"/>
          <w:lang w:val="uk-UA" w:eastAsia="en-US"/>
        </w:rPr>
        <w:t>.</w:t>
      </w:r>
      <w:r w:rsidR="00E9447C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185B08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:rsidR="00B73496" w:rsidRPr="00E9447C" w:rsidRDefault="00B73496" w:rsidP="00185B08">
      <w:pPr>
        <w:tabs>
          <w:tab w:val="left" w:pos="-142"/>
          <w:tab w:val="left" w:pos="0"/>
          <w:tab w:val="left" w:pos="284"/>
          <w:tab w:val="left" w:pos="426"/>
          <w:tab w:val="left" w:pos="709"/>
          <w:tab w:val="left" w:pos="993"/>
        </w:tabs>
        <w:ind w:firstLine="426"/>
        <w:jc w:val="both"/>
        <w:rPr>
          <w:color w:val="000000" w:themeColor="text1"/>
          <w:sz w:val="28"/>
          <w:szCs w:val="28"/>
          <w:lang w:val="uk-UA" w:eastAsia="en-US"/>
        </w:rPr>
      </w:pPr>
      <w:r w:rsidRPr="00E9447C">
        <w:rPr>
          <w:color w:val="000000" w:themeColor="text1"/>
          <w:sz w:val="28"/>
          <w:szCs w:val="28"/>
          <w:lang w:val="uk-UA" w:eastAsia="en-US"/>
        </w:rPr>
        <w:t>Призначити рецензентами для проведення попередньої експертизи:</w:t>
      </w:r>
    </w:p>
    <w:p w:rsidR="00B73496" w:rsidRPr="00185B08" w:rsidRDefault="00E9447C" w:rsidP="00185B08">
      <w:pPr>
        <w:pStyle w:val="a3"/>
        <w:numPr>
          <w:ilvl w:val="0"/>
          <w:numId w:val="39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 w:eastAsia="en-US"/>
        </w:rPr>
      </w:pPr>
      <w:r w:rsidRPr="00185B08">
        <w:rPr>
          <w:color w:val="000000" w:themeColor="text1"/>
          <w:sz w:val="28"/>
          <w:szCs w:val="28"/>
          <w:lang w:val="uk-UA" w:eastAsia="en-US"/>
        </w:rPr>
        <w:t>Ткачука О</w:t>
      </w:r>
      <w:r w:rsidR="008134C4">
        <w:rPr>
          <w:color w:val="000000" w:themeColor="text1"/>
          <w:sz w:val="28"/>
          <w:szCs w:val="28"/>
          <w:lang w:val="uk-UA" w:eastAsia="en-US"/>
        </w:rPr>
        <w:t xml:space="preserve">лександра </w:t>
      </w:r>
      <w:r w:rsidRPr="00185B08">
        <w:rPr>
          <w:color w:val="000000" w:themeColor="text1"/>
          <w:sz w:val="28"/>
          <w:szCs w:val="28"/>
          <w:lang w:val="uk-UA" w:eastAsia="en-US"/>
        </w:rPr>
        <w:t>Петровича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 xml:space="preserve">, доктора </w:t>
      </w:r>
      <w:r w:rsidRPr="00185B08">
        <w:rPr>
          <w:color w:val="000000" w:themeColor="text1"/>
          <w:sz w:val="28"/>
          <w:szCs w:val="28"/>
          <w:lang w:val="uk-UA" w:eastAsia="en-US"/>
        </w:rPr>
        <w:t>сільськогосподарських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 xml:space="preserve"> наук, доцента кафедри</w:t>
      </w:r>
      <w:r w:rsidRPr="00E9447C">
        <w:t xml:space="preserve"> </w:t>
      </w:r>
      <w:r w:rsidRPr="00185B08">
        <w:rPr>
          <w:color w:val="000000" w:themeColor="text1"/>
          <w:sz w:val="28"/>
          <w:szCs w:val="28"/>
          <w:lang w:val="uk-UA" w:eastAsia="en-US"/>
        </w:rPr>
        <w:t>охорони навколишнього середовища факультету агрономії та лісівництва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 xml:space="preserve">; </w:t>
      </w:r>
    </w:p>
    <w:p w:rsidR="00B73496" w:rsidRPr="00185B08" w:rsidRDefault="00E9447C" w:rsidP="00185B08">
      <w:pPr>
        <w:pStyle w:val="a3"/>
        <w:numPr>
          <w:ilvl w:val="0"/>
          <w:numId w:val="39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 w:eastAsia="en-US"/>
        </w:rPr>
      </w:pPr>
      <w:r w:rsidRPr="00185B08">
        <w:rPr>
          <w:color w:val="000000" w:themeColor="text1"/>
          <w:sz w:val="28"/>
          <w:szCs w:val="28"/>
          <w:lang w:val="uk-UA" w:eastAsia="en-US"/>
        </w:rPr>
        <w:t>Вдовенка Сергія Анатолійовича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 xml:space="preserve">, </w:t>
      </w:r>
      <w:r w:rsidR="008A528C" w:rsidRPr="00185B08">
        <w:rPr>
          <w:color w:val="000000" w:themeColor="text1"/>
          <w:sz w:val="28"/>
          <w:szCs w:val="28"/>
          <w:lang w:val="uk-UA" w:eastAsia="en-US"/>
        </w:rPr>
        <w:t xml:space="preserve">доктора сільськогосподарських наук, професора 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 xml:space="preserve">кафедри </w:t>
      </w:r>
      <w:r w:rsidR="008A528C" w:rsidRPr="00185B08">
        <w:rPr>
          <w:color w:val="000000" w:themeColor="text1"/>
          <w:sz w:val="28"/>
          <w:szCs w:val="28"/>
          <w:lang w:val="uk-UA" w:eastAsia="en-US"/>
        </w:rPr>
        <w:t>лісового, садово-паркового господарства, садівництва та виноградарства факультету агрономії та лісівництва</w:t>
      </w:r>
      <w:r w:rsidR="00B73496" w:rsidRPr="00185B08">
        <w:rPr>
          <w:color w:val="000000" w:themeColor="text1"/>
          <w:sz w:val="28"/>
          <w:szCs w:val="28"/>
          <w:lang w:val="uk-UA" w:eastAsia="en-US"/>
        </w:rPr>
        <w:t>.</w:t>
      </w:r>
    </w:p>
    <w:p w:rsidR="00B73496" w:rsidRDefault="00B73496" w:rsidP="00185B08">
      <w:pPr>
        <w:pStyle w:val="a3"/>
        <w:numPr>
          <w:ilvl w:val="0"/>
          <w:numId w:val="39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uk-UA" w:eastAsia="en-US"/>
        </w:rPr>
      </w:pPr>
      <w:r w:rsidRPr="00185B08">
        <w:rPr>
          <w:color w:val="000000" w:themeColor="text1"/>
          <w:sz w:val="28"/>
          <w:szCs w:val="28"/>
          <w:lang w:val="uk-UA" w:eastAsia="en-US"/>
        </w:rPr>
        <w:t xml:space="preserve">Визначити структурний підрозділ для проведення попередньої експертизи дисертації   </w:t>
      </w:r>
      <w:r w:rsidR="00185B08" w:rsidRPr="00E9447C">
        <w:rPr>
          <w:color w:val="000000" w:themeColor="text1"/>
          <w:sz w:val="28"/>
          <w:szCs w:val="28"/>
          <w:lang w:val="uk-UA" w:eastAsia="en-US"/>
        </w:rPr>
        <w:t>–</w:t>
      </w:r>
      <w:r w:rsidR="00185B08">
        <w:rPr>
          <w:color w:val="000000" w:themeColor="text1"/>
          <w:sz w:val="28"/>
          <w:szCs w:val="28"/>
          <w:lang w:val="uk-UA" w:eastAsia="en-US"/>
        </w:rPr>
        <w:t xml:space="preserve">  </w:t>
      </w:r>
      <w:r w:rsidRPr="00185B08">
        <w:rPr>
          <w:color w:val="000000" w:themeColor="text1"/>
          <w:sz w:val="28"/>
          <w:szCs w:val="28"/>
          <w:lang w:val="uk-UA" w:eastAsia="en-US"/>
        </w:rPr>
        <w:t xml:space="preserve">факультет </w:t>
      </w:r>
      <w:r w:rsidR="008A528C" w:rsidRPr="00185B08">
        <w:rPr>
          <w:color w:val="000000" w:themeColor="text1"/>
          <w:sz w:val="28"/>
          <w:szCs w:val="28"/>
          <w:lang w:val="uk-UA" w:eastAsia="en-US"/>
        </w:rPr>
        <w:t>агрономії та лісівництва</w:t>
      </w:r>
      <w:r w:rsidRPr="00185B08">
        <w:rPr>
          <w:color w:val="000000" w:themeColor="text1"/>
          <w:sz w:val="28"/>
          <w:szCs w:val="28"/>
          <w:lang w:val="uk-UA" w:eastAsia="en-US"/>
        </w:rPr>
        <w:t>.</w:t>
      </w:r>
    </w:p>
    <w:p w:rsidR="00632807" w:rsidRPr="008134C4" w:rsidRDefault="001126CD" w:rsidP="008134C4">
      <w:pPr>
        <w:tabs>
          <w:tab w:val="left" w:pos="-142"/>
          <w:tab w:val="left" w:pos="0"/>
          <w:tab w:val="left" w:pos="284"/>
          <w:tab w:val="left" w:pos="426"/>
          <w:tab w:val="left" w:pos="709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8134C4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:rsidR="007157E0" w:rsidRPr="009D7522" w:rsidRDefault="007157E0" w:rsidP="008134C4">
      <w:pPr>
        <w:pStyle w:val="a3"/>
        <w:numPr>
          <w:ilvl w:val="0"/>
          <w:numId w:val="42"/>
        </w:numPr>
        <w:tabs>
          <w:tab w:val="left" w:pos="-142"/>
          <w:tab w:val="left" w:pos="0"/>
          <w:tab w:val="left" w:pos="284"/>
          <w:tab w:val="left" w:pos="993"/>
        </w:tabs>
        <w:ind w:firstLine="66"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9D7522">
        <w:rPr>
          <w:b/>
          <w:color w:val="000000" w:themeColor="text1"/>
          <w:sz w:val="28"/>
          <w:szCs w:val="28"/>
          <w:lang w:val="uk-UA" w:eastAsia="en-US"/>
        </w:rPr>
        <w:t xml:space="preserve">Про рекомендацію до друку: </w:t>
      </w:r>
    </w:p>
    <w:p w:rsidR="00096B3E" w:rsidRDefault="00096B3E" w:rsidP="00096B3E">
      <w:pPr>
        <w:tabs>
          <w:tab w:val="left" w:pos="-142"/>
          <w:tab w:val="left" w:pos="0"/>
          <w:tab w:val="left" w:pos="284"/>
          <w:tab w:val="left" w:pos="993"/>
        </w:tabs>
        <w:ind w:left="142"/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7961E6" w:rsidRPr="008134C4" w:rsidRDefault="007961E6" w:rsidP="00306807">
      <w:pPr>
        <w:pStyle w:val="a3"/>
        <w:numPr>
          <w:ilvl w:val="0"/>
          <w:numId w:val="41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8134C4">
        <w:rPr>
          <w:sz w:val="28"/>
          <w:szCs w:val="28"/>
          <w:lang w:val="uk-UA"/>
        </w:rPr>
        <w:t xml:space="preserve">Монографії  «Агроекологічне обґрунтування технологічних прийомів </w:t>
      </w:r>
      <w:r w:rsidR="00306807">
        <w:rPr>
          <w:sz w:val="28"/>
          <w:szCs w:val="28"/>
          <w:lang w:val="uk-UA"/>
        </w:rPr>
        <w:t xml:space="preserve"> </w:t>
      </w:r>
      <w:r w:rsidRPr="008134C4">
        <w:rPr>
          <w:sz w:val="28"/>
          <w:szCs w:val="28"/>
          <w:lang w:val="uk-UA"/>
        </w:rPr>
        <w:t>вирощування зернобобових культур», автори: Мазур В.А., Гончарук І.В., Панцирева Г.В., Телекало Н.В.</w:t>
      </w:r>
    </w:p>
    <w:p w:rsidR="009D7522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 xml:space="preserve">Монографії «Тактичний та стратегічний менеджмент підприємств: обліковий аспект», авторів: Правдюк Н.Л., Лепетан І.М., Бурко К.В. </w:t>
      </w:r>
    </w:p>
    <w:p w:rsidR="00096B3E" w:rsidRPr="008134C4" w:rsidRDefault="00096B3E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8134C4">
        <w:rPr>
          <w:sz w:val="28"/>
          <w:szCs w:val="28"/>
          <w:lang w:val="uk-UA"/>
        </w:rPr>
        <w:t xml:space="preserve">Монографії «Екологічна безпека зернової та зерновобобової продукції», авторів: Мазура В.А., Ткачука О.П., Яковець Л.А. </w:t>
      </w:r>
    </w:p>
    <w:p w:rsidR="00096B3E" w:rsidRPr="008134C4" w:rsidRDefault="00096B3E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8134C4">
        <w:rPr>
          <w:sz w:val="28"/>
          <w:szCs w:val="28"/>
          <w:lang w:val="uk-UA"/>
        </w:rPr>
        <w:t xml:space="preserve">Монографії «Розробка науково обґрунтованих заходів підвищення продуктивності корів молочного напряму та покращення якості сировини за рахунок інновацій та досліджень  в умовах виробництва», автори: Скоромна О.І., Разанова О.П., Поліщук Т.В., Шевчук Т.В., Берник І.М., Паладійчук О.Р. </w:t>
      </w:r>
    </w:p>
    <w:p w:rsidR="00096B3E" w:rsidRPr="00DB21F0" w:rsidRDefault="00096B3E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8134C4">
        <w:rPr>
          <w:sz w:val="28"/>
          <w:szCs w:val="28"/>
          <w:lang w:val="uk-UA"/>
        </w:rPr>
        <w:t>М</w:t>
      </w:r>
      <w:r w:rsidRPr="00DB21F0">
        <w:rPr>
          <w:sz w:val="28"/>
          <w:szCs w:val="28"/>
          <w:lang w:val="uk-UA"/>
        </w:rPr>
        <w:t xml:space="preserve">онографії  «Ефективність використання фітобіотика з ехінацеї блідої у годівлі перепелів», автори: Чудак Р.А., Побережець Ю.М., Вознюк О.І. 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М</w:t>
      </w:r>
      <w:r w:rsidR="00096B3E" w:rsidRPr="008134C4">
        <w:rPr>
          <w:sz w:val="28"/>
          <w:szCs w:val="28"/>
        </w:rPr>
        <w:t xml:space="preserve">онографії «Вплив екзогенних факторів на живлення молодняку великої рогатої худоби», автор: Паладійчук О.Р.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М</w:t>
      </w:r>
      <w:r w:rsidR="00096B3E" w:rsidRPr="008134C4">
        <w:rPr>
          <w:sz w:val="28"/>
          <w:szCs w:val="28"/>
        </w:rPr>
        <w:t xml:space="preserve">онографії «Психологічні особливості спортивної діяльності», автори: Олійник Н.А., Войтенко С.М. </w:t>
      </w:r>
    </w:p>
    <w:p w:rsidR="009D7522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 xml:space="preserve">Навчального посібника «Методика наукових досліджень в агрономії», автори: Мазур В.А., Липовий В.Г., Мордванюк М.О. </w:t>
      </w:r>
    </w:p>
    <w:p w:rsidR="009D7522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Pr="008134C4">
        <w:rPr>
          <w:sz w:val="28"/>
          <w:szCs w:val="28"/>
        </w:rPr>
        <w:t xml:space="preserve">авчального посібника «Теорія ймовірностей та математична статистика», автори: Найко Д.А., Шевчук О.Ф. </w:t>
      </w:r>
    </w:p>
    <w:p w:rsidR="009D7522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Pr="008134C4">
        <w:rPr>
          <w:sz w:val="28"/>
          <w:szCs w:val="28"/>
        </w:rPr>
        <w:t xml:space="preserve">авчального посібника «Технологія виробництва продукції бджільництва», автори: Разанова О.П., Скоромна О.І.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«Основи акваріумістики», автори: Білявцева В.В., Мушит С.О., Сироватко К.М.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lastRenderedPageBreak/>
        <w:t>Н</w:t>
      </w:r>
      <w:r w:rsidR="00096B3E" w:rsidRPr="008134C4">
        <w:rPr>
          <w:sz w:val="28"/>
          <w:szCs w:val="28"/>
        </w:rPr>
        <w:t xml:space="preserve">авчального посібника «Ветеринарно-санітарна експертиза продуктів тваринного та рослинного походження», автори: Берник І.М., Фаріонік, Новгородська Н.В.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П</w:t>
      </w:r>
      <w:r w:rsidR="00096B3E" w:rsidRPr="008134C4">
        <w:rPr>
          <w:sz w:val="28"/>
          <w:szCs w:val="28"/>
        </w:rPr>
        <w:t>ідручника «Фінансовий облік І», автор</w:t>
      </w:r>
      <w:r w:rsidR="007961E6" w:rsidRPr="008134C4">
        <w:rPr>
          <w:sz w:val="28"/>
          <w:szCs w:val="28"/>
          <w:lang w:val="uk-UA"/>
        </w:rPr>
        <w:t>и</w:t>
      </w:r>
      <w:r w:rsidR="00096B3E" w:rsidRPr="008134C4">
        <w:rPr>
          <w:sz w:val="28"/>
          <w:szCs w:val="28"/>
        </w:rPr>
        <w:t>: Іщенко Я.П., Подолянчук О.А., Коваль Н.І</w:t>
      </w:r>
      <w:r w:rsidR="00096B3E" w:rsidRPr="008134C4">
        <w:rPr>
          <w:sz w:val="28"/>
          <w:szCs w:val="28"/>
          <w:lang w:val="uk-UA"/>
        </w:rPr>
        <w:t>.</w:t>
      </w:r>
      <w:r w:rsidR="00096B3E" w:rsidRPr="008134C4">
        <w:rPr>
          <w:sz w:val="28"/>
          <w:szCs w:val="28"/>
        </w:rPr>
        <w:t xml:space="preserve">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8134C4">
        <w:rPr>
          <w:sz w:val="28"/>
          <w:szCs w:val="28"/>
          <w:lang w:val="uk-UA"/>
        </w:rPr>
        <w:t>П</w:t>
      </w:r>
      <w:r w:rsidR="00096B3E" w:rsidRPr="008134C4">
        <w:rPr>
          <w:sz w:val="28"/>
          <w:szCs w:val="28"/>
          <w:lang w:val="uk-UA"/>
        </w:rPr>
        <w:t xml:space="preserve">ідручника </w:t>
      </w:r>
      <w:r w:rsidRPr="008134C4">
        <w:rPr>
          <w:sz w:val="28"/>
          <w:szCs w:val="28"/>
          <w:lang w:val="uk-UA"/>
        </w:rPr>
        <w:t xml:space="preserve"> (Страховий менеджмент) </w:t>
      </w:r>
      <w:r w:rsidR="00096B3E" w:rsidRPr="008134C4">
        <w:rPr>
          <w:sz w:val="28"/>
          <w:szCs w:val="28"/>
          <w:lang w:val="uk-UA"/>
        </w:rPr>
        <w:t>«</w:t>
      </w:r>
      <w:r w:rsidR="00096B3E" w:rsidRPr="008134C4">
        <w:rPr>
          <w:sz w:val="28"/>
          <w:szCs w:val="28"/>
          <w:lang w:val="en-US"/>
        </w:rPr>
        <w:t>Insurance</w:t>
      </w:r>
      <w:r w:rsidR="00096B3E" w:rsidRPr="008134C4">
        <w:rPr>
          <w:sz w:val="28"/>
          <w:szCs w:val="28"/>
          <w:lang w:val="uk-UA"/>
        </w:rPr>
        <w:t xml:space="preserve"> </w:t>
      </w:r>
      <w:r w:rsidR="00096B3E" w:rsidRPr="008134C4">
        <w:rPr>
          <w:sz w:val="28"/>
          <w:szCs w:val="28"/>
          <w:lang w:val="en-US"/>
        </w:rPr>
        <w:t>management</w:t>
      </w:r>
      <w:r w:rsidR="00096B3E" w:rsidRPr="008134C4">
        <w:rPr>
          <w:sz w:val="28"/>
          <w:szCs w:val="28"/>
          <w:lang w:val="uk-UA"/>
        </w:rPr>
        <w:t xml:space="preserve">», автори: Алескерова Ю.В., Салькова І.Ю., Федоришина Л.І., Тодосійчук В.Л.  </w:t>
      </w:r>
    </w:p>
    <w:p w:rsidR="00F06AFF" w:rsidRPr="008134C4" w:rsidRDefault="00096B3E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 xml:space="preserve">Навчального посібника «Діагностування електрообладнання», авторів: Матвійчук В.А., Рубаненко О. Є., Гунько І.О. </w:t>
      </w:r>
    </w:p>
    <w:p w:rsidR="00F06AFF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«Практикум з теорії механізмів і машин», авторів: Солона О.В., Купчук І.М. </w:t>
      </w:r>
    </w:p>
    <w:p w:rsidR="00F06AFF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>авчального посібника  «Грунтознавство з основами геології. Частина ІІ. Генезис, класифікація та властивості грунтів», автор</w:t>
      </w:r>
      <w:r w:rsidRPr="008134C4">
        <w:rPr>
          <w:sz w:val="28"/>
          <w:szCs w:val="28"/>
          <w:lang w:val="uk-UA"/>
        </w:rPr>
        <w:t>и</w:t>
      </w:r>
      <w:r w:rsidR="00096B3E" w:rsidRPr="008134C4">
        <w:rPr>
          <w:sz w:val="28"/>
          <w:szCs w:val="28"/>
        </w:rPr>
        <w:t xml:space="preserve">: Цицюра Я.Г., Поліщук М.І., Броннікова Л.Ф.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«Екотрофологія. Екологія безпечного харчування», авторів: Хаєцький Г.С., Алєксєєв О.О.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«Селекція та насінництво польових культур», автори: Мазур О.В., Мазур О.В., Лозінський М.В. </w:t>
      </w:r>
    </w:p>
    <w:p w:rsidR="009D7522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«Філософія. Ч.1. Історія розвитку філософської думки», автор: Макаров З.Ю. </w:t>
      </w:r>
    </w:p>
    <w:p w:rsidR="009D7522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«Менеджмент», автори: Герасименко Ю.В., Підвальна О.Г. </w:t>
      </w:r>
    </w:p>
    <w:p w:rsidR="009D7522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«Англійська мова для повсякденного спілкування», автори: Тимощук Н.М., Молоченко В.В., Хомяковська Т.О. 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«Менеджмент аграрного підприємства», автори: Мазур К.В., Кубай О.Г. 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П</w:t>
      </w:r>
      <w:r w:rsidR="00096B3E" w:rsidRPr="008134C4">
        <w:rPr>
          <w:sz w:val="28"/>
          <w:szCs w:val="28"/>
        </w:rPr>
        <w:t xml:space="preserve">ідручника «Організація і економіка використання біоресурсів», авторів: Калетнік Г.М., Токарчук Д.М., Скорук О.П.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>авчального посібника  «Українська мова за професійним спрямуванням», автори: Тимкова В.А., Горобець А.В. та рекомендацію його до друку на Вченій раді університету.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 «Безпека праці та життєдіяльності», авторів: Спірін А.В., Омельянов О.М., Твердохліб І.В.  </w:t>
      </w:r>
    </w:p>
    <w:p w:rsidR="00096B3E" w:rsidRPr="008134C4" w:rsidRDefault="007961E6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«Матеріалознавство і технологія конструкційних матеріалів», авторів: Будяк Р.В., Посвятенко Е.К., Швець Л.В., Жученко Г.А. 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 xml:space="preserve">авчального посібника «Технологічні основи сільськогосподарського машинобудування», автори: Веселовська Н.Р., Шаргородський С.А., Руткевич В.С., Моторна О.О. </w:t>
      </w:r>
    </w:p>
    <w:p w:rsidR="00096B3E" w:rsidRPr="008134C4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t>Н</w:t>
      </w:r>
      <w:r w:rsidR="00096B3E" w:rsidRPr="008134C4">
        <w:rPr>
          <w:sz w:val="28"/>
          <w:szCs w:val="28"/>
        </w:rPr>
        <w:t>авчального посібника  «Мікробіологія харчових виробництв», автор</w:t>
      </w:r>
      <w:r w:rsidRPr="008134C4">
        <w:rPr>
          <w:sz w:val="28"/>
          <w:szCs w:val="28"/>
          <w:lang w:val="uk-UA"/>
        </w:rPr>
        <w:t>и</w:t>
      </w:r>
      <w:r w:rsidR="00096B3E" w:rsidRPr="008134C4">
        <w:rPr>
          <w:sz w:val="28"/>
          <w:szCs w:val="28"/>
        </w:rPr>
        <w:t xml:space="preserve">: Соломон А.М., Казмірук Н.М., Тузова С.Д.  </w:t>
      </w:r>
    </w:p>
    <w:p w:rsidR="00096B3E" w:rsidRDefault="009D7522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8134C4">
        <w:rPr>
          <w:sz w:val="28"/>
          <w:szCs w:val="28"/>
          <w:lang w:val="uk-UA"/>
        </w:rPr>
        <w:lastRenderedPageBreak/>
        <w:t>Н</w:t>
      </w:r>
      <w:r w:rsidR="00096B3E" w:rsidRPr="008134C4">
        <w:rPr>
          <w:sz w:val="28"/>
          <w:szCs w:val="28"/>
        </w:rPr>
        <w:t>авчального посібника «Міжнародний туризм», автори: Головня О.М., Ставська Ю.В.</w:t>
      </w:r>
    </w:p>
    <w:p w:rsidR="001B2FBE" w:rsidRPr="00262DD6" w:rsidRDefault="001B2FBE" w:rsidP="007961E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Моногра</w:t>
      </w:r>
      <w:r>
        <w:rPr>
          <w:sz w:val="28"/>
          <w:szCs w:val="28"/>
          <w:lang w:val="uk-UA"/>
        </w:rPr>
        <w:t>фії «Стратегічне управління інноваційним розвитком взаємопов’язаних галузей з виробництва біопалива. Автори: Пришляк Н.В., Паламаренко Я.В., Березюк С.В.</w:t>
      </w:r>
    </w:p>
    <w:p w:rsidR="00262DD6" w:rsidRDefault="00262DD6" w:rsidP="005B13D8">
      <w:pPr>
        <w:pStyle w:val="a3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2DD6">
        <w:rPr>
          <w:sz w:val="28"/>
          <w:szCs w:val="28"/>
        </w:rPr>
        <w:t xml:space="preserve">ро рекомендацію до друку номеру наукового журналу «Економіка. Фінанси. Менеджмент: актуальні питання науки і практики» (№ </w:t>
      </w:r>
      <w:r>
        <w:rPr>
          <w:sz w:val="28"/>
          <w:szCs w:val="28"/>
        </w:rPr>
        <w:t>2</w:t>
      </w:r>
      <w:r w:rsidRPr="00262DD6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262DD6">
        <w:rPr>
          <w:sz w:val="28"/>
          <w:szCs w:val="28"/>
        </w:rPr>
        <w:t>).</w:t>
      </w:r>
    </w:p>
    <w:p w:rsidR="003A525D" w:rsidRDefault="003A525D" w:rsidP="003A525D">
      <w:pPr>
        <w:tabs>
          <w:tab w:val="left" w:pos="851"/>
        </w:tabs>
        <w:spacing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3A525D" w:rsidRPr="003A525D" w:rsidRDefault="003A525D" w:rsidP="003A525D">
      <w:pPr>
        <w:tabs>
          <w:tab w:val="left" w:pos="851"/>
        </w:tabs>
        <w:spacing w:line="276" w:lineRule="auto"/>
        <w:ind w:left="56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Інше.</w:t>
      </w:r>
    </w:p>
    <w:p w:rsidR="00096B3E" w:rsidRPr="008134C4" w:rsidRDefault="00096B3E" w:rsidP="007961E6">
      <w:pPr>
        <w:pStyle w:val="a3"/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</w:p>
    <w:p w:rsidR="00096B3E" w:rsidRPr="008134C4" w:rsidRDefault="00096B3E" w:rsidP="007961E6">
      <w:pPr>
        <w:tabs>
          <w:tab w:val="left" w:pos="-142"/>
          <w:tab w:val="left" w:pos="0"/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8"/>
          <w:szCs w:val="28"/>
          <w:lang w:eastAsia="en-US"/>
        </w:rPr>
      </w:pPr>
    </w:p>
    <w:sectPr w:rsidR="00096B3E" w:rsidRPr="008134C4" w:rsidSect="00B04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E2" w:rsidRDefault="007761E2" w:rsidP="00225246">
      <w:r>
        <w:separator/>
      </w:r>
    </w:p>
  </w:endnote>
  <w:endnote w:type="continuationSeparator" w:id="0">
    <w:p w:rsidR="007761E2" w:rsidRDefault="007761E2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E2" w:rsidRDefault="007761E2" w:rsidP="00225246">
      <w:r>
        <w:separator/>
      </w:r>
    </w:p>
  </w:footnote>
  <w:footnote w:type="continuationSeparator" w:id="0">
    <w:p w:rsidR="007761E2" w:rsidRDefault="007761E2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DF74239"/>
    <w:multiLevelType w:val="hybridMultilevel"/>
    <w:tmpl w:val="D48EDE36"/>
    <w:lvl w:ilvl="0" w:tplc="4F0AA9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2CF72A88"/>
    <w:multiLevelType w:val="multilevel"/>
    <w:tmpl w:val="72DA883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31AD710B"/>
    <w:multiLevelType w:val="hybridMultilevel"/>
    <w:tmpl w:val="333007EC"/>
    <w:lvl w:ilvl="0" w:tplc="07743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853B8E"/>
    <w:multiLevelType w:val="hybridMultilevel"/>
    <w:tmpl w:val="FEE087B2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0D7A4D"/>
    <w:multiLevelType w:val="hybridMultilevel"/>
    <w:tmpl w:val="38F0AF78"/>
    <w:lvl w:ilvl="0" w:tplc="5754BAD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B12C6"/>
    <w:multiLevelType w:val="hybridMultilevel"/>
    <w:tmpl w:val="66D2DD36"/>
    <w:lvl w:ilvl="0" w:tplc="7BE21636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F53632"/>
    <w:multiLevelType w:val="multilevel"/>
    <w:tmpl w:val="27E613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9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>
    <w:nsid w:val="4C645EF3"/>
    <w:multiLevelType w:val="hybridMultilevel"/>
    <w:tmpl w:val="C3EE2330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E5D34"/>
    <w:multiLevelType w:val="hybridMultilevel"/>
    <w:tmpl w:val="6F5C73F4"/>
    <w:lvl w:ilvl="0" w:tplc="31C6F030">
      <w:start w:val="7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05C12"/>
    <w:multiLevelType w:val="hybridMultilevel"/>
    <w:tmpl w:val="CF3CC778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>
    <w:nsid w:val="676F4D83"/>
    <w:multiLevelType w:val="multilevel"/>
    <w:tmpl w:val="E9FC0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0">
    <w:nsid w:val="68E03800"/>
    <w:multiLevelType w:val="hybridMultilevel"/>
    <w:tmpl w:val="3C74C1DE"/>
    <w:lvl w:ilvl="0" w:tplc="E18E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69579B"/>
    <w:multiLevelType w:val="hybridMultilevel"/>
    <w:tmpl w:val="334EBF50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5">
    <w:nsid w:val="71C01E45"/>
    <w:multiLevelType w:val="hybridMultilevel"/>
    <w:tmpl w:val="3F5CF61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10026"/>
    <w:multiLevelType w:val="hybridMultilevel"/>
    <w:tmpl w:val="CCB6FDFA"/>
    <w:lvl w:ilvl="0" w:tplc="31C6F030">
      <w:start w:val="7"/>
      <w:numFmt w:val="bullet"/>
      <w:lvlText w:val="–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36"/>
  </w:num>
  <w:num w:numId="5">
    <w:abstractNumId w:val="15"/>
  </w:num>
  <w:num w:numId="6">
    <w:abstractNumId w:val="40"/>
  </w:num>
  <w:num w:numId="7">
    <w:abstractNumId w:val="2"/>
  </w:num>
  <w:num w:numId="8">
    <w:abstractNumId w:val="24"/>
  </w:num>
  <w:num w:numId="9">
    <w:abstractNumId w:val="1"/>
  </w:num>
  <w:num w:numId="10">
    <w:abstractNumId w:val="33"/>
  </w:num>
  <w:num w:numId="11">
    <w:abstractNumId w:val="9"/>
  </w:num>
  <w:num w:numId="12">
    <w:abstractNumId w:val="11"/>
  </w:num>
  <w:num w:numId="13">
    <w:abstractNumId w:val="31"/>
  </w:num>
  <w:num w:numId="14">
    <w:abstractNumId w:val="10"/>
  </w:num>
  <w:num w:numId="15">
    <w:abstractNumId w:val="4"/>
  </w:num>
  <w:num w:numId="16">
    <w:abstractNumId w:val="26"/>
  </w:num>
  <w:num w:numId="17">
    <w:abstractNumId w:val="3"/>
  </w:num>
  <w:num w:numId="18">
    <w:abstractNumId w:val="17"/>
  </w:num>
  <w:num w:numId="19">
    <w:abstractNumId w:val="38"/>
  </w:num>
  <w:num w:numId="20">
    <w:abstractNumId w:val="21"/>
  </w:num>
  <w:num w:numId="21">
    <w:abstractNumId w:val="6"/>
  </w:num>
  <w:num w:numId="22">
    <w:abstractNumId w:val="34"/>
  </w:num>
  <w:num w:numId="23">
    <w:abstractNumId w:val="20"/>
  </w:num>
  <w:num w:numId="24">
    <w:abstractNumId w:val="22"/>
  </w:num>
  <w:num w:numId="25">
    <w:abstractNumId w:val="13"/>
  </w:num>
  <w:num w:numId="26">
    <w:abstractNumId w:val="39"/>
  </w:num>
  <w:num w:numId="27">
    <w:abstractNumId w:val="37"/>
  </w:num>
  <w:num w:numId="28">
    <w:abstractNumId w:val="16"/>
  </w:num>
  <w:num w:numId="29">
    <w:abstractNumId w:val="32"/>
  </w:num>
  <w:num w:numId="30">
    <w:abstractNumId w:val="14"/>
  </w:num>
  <w:num w:numId="31">
    <w:abstractNumId w:val="12"/>
  </w:num>
  <w:num w:numId="32">
    <w:abstractNumId w:val="30"/>
  </w:num>
  <w:num w:numId="33">
    <w:abstractNumId w:val="29"/>
  </w:num>
  <w:num w:numId="34">
    <w:abstractNumId w:val="35"/>
  </w:num>
  <w:num w:numId="35">
    <w:abstractNumId w:val="41"/>
  </w:num>
  <w:num w:numId="36">
    <w:abstractNumId w:val="18"/>
  </w:num>
  <w:num w:numId="37">
    <w:abstractNumId w:val="8"/>
  </w:num>
  <w:num w:numId="38">
    <w:abstractNumId w:val="19"/>
  </w:num>
  <w:num w:numId="39">
    <w:abstractNumId w:val="25"/>
  </w:num>
  <w:num w:numId="40">
    <w:abstractNumId w:val="23"/>
  </w:num>
  <w:num w:numId="41">
    <w:abstractNumId w:val="5"/>
  </w:num>
  <w:num w:numId="4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238D"/>
    <w:rsid w:val="00025B2E"/>
    <w:rsid w:val="000301D7"/>
    <w:rsid w:val="000324BA"/>
    <w:rsid w:val="00035D5F"/>
    <w:rsid w:val="000434C9"/>
    <w:rsid w:val="0004796E"/>
    <w:rsid w:val="00052C8E"/>
    <w:rsid w:val="000636A1"/>
    <w:rsid w:val="00065E7E"/>
    <w:rsid w:val="00072E16"/>
    <w:rsid w:val="0007680D"/>
    <w:rsid w:val="00080E2A"/>
    <w:rsid w:val="000824D7"/>
    <w:rsid w:val="00083D71"/>
    <w:rsid w:val="00084413"/>
    <w:rsid w:val="000844A0"/>
    <w:rsid w:val="00086C47"/>
    <w:rsid w:val="00090BF4"/>
    <w:rsid w:val="00096B3E"/>
    <w:rsid w:val="000A05D3"/>
    <w:rsid w:val="000A1779"/>
    <w:rsid w:val="000A41FC"/>
    <w:rsid w:val="000A6366"/>
    <w:rsid w:val="000B06A6"/>
    <w:rsid w:val="000C064F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26CD"/>
    <w:rsid w:val="00113514"/>
    <w:rsid w:val="001217BE"/>
    <w:rsid w:val="00136EA9"/>
    <w:rsid w:val="00141B3F"/>
    <w:rsid w:val="00146BE6"/>
    <w:rsid w:val="0015000B"/>
    <w:rsid w:val="00155B0C"/>
    <w:rsid w:val="00166058"/>
    <w:rsid w:val="0016648B"/>
    <w:rsid w:val="00166E77"/>
    <w:rsid w:val="00183E4B"/>
    <w:rsid w:val="00184CEE"/>
    <w:rsid w:val="00185B08"/>
    <w:rsid w:val="001907E8"/>
    <w:rsid w:val="00190E41"/>
    <w:rsid w:val="00195094"/>
    <w:rsid w:val="001B109B"/>
    <w:rsid w:val="001B1C5D"/>
    <w:rsid w:val="001B2FBE"/>
    <w:rsid w:val="001C2024"/>
    <w:rsid w:val="001C2D23"/>
    <w:rsid w:val="001C5467"/>
    <w:rsid w:val="001C6F53"/>
    <w:rsid w:val="001E18E7"/>
    <w:rsid w:val="001E20FB"/>
    <w:rsid w:val="001F02D3"/>
    <w:rsid w:val="00206876"/>
    <w:rsid w:val="00213AB2"/>
    <w:rsid w:val="00215C5A"/>
    <w:rsid w:val="0022238B"/>
    <w:rsid w:val="00223859"/>
    <w:rsid w:val="00223FA4"/>
    <w:rsid w:val="00225246"/>
    <w:rsid w:val="00227DA9"/>
    <w:rsid w:val="0023605D"/>
    <w:rsid w:val="002405B3"/>
    <w:rsid w:val="00240C0A"/>
    <w:rsid w:val="00246649"/>
    <w:rsid w:val="002467B2"/>
    <w:rsid w:val="00250C0A"/>
    <w:rsid w:val="002567E1"/>
    <w:rsid w:val="00262DD6"/>
    <w:rsid w:val="00264354"/>
    <w:rsid w:val="00265EC4"/>
    <w:rsid w:val="002761FE"/>
    <w:rsid w:val="002974F9"/>
    <w:rsid w:val="00297E78"/>
    <w:rsid w:val="002A1D3C"/>
    <w:rsid w:val="002A2600"/>
    <w:rsid w:val="002A5230"/>
    <w:rsid w:val="002A7B27"/>
    <w:rsid w:val="002B4226"/>
    <w:rsid w:val="002B674F"/>
    <w:rsid w:val="002B6CF8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06807"/>
    <w:rsid w:val="003073FD"/>
    <w:rsid w:val="00312593"/>
    <w:rsid w:val="00321941"/>
    <w:rsid w:val="00323444"/>
    <w:rsid w:val="003308D2"/>
    <w:rsid w:val="00345C10"/>
    <w:rsid w:val="00352BF4"/>
    <w:rsid w:val="003667D4"/>
    <w:rsid w:val="0037147C"/>
    <w:rsid w:val="00375EEC"/>
    <w:rsid w:val="00376925"/>
    <w:rsid w:val="00380449"/>
    <w:rsid w:val="00380DF2"/>
    <w:rsid w:val="0039088E"/>
    <w:rsid w:val="003A51BB"/>
    <w:rsid w:val="003A525D"/>
    <w:rsid w:val="003B2DEB"/>
    <w:rsid w:val="003B4E8C"/>
    <w:rsid w:val="003B5F32"/>
    <w:rsid w:val="003C32CF"/>
    <w:rsid w:val="003C4B38"/>
    <w:rsid w:val="003C6766"/>
    <w:rsid w:val="003D3084"/>
    <w:rsid w:val="003D4770"/>
    <w:rsid w:val="003D5E3D"/>
    <w:rsid w:val="003F138E"/>
    <w:rsid w:val="003F31E4"/>
    <w:rsid w:val="003F7A0C"/>
    <w:rsid w:val="00402624"/>
    <w:rsid w:val="00403F5C"/>
    <w:rsid w:val="00411A5B"/>
    <w:rsid w:val="00412C86"/>
    <w:rsid w:val="004130DF"/>
    <w:rsid w:val="004165D9"/>
    <w:rsid w:val="00422F7F"/>
    <w:rsid w:val="00427AAA"/>
    <w:rsid w:val="0043233C"/>
    <w:rsid w:val="004328C0"/>
    <w:rsid w:val="00437850"/>
    <w:rsid w:val="0044164F"/>
    <w:rsid w:val="00445C68"/>
    <w:rsid w:val="00446C5A"/>
    <w:rsid w:val="00447ADE"/>
    <w:rsid w:val="004604ED"/>
    <w:rsid w:val="00460619"/>
    <w:rsid w:val="0046634F"/>
    <w:rsid w:val="00470F09"/>
    <w:rsid w:val="00470F4F"/>
    <w:rsid w:val="00476563"/>
    <w:rsid w:val="00476D1F"/>
    <w:rsid w:val="00484051"/>
    <w:rsid w:val="004864D6"/>
    <w:rsid w:val="00491843"/>
    <w:rsid w:val="00494A37"/>
    <w:rsid w:val="004970A9"/>
    <w:rsid w:val="004A2C6A"/>
    <w:rsid w:val="004A2EF6"/>
    <w:rsid w:val="004B3152"/>
    <w:rsid w:val="004B4BC5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07C7F"/>
    <w:rsid w:val="00514002"/>
    <w:rsid w:val="00520417"/>
    <w:rsid w:val="00524703"/>
    <w:rsid w:val="00530F53"/>
    <w:rsid w:val="00546C9B"/>
    <w:rsid w:val="00552063"/>
    <w:rsid w:val="005549B4"/>
    <w:rsid w:val="005551A6"/>
    <w:rsid w:val="00556647"/>
    <w:rsid w:val="00565615"/>
    <w:rsid w:val="005704A1"/>
    <w:rsid w:val="00574E7E"/>
    <w:rsid w:val="00577915"/>
    <w:rsid w:val="005957E7"/>
    <w:rsid w:val="005A75FE"/>
    <w:rsid w:val="005B0082"/>
    <w:rsid w:val="005B13D8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1716"/>
    <w:rsid w:val="00632807"/>
    <w:rsid w:val="00632818"/>
    <w:rsid w:val="00633E18"/>
    <w:rsid w:val="0064181C"/>
    <w:rsid w:val="00652775"/>
    <w:rsid w:val="00652B55"/>
    <w:rsid w:val="00656943"/>
    <w:rsid w:val="00664D4F"/>
    <w:rsid w:val="006657FA"/>
    <w:rsid w:val="006668E0"/>
    <w:rsid w:val="00690850"/>
    <w:rsid w:val="0069670A"/>
    <w:rsid w:val="00697575"/>
    <w:rsid w:val="006B10D3"/>
    <w:rsid w:val="006C3AE4"/>
    <w:rsid w:val="006D2C4F"/>
    <w:rsid w:val="006D5B4C"/>
    <w:rsid w:val="006D744B"/>
    <w:rsid w:val="006D7755"/>
    <w:rsid w:val="006D7E23"/>
    <w:rsid w:val="006E1AED"/>
    <w:rsid w:val="006F2543"/>
    <w:rsid w:val="006F367D"/>
    <w:rsid w:val="006F68F4"/>
    <w:rsid w:val="006F72EC"/>
    <w:rsid w:val="00702599"/>
    <w:rsid w:val="0071335E"/>
    <w:rsid w:val="0071570E"/>
    <w:rsid w:val="007157E0"/>
    <w:rsid w:val="007162C1"/>
    <w:rsid w:val="007203D1"/>
    <w:rsid w:val="00726496"/>
    <w:rsid w:val="00727BA0"/>
    <w:rsid w:val="0073318E"/>
    <w:rsid w:val="00734C8C"/>
    <w:rsid w:val="00741F1B"/>
    <w:rsid w:val="007450C9"/>
    <w:rsid w:val="00746977"/>
    <w:rsid w:val="00752ABA"/>
    <w:rsid w:val="007625F1"/>
    <w:rsid w:val="007629D8"/>
    <w:rsid w:val="007659E3"/>
    <w:rsid w:val="00766F40"/>
    <w:rsid w:val="00770365"/>
    <w:rsid w:val="00770C0F"/>
    <w:rsid w:val="00774347"/>
    <w:rsid w:val="00774DA0"/>
    <w:rsid w:val="007761E2"/>
    <w:rsid w:val="00781CB9"/>
    <w:rsid w:val="0078234D"/>
    <w:rsid w:val="00783D7A"/>
    <w:rsid w:val="00792052"/>
    <w:rsid w:val="0079379F"/>
    <w:rsid w:val="007961E6"/>
    <w:rsid w:val="007A6193"/>
    <w:rsid w:val="007B09A1"/>
    <w:rsid w:val="007B2778"/>
    <w:rsid w:val="007B4F11"/>
    <w:rsid w:val="007C5074"/>
    <w:rsid w:val="007D17A3"/>
    <w:rsid w:val="007D7D9D"/>
    <w:rsid w:val="007E2C71"/>
    <w:rsid w:val="007E3844"/>
    <w:rsid w:val="007E3F9F"/>
    <w:rsid w:val="007E5365"/>
    <w:rsid w:val="007F0729"/>
    <w:rsid w:val="007F4BAD"/>
    <w:rsid w:val="00807E87"/>
    <w:rsid w:val="008134C4"/>
    <w:rsid w:val="00815CD3"/>
    <w:rsid w:val="008215B2"/>
    <w:rsid w:val="00830DFE"/>
    <w:rsid w:val="00832463"/>
    <w:rsid w:val="0083253C"/>
    <w:rsid w:val="00834CB5"/>
    <w:rsid w:val="00856A62"/>
    <w:rsid w:val="008575FF"/>
    <w:rsid w:val="008602C7"/>
    <w:rsid w:val="00860A13"/>
    <w:rsid w:val="00864C66"/>
    <w:rsid w:val="0086518F"/>
    <w:rsid w:val="00865645"/>
    <w:rsid w:val="008804BD"/>
    <w:rsid w:val="0088321D"/>
    <w:rsid w:val="00886C27"/>
    <w:rsid w:val="00892CB1"/>
    <w:rsid w:val="00894E74"/>
    <w:rsid w:val="008A528C"/>
    <w:rsid w:val="008B0BA7"/>
    <w:rsid w:val="008C677F"/>
    <w:rsid w:val="008C6CA3"/>
    <w:rsid w:val="008C713F"/>
    <w:rsid w:val="008D26CC"/>
    <w:rsid w:val="008D4227"/>
    <w:rsid w:val="008D77E2"/>
    <w:rsid w:val="008E0FAE"/>
    <w:rsid w:val="008F0A5C"/>
    <w:rsid w:val="00904825"/>
    <w:rsid w:val="00907DD6"/>
    <w:rsid w:val="00911145"/>
    <w:rsid w:val="0091206E"/>
    <w:rsid w:val="00926693"/>
    <w:rsid w:val="0092759D"/>
    <w:rsid w:val="00931F50"/>
    <w:rsid w:val="00932334"/>
    <w:rsid w:val="00941C4A"/>
    <w:rsid w:val="00951CFD"/>
    <w:rsid w:val="009545A9"/>
    <w:rsid w:val="0095532C"/>
    <w:rsid w:val="00956CFD"/>
    <w:rsid w:val="00963A54"/>
    <w:rsid w:val="00963BC6"/>
    <w:rsid w:val="00964803"/>
    <w:rsid w:val="00973499"/>
    <w:rsid w:val="00974154"/>
    <w:rsid w:val="00974A96"/>
    <w:rsid w:val="00980E43"/>
    <w:rsid w:val="00983783"/>
    <w:rsid w:val="00983E4B"/>
    <w:rsid w:val="00984236"/>
    <w:rsid w:val="00984695"/>
    <w:rsid w:val="00984DAD"/>
    <w:rsid w:val="00985C9B"/>
    <w:rsid w:val="009922CA"/>
    <w:rsid w:val="009B4218"/>
    <w:rsid w:val="009D6ACB"/>
    <w:rsid w:val="009D70C7"/>
    <w:rsid w:val="009D7522"/>
    <w:rsid w:val="009F0747"/>
    <w:rsid w:val="009F09E6"/>
    <w:rsid w:val="009F1A4A"/>
    <w:rsid w:val="009F55C4"/>
    <w:rsid w:val="00A213AA"/>
    <w:rsid w:val="00A22F77"/>
    <w:rsid w:val="00A2309F"/>
    <w:rsid w:val="00A30E80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3DB7"/>
    <w:rsid w:val="00A95555"/>
    <w:rsid w:val="00A97B92"/>
    <w:rsid w:val="00AA043C"/>
    <w:rsid w:val="00AA10A7"/>
    <w:rsid w:val="00AA162C"/>
    <w:rsid w:val="00AA67AC"/>
    <w:rsid w:val="00AA7389"/>
    <w:rsid w:val="00AC0E0D"/>
    <w:rsid w:val="00AC6D94"/>
    <w:rsid w:val="00AC6F4D"/>
    <w:rsid w:val="00AD2F10"/>
    <w:rsid w:val="00AD3D33"/>
    <w:rsid w:val="00AE13BF"/>
    <w:rsid w:val="00AE16BE"/>
    <w:rsid w:val="00AF33EE"/>
    <w:rsid w:val="00AF79F6"/>
    <w:rsid w:val="00B047BF"/>
    <w:rsid w:val="00B0579B"/>
    <w:rsid w:val="00B06977"/>
    <w:rsid w:val="00B23FA4"/>
    <w:rsid w:val="00B31F08"/>
    <w:rsid w:val="00B361AD"/>
    <w:rsid w:val="00B37CB7"/>
    <w:rsid w:val="00B41B09"/>
    <w:rsid w:val="00B43D4A"/>
    <w:rsid w:val="00B43DEF"/>
    <w:rsid w:val="00B53914"/>
    <w:rsid w:val="00B53988"/>
    <w:rsid w:val="00B60941"/>
    <w:rsid w:val="00B67B33"/>
    <w:rsid w:val="00B73496"/>
    <w:rsid w:val="00B73905"/>
    <w:rsid w:val="00B80038"/>
    <w:rsid w:val="00B81899"/>
    <w:rsid w:val="00B830DA"/>
    <w:rsid w:val="00B91B9C"/>
    <w:rsid w:val="00B9598F"/>
    <w:rsid w:val="00B961C7"/>
    <w:rsid w:val="00BA49AA"/>
    <w:rsid w:val="00BB0C0D"/>
    <w:rsid w:val="00BB0CA2"/>
    <w:rsid w:val="00BB2C59"/>
    <w:rsid w:val="00BC0358"/>
    <w:rsid w:val="00BC7FB6"/>
    <w:rsid w:val="00BD3C11"/>
    <w:rsid w:val="00BD5A6F"/>
    <w:rsid w:val="00BE27CF"/>
    <w:rsid w:val="00BF54A6"/>
    <w:rsid w:val="00C04848"/>
    <w:rsid w:val="00C10627"/>
    <w:rsid w:val="00C207EA"/>
    <w:rsid w:val="00C3255D"/>
    <w:rsid w:val="00C32A2D"/>
    <w:rsid w:val="00C37182"/>
    <w:rsid w:val="00C40C6D"/>
    <w:rsid w:val="00C46AB5"/>
    <w:rsid w:val="00C70B1C"/>
    <w:rsid w:val="00C716E1"/>
    <w:rsid w:val="00C72208"/>
    <w:rsid w:val="00C7428A"/>
    <w:rsid w:val="00C74DDA"/>
    <w:rsid w:val="00C80425"/>
    <w:rsid w:val="00C81AC3"/>
    <w:rsid w:val="00C843AF"/>
    <w:rsid w:val="00C871B0"/>
    <w:rsid w:val="00C873D3"/>
    <w:rsid w:val="00C87D90"/>
    <w:rsid w:val="00C929DE"/>
    <w:rsid w:val="00CA24C4"/>
    <w:rsid w:val="00CA41BF"/>
    <w:rsid w:val="00CA5694"/>
    <w:rsid w:val="00CB393F"/>
    <w:rsid w:val="00CC0593"/>
    <w:rsid w:val="00CC1E5A"/>
    <w:rsid w:val="00CC252F"/>
    <w:rsid w:val="00CD2917"/>
    <w:rsid w:val="00CE6899"/>
    <w:rsid w:val="00CF1825"/>
    <w:rsid w:val="00CF1984"/>
    <w:rsid w:val="00CF497D"/>
    <w:rsid w:val="00CF5BFD"/>
    <w:rsid w:val="00D028B4"/>
    <w:rsid w:val="00D151F9"/>
    <w:rsid w:val="00D15AA2"/>
    <w:rsid w:val="00D161B9"/>
    <w:rsid w:val="00D276B7"/>
    <w:rsid w:val="00D35AE8"/>
    <w:rsid w:val="00D40D08"/>
    <w:rsid w:val="00D44DF6"/>
    <w:rsid w:val="00D45A4E"/>
    <w:rsid w:val="00D509D7"/>
    <w:rsid w:val="00D52BC7"/>
    <w:rsid w:val="00D544D2"/>
    <w:rsid w:val="00D55578"/>
    <w:rsid w:val="00D6422E"/>
    <w:rsid w:val="00D66CD5"/>
    <w:rsid w:val="00D71CCE"/>
    <w:rsid w:val="00D80815"/>
    <w:rsid w:val="00D90749"/>
    <w:rsid w:val="00D92E85"/>
    <w:rsid w:val="00D95018"/>
    <w:rsid w:val="00D96728"/>
    <w:rsid w:val="00D97079"/>
    <w:rsid w:val="00DA066A"/>
    <w:rsid w:val="00DA20F8"/>
    <w:rsid w:val="00DA3043"/>
    <w:rsid w:val="00DB21F0"/>
    <w:rsid w:val="00DB5401"/>
    <w:rsid w:val="00DC21E9"/>
    <w:rsid w:val="00DC397A"/>
    <w:rsid w:val="00DC680F"/>
    <w:rsid w:val="00DC75D4"/>
    <w:rsid w:val="00DC7F58"/>
    <w:rsid w:val="00DD0047"/>
    <w:rsid w:val="00DD1B55"/>
    <w:rsid w:val="00DF3FC3"/>
    <w:rsid w:val="00DF5A03"/>
    <w:rsid w:val="00E05167"/>
    <w:rsid w:val="00E0586D"/>
    <w:rsid w:val="00E3172E"/>
    <w:rsid w:val="00E351E3"/>
    <w:rsid w:val="00E370BB"/>
    <w:rsid w:val="00E4063C"/>
    <w:rsid w:val="00E57441"/>
    <w:rsid w:val="00E720B0"/>
    <w:rsid w:val="00E8364A"/>
    <w:rsid w:val="00E90C26"/>
    <w:rsid w:val="00E9447C"/>
    <w:rsid w:val="00E97D67"/>
    <w:rsid w:val="00EA063D"/>
    <w:rsid w:val="00EA078B"/>
    <w:rsid w:val="00EA3517"/>
    <w:rsid w:val="00EA690B"/>
    <w:rsid w:val="00EB0064"/>
    <w:rsid w:val="00EC2079"/>
    <w:rsid w:val="00EC44F9"/>
    <w:rsid w:val="00EC5E3C"/>
    <w:rsid w:val="00ED400B"/>
    <w:rsid w:val="00ED5109"/>
    <w:rsid w:val="00EE6411"/>
    <w:rsid w:val="00EE6524"/>
    <w:rsid w:val="00EF4004"/>
    <w:rsid w:val="00EF4990"/>
    <w:rsid w:val="00EF5AFC"/>
    <w:rsid w:val="00F05914"/>
    <w:rsid w:val="00F06AFF"/>
    <w:rsid w:val="00F14E81"/>
    <w:rsid w:val="00F14FA6"/>
    <w:rsid w:val="00F150FF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573F3"/>
    <w:rsid w:val="00F629BB"/>
    <w:rsid w:val="00F67BD4"/>
    <w:rsid w:val="00F70477"/>
    <w:rsid w:val="00F927B3"/>
    <w:rsid w:val="00FA3D39"/>
    <w:rsid w:val="00FB4F21"/>
    <w:rsid w:val="00FB5DC1"/>
    <w:rsid w:val="00FE07A3"/>
    <w:rsid w:val="00FE3F8D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D887-8923-4CDE-9C15-D2C3937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cp:lastPrinted>2020-06-26T03:51:00Z</cp:lastPrinted>
  <dcterms:created xsi:type="dcterms:W3CDTF">2020-06-25T05:17:00Z</dcterms:created>
  <dcterms:modified xsi:type="dcterms:W3CDTF">2021-05-10T14:20:00Z</dcterms:modified>
</cp:coreProperties>
</file>