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FB" w:rsidRDefault="004C5FFB" w:rsidP="004C5FFB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4C5FFB" w:rsidRDefault="004C5FFB" w:rsidP="004C5FFB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ВІННИЦЬКИЙ НАЦІОНАЛЬНИЙ АГРАРНИЙ УНІВЕРСИТЕТ</w:t>
      </w:r>
    </w:p>
    <w:p w:rsidR="004C5FFB" w:rsidRDefault="004C5FFB" w:rsidP="004C5FFB">
      <w:pPr>
        <w:widowControl w:val="0"/>
        <w:jc w:val="center"/>
        <w:rPr>
          <w:b/>
          <w:sz w:val="28"/>
          <w:szCs w:val="28"/>
          <w:lang w:val="uk-UA"/>
        </w:rPr>
      </w:pPr>
    </w:p>
    <w:p w:rsidR="004C5FFB" w:rsidRDefault="004C5FFB" w:rsidP="004C5FFB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 w:rsidR="004C5FFB" w:rsidRDefault="004C5FFB" w:rsidP="004C5FFB">
      <w:pPr>
        <w:widowControl w:val="0"/>
        <w:rPr>
          <w:sz w:val="28"/>
          <w:szCs w:val="28"/>
          <w:lang w:val="uk-UA"/>
        </w:rPr>
      </w:pPr>
    </w:p>
    <w:p w:rsidR="004C5FFB" w:rsidRDefault="004C5FFB" w:rsidP="004C5FFB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 ____________2019 р.</w:t>
      </w:r>
      <w:r>
        <w:rPr>
          <w:sz w:val="28"/>
          <w:szCs w:val="28"/>
          <w:lang w:val="uk-UA"/>
        </w:rPr>
        <w:tab/>
        <w:t xml:space="preserve">             м. Вінниця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 №____</w:t>
      </w:r>
    </w:p>
    <w:p w:rsidR="004C5FFB" w:rsidRDefault="004C5FFB" w:rsidP="004C5FFB">
      <w:pPr>
        <w:widowControl w:val="0"/>
        <w:rPr>
          <w:sz w:val="28"/>
          <w:szCs w:val="28"/>
          <w:lang w:val="uk-UA"/>
        </w:rPr>
      </w:pPr>
    </w:p>
    <w:p w:rsidR="004C5FFB" w:rsidRDefault="004C5FFB" w:rsidP="004C5FFB">
      <w:pPr>
        <w:widowControl w:val="0"/>
        <w:rPr>
          <w:sz w:val="28"/>
          <w:szCs w:val="28"/>
          <w:lang w:val="uk-UA"/>
        </w:rPr>
      </w:pPr>
    </w:p>
    <w:p w:rsidR="004C5FFB" w:rsidRDefault="004C5FFB" w:rsidP="004C5FFB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подання клопотання та матеріалів</w:t>
      </w:r>
    </w:p>
    <w:p w:rsidR="004C5FFB" w:rsidRDefault="004C5FFB" w:rsidP="004C5FFB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здобуття іменних стипендій </w:t>
      </w:r>
    </w:p>
    <w:p w:rsidR="004C5FFB" w:rsidRDefault="004C5FFB" w:rsidP="004C5FFB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Верховної Ради України </w:t>
      </w:r>
    </w:p>
    <w:p w:rsidR="004C5FFB" w:rsidRDefault="004C5FFB" w:rsidP="004C5FFB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молодих учених-докторів наук</w:t>
      </w:r>
    </w:p>
    <w:p w:rsidR="004C5FFB" w:rsidRDefault="004C5FFB" w:rsidP="004C5FFB">
      <w:pPr>
        <w:widowControl w:val="0"/>
        <w:jc w:val="both"/>
        <w:rPr>
          <w:sz w:val="28"/>
          <w:szCs w:val="28"/>
          <w:lang w:val="uk-UA"/>
        </w:rPr>
      </w:pPr>
    </w:p>
    <w:p w:rsidR="004C5FFB" w:rsidRDefault="004C5FFB" w:rsidP="004C5FFB">
      <w:pPr>
        <w:widowControl w:val="0"/>
        <w:jc w:val="both"/>
        <w:rPr>
          <w:sz w:val="28"/>
          <w:szCs w:val="28"/>
          <w:lang w:val="uk-UA"/>
        </w:rPr>
      </w:pPr>
    </w:p>
    <w:p w:rsidR="004C5FFB" w:rsidRDefault="004C5FFB" w:rsidP="004C5FFB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Постанови Верховної Ради України № 2676-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від 05.02.2019 р. «Про іменні стипендії Верховної Ради України для молодих учених-докторів наук» (далі – Стипендії), Положення про Стипендії, затвердженого Постановою Кабінету Міністрів України від 05.02.2019 р. № 2676-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(далі – Положення) та Інструкції з оформлення і подання документів на здобуття іменних стипендій Верховної Ради України для молодих учених-докторів наук, затвердженої Постановою Кабінету Міністрів України від 05.02.2019 р. № 2676-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(далі – Інструкція): </w:t>
      </w:r>
    </w:p>
    <w:p w:rsidR="004C5FFB" w:rsidRDefault="004C5FFB" w:rsidP="004C5FFB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Деканам факультетів (</w:t>
      </w:r>
      <w:proofErr w:type="spellStart"/>
      <w:r>
        <w:rPr>
          <w:sz w:val="28"/>
          <w:szCs w:val="28"/>
          <w:lang w:val="uk-UA"/>
        </w:rPr>
        <w:t>Здирко</w:t>
      </w:r>
      <w:proofErr w:type="spellEnd"/>
      <w:r>
        <w:rPr>
          <w:sz w:val="28"/>
          <w:szCs w:val="28"/>
          <w:lang w:val="uk-UA"/>
        </w:rPr>
        <w:t xml:space="preserve"> Н.Г., </w:t>
      </w:r>
      <w:proofErr w:type="spellStart"/>
      <w:r>
        <w:rPr>
          <w:sz w:val="28"/>
          <w:szCs w:val="28"/>
          <w:lang w:val="uk-UA"/>
        </w:rPr>
        <w:t>Салькова</w:t>
      </w:r>
      <w:proofErr w:type="spellEnd"/>
      <w:r>
        <w:rPr>
          <w:sz w:val="28"/>
          <w:szCs w:val="28"/>
          <w:lang w:val="uk-UA"/>
        </w:rPr>
        <w:t xml:space="preserve"> І.Ю., Мельничук О.Ф.), </w:t>
      </w:r>
      <w:r>
        <w:rPr>
          <w:color w:val="000000"/>
          <w:sz w:val="28"/>
          <w:szCs w:val="28"/>
          <w:lang w:val="uk-UA"/>
        </w:rPr>
        <w:t xml:space="preserve">проінформувати </w:t>
      </w:r>
      <w:r>
        <w:rPr>
          <w:sz w:val="28"/>
          <w:szCs w:val="28"/>
          <w:lang w:val="uk-UA"/>
        </w:rPr>
        <w:t>молодих учених докторів наук, яким на весь період отримання стипендії буде менше 40 років та зобов’язати взяти участь (додаток 1).</w:t>
      </w:r>
    </w:p>
    <w:p w:rsidR="004C5FFB" w:rsidRDefault="004C5FFB" w:rsidP="004C5FFB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Заступникам деканів з наукової роботи (</w:t>
      </w:r>
      <w:proofErr w:type="spellStart"/>
      <w:r>
        <w:rPr>
          <w:sz w:val="28"/>
          <w:szCs w:val="28"/>
          <w:lang w:val="uk-UA"/>
        </w:rPr>
        <w:t>Брояка</w:t>
      </w:r>
      <w:proofErr w:type="spellEnd"/>
      <w:r>
        <w:rPr>
          <w:sz w:val="28"/>
          <w:szCs w:val="28"/>
          <w:lang w:val="uk-UA"/>
        </w:rPr>
        <w:t xml:space="preserve"> А.А., </w:t>
      </w:r>
      <w:proofErr w:type="spellStart"/>
      <w:r>
        <w:rPr>
          <w:sz w:val="28"/>
          <w:szCs w:val="28"/>
          <w:lang w:val="uk-UA"/>
        </w:rPr>
        <w:t>Луцяк</w:t>
      </w:r>
      <w:proofErr w:type="spellEnd"/>
      <w:r>
        <w:rPr>
          <w:sz w:val="28"/>
          <w:szCs w:val="28"/>
          <w:lang w:val="uk-UA"/>
        </w:rPr>
        <w:t xml:space="preserve"> В.В., Іщенко Я.П.), відповідно до списку претендентів-стипендіатів (додаток 1) подати  пакет документів, згідно Положення (додаток 2) та Інструкції (додаток 3) завідувачу науково-дослідної частини </w:t>
      </w:r>
      <w:proofErr w:type="spellStart"/>
      <w:r>
        <w:rPr>
          <w:sz w:val="28"/>
          <w:szCs w:val="28"/>
          <w:lang w:val="uk-UA"/>
        </w:rPr>
        <w:t>Цицюрі</w:t>
      </w:r>
      <w:proofErr w:type="spellEnd"/>
      <w:r>
        <w:rPr>
          <w:sz w:val="28"/>
          <w:szCs w:val="28"/>
          <w:lang w:val="uk-UA"/>
        </w:rPr>
        <w:t xml:space="preserve"> Я.Г. до 17 квітня 2019 року.</w:t>
      </w:r>
    </w:p>
    <w:p w:rsidR="004C5FFB" w:rsidRDefault="004C5FFB" w:rsidP="004C5FFB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цього розпорядження покласти на завідувача науково-дослідної частини </w:t>
      </w:r>
      <w:proofErr w:type="spellStart"/>
      <w:r>
        <w:rPr>
          <w:sz w:val="28"/>
          <w:szCs w:val="28"/>
          <w:lang w:val="uk-UA"/>
        </w:rPr>
        <w:t>Цицюру</w:t>
      </w:r>
      <w:proofErr w:type="spellEnd"/>
      <w:r>
        <w:rPr>
          <w:sz w:val="28"/>
          <w:szCs w:val="28"/>
          <w:lang w:val="uk-UA"/>
        </w:rPr>
        <w:t xml:space="preserve"> Я.Г. </w:t>
      </w:r>
    </w:p>
    <w:p w:rsidR="004C5FFB" w:rsidRDefault="004C5FFB" w:rsidP="004C5FFB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Додатки: 3 арк.</w:t>
      </w:r>
    </w:p>
    <w:p w:rsidR="004C5FFB" w:rsidRDefault="004C5FFB" w:rsidP="004C5FFB">
      <w:pPr>
        <w:widowControl w:val="0"/>
        <w:rPr>
          <w:sz w:val="28"/>
          <w:szCs w:val="28"/>
          <w:lang w:val="uk-UA"/>
        </w:rPr>
      </w:pPr>
    </w:p>
    <w:p w:rsidR="004C5FFB" w:rsidRDefault="004C5FFB" w:rsidP="004C5FFB">
      <w:pPr>
        <w:widowControl w:val="0"/>
        <w:rPr>
          <w:sz w:val="28"/>
          <w:szCs w:val="28"/>
          <w:lang w:val="uk-UA"/>
        </w:rPr>
      </w:pPr>
    </w:p>
    <w:p w:rsidR="004C5FFB" w:rsidRDefault="004C5FFB" w:rsidP="004C5FFB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Проректор з наукової, інноваційної та </w:t>
      </w:r>
    </w:p>
    <w:p w:rsidR="004C5FFB" w:rsidRDefault="004C5FFB" w:rsidP="004C5FFB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міжнародної діяльності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І.В. Гончарук</w:t>
      </w:r>
    </w:p>
    <w:p w:rsidR="004C5FFB" w:rsidRDefault="004C5FFB" w:rsidP="004C5FFB">
      <w:pPr>
        <w:widowControl w:val="0"/>
        <w:rPr>
          <w:sz w:val="28"/>
          <w:szCs w:val="28"/>
          <w:lang w:val="uk-UA"/>
        </w:rPr>
      </w:pPr>
    </w:p>
    <w:p w:rsidR="004C5FFB" w:rsidRDefault="004C5FFB" w:rsidP="004C5FFB">
      <w:pPr>
        <w:widowControl w:val="0"/>
        <w:rPr>
          <w:b/>
          <w:sz w:val="20"/>
          <w:szCs w:val="20"/>
          <w:lang w:val="uk-UA"/>
        </w:rPr>
      </w:pPr>
    </w:p>
    <w:p w:rsidR="004C5FFB" w:rsidRDefault="004C5FFB" w:rsidP="004C5FFB">
      <w:pPr>
        <w:widowControl w:val="0"/>
        <w:rPr>
          <w:b/>
          <w:sz w:val="20"/>
          <w:szCs w:val="20"/>
          <w:lang w:val="uk-UA"/>
        </w:rPr>
      </w:pPr>
    </w:p>
    <w:p w:rsidR="004C5FFB" w:rsidRDefault="004C5FFB" w:rsidP="004C5FFB">
      <w:pPr>
        <w:widowControl w:val="0"/>
        <w:rPr>
          <w:b/>
          <w:sz w:val="20"/>
          <w:szCs w:val="20"/>
          <w:lang w:val="uk-UA"/>
        </w:rPr>
      </w:pPr>
    </w:p>
    <w:p w:rsidR="004C5FFB" w:rsidRDefault="004C5FFB" w:rsidP="004C5FFB">
      <w:pPr>
        <w:widowControl w:val="0"/>
        <w:rPr>
          <w:b/>
          <w:sz w:val="20"/>
          <w:szCs w:val="20"/>
          <w:lang w:val="uk-UA"/>
        </w:rPr>
      </w:pPr>
    </w:p>
    <w:p w:rsidR="004C5FFB" w:rsidRDefault="004C5FFB" w:rsidP="004C5FFB">
      <w:pPr>
        <w:widowControl w:val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Виконала: </w:t>
      </w:r>
    </w:p>
    <w:p w:rsidR="004C5FFB" w:rsidRDefault="004C5FFB" w:rsidP="004C5FFB">
      <w:pPr>
        <w:widowControl w:val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Гончарук І.В.</w:t>
      </w:r>
    </w:p>
    <w:p w:rsidR="0007581C" w:rsidRPr="004C5FFB" w:rsidRDefault="004C5FFB" w:rsidP="004C5FFB">
      <w:pPr>
        <w:widowControl w:val="0"/>
      </w:pPr>
      <w:r>
        <w:rPr>
          <w:sz w:val="20"/>
          <w:szCs w:val="20"/>
          <w:lang w:val="uk-UA"/>
        </w:rPr>
        <w:t>тел.: 55-60-96</w:t>
      </w:r>
      <w:r>
        <w:rPr>
          <w:b/>
          <w:sz w:val="20"/>
          <w:szCs w:val="20"/>
          <w:lang w:val="uk-UA"/>
        </w:rPr>
        <w:t xml:space="preserve"> </w:t>
      </w:r>
    </w:p>
    <w:sectPr w:rsidR="0007581C" w:rsidRPr="004C5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03BAF"/>
    <w:multiLevelType w:val="hybridMultilevel"/>
    <w:tmpl w:val="D8002B3C"/>
    <w:lvl w:ilvl="0" w:tplc="B094C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E3"/>
    <w:rsid w:val="000066E3"/>
    <w:rsid w:val="00071155"/>
    <w:rsid w:val="0007581C"/>
    <w:rsid w:val="000B14C7"/>
    <w:rsid w:val="00283394"/>
    <w:rsid w:val="002E2941"/>
    <w:rsid w:val="00351B96"/>
    <w:rsid w:val="004C5FFB"/>
    <w:rsid w:val="007D119B"/>
    <w:rsid w:val="008F4D19"/>
    <w:rsid w:val="00993D8C"/>
    <w:rsid w:val="00A16DCD"/>
    <w:rsid w:val="00B91222"/>
    <w:rsid w:val="00BB1867"/>
    <w:rsid w:val="00C33A0D"/>
    <w:rsid w:val="00DF631D"/>
    <w:rsid w:val="00F34AE9"/>
    <w:rsid w:val="00F45C89"/>
    <w:rsid w:val="00F631DF"/>
    <w:rsid w:val="00FD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155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155"/>
    <w:rPr>
      <w:rFonts w:ascii="Calibri" w:eastAsia="Times New Roman" w:hAnsi="Calibri" w:cs="Calibri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155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155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2019-03-21T10:08:00Z</cp:lastPrinted>
  <dcterms:created xsi:type="dcterms:W3CDTF">2019-03-21T10:09:00Z</dcterms:created>
  <dcterms:modified xsi:type="dcterms:W3CDTF">2019-03-22T08:17:00Z</dcterms:modified>
</cp:coreProperties>
</file>