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5CD" w:rsidRPr="00957269" w:rsidRDefault="00CB35CD" w:rsidP="00CB35CD">
      <w:pPr>
        <w:widowControl w:val="0"/>
        <w:jc w:val="center"/>
        <w:rPr>
          <w:b/>
          <w:sz w:val="28"/>
          <w:szCs w:val="28"/>
          <w:lang w:val="uk-UA"/>
        </w:rPr>
      </w:pPr>
      <w:r w:rsidRPr="00957269">
        <w:rPr>
          <w:b/>
          <w:sz w:val="28"/>
          <w:szCs w:val="28"/>
          <w:lang w:val="uk-UA"/>
        </w:rPr>
        <w:t>Міністерство освіти і науки України</w:t>
      </w:r>
    </w:p>
    <w:p w:rsidR="00CB35CD" w:rsidRPr="00957269" w:rsidRDefault="00CB35CD" w:rsidP="00CB35CD">
      <w:pPr>
        <w:widowControl w:val="0"/>
        <w:jc w:val="center"/>
        <w:rPr>
          <w:b/>
          <w:sz w:val="28"/>
          <w:szCs w:val="28"/>
          <w:lang w:val="uk-UA"/>
        </w:rPr>
      </w:pPr>
      <w:r w:rsidRPr="00957269">
        <w:rPr>
          <w:b/>
          <w:sz w:val="28"/>
          <w:szCs w:val="28"/>
          <w:lang w:val="uk-UA"/>
        </w:rPr>
        <w:t>ВІННИЦЬКИЙ НАЦІОНАЛЬНИЙ АГРАРНИЙ УНІВЕРСИТЕТ</w:t>
      </w:r>
    </w:p>
    <w:p w:rsidR="00CB35CD" w:rsidRPr="00957269" w:rsidRDefault="00CB35CD" w:rsidP="00CB35CD">
      <w:pPr>
        <w:widowControl w:val="0"/>
        <w:ind w:firstLine="709"/>
        <w:jc w:val="center"/>
        <w:rPr>
          <w:b/>
          <w:sz w:val="28"/>
          <w:szCs w:val="28"/>
          <w:lang w:val="uk-UA"/>
        </w:rPr>
      </w:pPr>
    </w:p>
    <w:p w:rsidR="00CB35CD" w:rsidRPr="00957269" w:rsidRDefault="00CB35CD" w:rsidP="00CB35CD">
      <w:pPr>
        <w:widowControl w:val="0"/>
        <w:jc w:val="center"/>
        <w:rPr>
          <w:b/>
          <w:sz w:val="28"/>
          <w:szCs w:val="28"/>
          <w:lang w:val="uk-UA"/>
        </w:rPr>
      </w:pPr>
      <w:r w:rsidRPr="00957269">
        <w:rPr>
          <w:b/>
          <w:sz w:val="28"/>
          <w:szCs w:val="28"/>
          <w:lang w:val="uk-UA"/>
        </w:rPr>
        <w:t>РОЗПОРЯДЖЕННЯ</w:t>
      </w:r>
    </w:p>
    <w:p w:rsidR="00CB35CD" w:rsidRPr="00957269" w:rsidRDefault="00CB35CD" w:rsidP="00CB35CD">
      <w:pPr>
        <w:widowControl w:val="0"/>
        <w:rPr>
          <w:sz w:val="28"/>
          <w:szCs w:val="28"/>
          <w:lang w:val="uk-UA"/>
        </w:rPr>
      </w:pPr>
    </w:p>
    <w:p w:rsidR="00CB35CD" w:rsidRPr="00957269" w:rsidRDefault="00CB35CD" w:rsidP="00CB35CD">
      <w:pPr>
        <w:widowContro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«___» ____________2019</w:t>
      </w:r>
      <w:r w:rsidRPr="00957269">
        <w:rPr>
          <w:sz w:val="28"/>
          <w:szCs w:val="28"/>
          <w:lang w:val="uk-UA"/>
        </w:rPr>
        <w:t xml:space="preserve"> р.</w:t>
      </w:r>
      <w:r w:rsidRPr="00957269">
        <w:rPr>
          <w:sz w:val="28"/>
          <w:szCs w:val="28"/>
          <w:lang w:val="uk-UA"/>
        </w:rPr>
        <w:tab/>
        <w:t xml:space="preserve">             м. Вінниця   </w:t>
      </w:r>
      <w:r w:rsidRPr="00957269">
        <w:rPr>
          <w:sz w:val="28"/>
          <w:szCs w:val="28"/>
          <w:lang w:val="uk-UA"/>
        </w:rPr>
        <w:tab/>
      </w:r>
      <w:r w:rsidRPr="00957269">
        <w:rPr>
          <w:sz w:val="28"/>
          <w:szCs w:val="28"/>
          <w:lang w:val="uk-UA"/>
        </w:rPr>
        <w:tab/>
        <w:t xml:space="preserve">                       №____</w:t>
      </w:r>
    </w:p>
    <w:p w:rsidR="00CB35CD" w:rsidRPr="00957269" w:rsidRDefault="00CB35CD" w:rsidP="00CB35CD">
      <w:pPr>
        <w:widowControl w:val="0"/>
        <w:rPr>
          <w:sz w:val="28"/>
          <w:szCs w:val="28"/>
          <w:lang w:val="uk-UA"/>
        </w:rPr>
      </w:pPr>
    </w:p>
    <w:p w:rsidR="00CB35CD" w:rsidRDefault="00CB35CD" w:rsidP="00CB35CD">
      <w:pPr>
        <w:widowControl w:val="0"/>
        <w:spacing w:line="216" w:lineRule="auto"/>
        <w:rPr>
          <w:sz w:val="28"/>
          <w:szCs w:val="28"/>
          <w:lang w:val="uk-UA"/>
        </w:rPr>
      </w:pPr>
      <w:r w:rsidRPr="002D7BF5">
        <w:rPr>
          <w:sz w:val="28"/>
          <w:szCs w:val="28"/>
          <w:lang w:val="uk-UA"/>
        </w:rPr>
        <w:t>Щодо уч</w:t>
      </w:r>
      <w:r>
        <w:rPr>
          <w:sz w:val="28"/>
          <w:szCs w:val="28"/>
          <w:lang w:val="uk-UA"/>
        </w:rPr>
        <w:t>асті у І</w:t>
      </w:r>
      <w:r>
        <w:rPr>
          <w:sz w:val="28"/>
          <w:szCs w:val="28"/>
          <w:lang w:val="en-US"/>
        </w:rPr>
        <w:t>V</w:t>
      </w:r>
      <w:r w:rsidRPr="002D7B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Міжнародному </w:t>
      </w:r>
    </w:p>
    <w:p w:rsidR="00CB35CD" w:rsidRPr="002D7BF5" w:rsidRDefault="00CB35CD" w:rsidP="00CB35CD">
      <w:pPr>
        <w:widowControl w:val="0"/>
        <w:spacing w:line="21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D7BF5">
        <w:rPr>
          <w:sz w:val="28"/>
          <w:szCs w:val="28"/>
          <w:lang w:val="uk-UA"/>
        </w:rPr>
        <w:t xml:space="preserve">іждисциплінарному </w:t>
      </w:r>
    </w:p>
    <w:p w:rsidR="00CB35CD" w:rsidRPr="002D7BF5" w:rsidRDefault="00CB35CD" w:rsidP="00CB35CD">
      <w:pPr>
        <w:widowControl w:val="0"/>
        <w:spacing w:line="216" w:lineRule="auto"/>
        <w:rPr>
          <w:sz w:val="28"/>
          <w:szCs w:val="28"/>
          <w:lang w:val="uk-UA"/>
        </w:rPr>
      </w:pPr>
      <w:r w:rsidRPr="002D7BF5">
        <w:rPr>
          <w:sz w:val="28"/>
          <w:szCs w:val="28"/>
          <w:lang w:val="uk-UA"/>
        </w:rPr>
        <w:t xml:space="preserve">конкурсі наукових і творчих робіт </w:t>
      </w:r>
    </w:p>
    <w:p w:rsidR="00CB35CD" w:rsidRPr="002D7BF5" w:rsidRDefault="00CB35CD" w:rsidP="00CB35CD">
      <w:pPr>
        <w:widowControl w:val="0"/>
        <w:spacing w:line="216" w:lineRule="auto"/>
        <w:rPr>
          <w:sz w:val="28"/>
          <w:szCs w:val="28"/>
          <w:lang w:val="uk-UA"/>
        </w:rPr>
      </w:pPr>
      <w:r w:rsidRPr="002D7BF5">
        <w:rPr>
          <w:sz w:val="28"/>
          <w:szCs w:val="28"/>
          <w:lang w:val="uk-UA"/>
        </w:rPr>
        <w:t>ім. В. Маняка і Л. Коваленко</w:t>
      </w:r>
    </w:p>
    <w:p w:rsidR="00CB35CD" w:rsidRDefault="00CB35CD" w:rsidP="00CB35CD">
      <w:pPr>
        <w:widowControl w:val="0"/>
        <w:spacing w:line="216" w:lineRule="auto"/>
        <w:jc w:val="both"/>
        <w:rPr>
          <w:sz w:val="28"/>
          <w:szCs w:val="28"/>
          <w:lang w:val="uk-UA"/>
        </w:rPr>
      </w:pPr>
    </w:p>
    <w:p w:rsidR="00CB35CD" w:rsidRPr="00957269" w:rsidRDefault="00CB35CD" w:rsidP="00CB35CD">
      <w:pPr>
        <w:widowControl w:val="0"/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листа Міністерства освіти і науки України № 1/9-</w:t>
      </w:r>
      <w:r w:rsidRPr="00821A76">
        <w:rPr>
          <w:sz w:val="28"/>
          <w:szCs w:val="28"/>
          <w:lang w:val="uk-UA"/>
        </w:rPr>
        <w:t>438</w:t>
      </w:r>
      <w:r>
        <w:rPr>
          <w:sz w:val="28"/>
          <w:szCs w:val="28"/>
          <w:lang w:val="uk-UA"/>
        </w:rPr>
        <w:t xml:space="preserve"> від </w:t>
      </w:r>
      <w:r w:rsidRPr="00821A76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>.0</w:t>
      </w:r>
      <w:r w:rsidRPr="00821A76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.201</w:t>
      </w:r>
      <w:r w:rsidRPr="00821A76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р., для забезпечення участі у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  <w:lang w:val="uk-UA"/>
        </w:rPr>
        <w:t xml:space="preserve"> Міжнародному міждисциплінарному к</w:t>
      </w:r>
      <w:r w:rsidRPr="00DA1E42">
        <w:rPr>
          <w:sz w:val="28"/>
          <w:szCs w:val="28"/>
          <w:lang w:val="uk-UA"/>
        </w:rPr>
        <w:t>онкурс</w:t>
      </w:r>
      <w:r>
        <w:rPr>
          <w:sz w:val="28"/>
          <w:szCs w:val="28"/>
          <w:lang w:val="uk-UA"/>
        </w:rPr>
        <w:t>і наукових і творчих робіт ім. В. Маняка і Л. Коваленко (далі – Конкурс):</w:t>
      </w:r>
    </w:p>
    <w:p w:rsidR="00CB35CD" w:rsidRPr="00E93FB1" w:rsidRDefault="00CB35CD" w:rsidP="00CB35CD">
      <w:pPr>
        <w:widowControl w:val="0"/>
        <w:spacing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Проректору з виховної роботи та гуманітарної політики (Спірідонова Л.М.), в.о. декана факультету менеджменту та права (Пронько Л.М.), </w:t>
      </w:r>
      <w:r w:rsidRPr="00962741">
        <w:rPr>
          <w:sz w:val="28"/>
          <w:szCs w:val="28"/>
          <w:lang w:val="uk-UA"/>
        </w:rPr>
        <w:t>в.о. завідувача відділу аспірантури</w:t>
      </w:r>
      <w:r>
        <w:rPr>
          <w:sz w:val="28"/>
          <w:szCs w:val="28"/>
          <w:lang w:val="uk-UA"/>
        </w:rPr>
        <w:t xml:space="preserve"> і докторантури (Охота Ю.В.), завідувачам кафедр </w:t>
      </w:r>
      <w:r w:rsidRPr="00962741">
        <w:rPr>
          <w:sz w:val="28"/>
          <w:szCs w:val="28"/>
          <w:lang w:val="uk-UA"/>
        </w:rPr>
        <w:t xml:space="preserve">історії України та філософії </w:t>
      </w:r>
      <w:r>
        <w:rPr>
          <w:sz w:val="28"/>
          <w:szCs w:val="28"/>
          <w:lang w:val="uk-UA"/>
        </w:rPr>
        <w:t xml:space="preserve">(Левчуку К.І.) і </w:t>
      </w:r>
      <w:r w:rsidRPr="00962741">
        <w:rPr>
          <w:sz w:val="28"/>
          <w:szCs w:val="28"/>
          <w:lang w:val="uk-UA"/>
        </w:rPr>
        <w:t>української та іноземних мов</w:t>
      </w:r>
      <w:r>
        <w:rPr>
          <w:sz w:val="28"/>
          <w:szCs w:val="28"/>
          <w:lang w:val="uk-UA"/>
        </w:rPr>
        <w:t xml:space="preserve"> (Тимковій В.А.), </w:t>
      </w:r>
      <w:r w:rsidRPr="00962741">
        <w:rPr>
          <w:sz w:val="28"/>
          <w:szCs w:val="28"/>
          <w:lang w:val="uk-UA"/>
        </w:rPr>
        <w:t xml:space="preserve">голові Наукового товариства студентів, аспірантів, докторантів і молодих вчених </w:t>
      </w:r>
      <w:r>
        <w:rPr>
          <w:sz w:val="28"/>
          <w:szCs w:val="28"/>
          <w:lang w:val="uk-UA"/>
        </w:rPr>
        <w:t>(Паламаренко Я.В.</w:t>
      </w:r>
      <w:r w:rsidRPr="0096274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 директорам коледжів (Будяк Р.В., Казьмір В.А., Кондратова М.В., Кушнір О.М., Кучерявий В.П., Цуркан О.В.)</w:t>
      </w:r>
      <w:r w:rsidRPr="00F3723A">
        <w:rPr>
          <w:sz w:val="28"/>
          <w:szCs w:val="28"/>
          <w:lang w:val="uk-UA"/>
        </w:rPr>
        <w:t xml:space="preserve"> підготувати студентів</w:t>
      </w:r>
      <w:r>
        <w:rPr>
          <w:sz w:val="28"/>
          <w:szCs w:val="28"/>
          <w:lang w:val="uk-UA"/>
        </w:rPr>
        <w:t xml:space="preserve">, аспірантів, молодих вчених </w:t>
      </w:r>
      <w:r w:rsidRPr="00F3723A">
        <w:rPr>
          <w:sz w:val="28"/>
          <w:szCs w:val="28"/>
          <w:lang w:val="uk-UA"/>
        </w:rPr>
        <w:t>до участі</w:t>
      </w:r>
      <w:r>
        <w:rPr>
          <w:sz w:val="28"/>
          <w:szCs w:val="28"/>
          <w:lang w:val="uk-UA"/>
        </w:rPr>
        <w:t xml:space="preserve"> у Конкурсі у номінаціях: «</w:t>
      </w:r>
      <w:r w:rsidRPr="00773168">
        <w:rPr>
          <w:color w:val="000000"/>
          <w:sz w:val="28"/>
          <w:szCs w:val="28"/>
          <w:lang w:val="uk-UA"/>
        </w:rPr>
        <w:t>Кращі методичні розробки уроку/лекції та мистецькі роботи</w:t>
      </w:r>
      <w:r w:rsidRPr="00773168">
        <w:rPr>
          <w:rStyle w:val="translation7"/>
          <w:color w:val="000000"/>
          <w:sz w:val="28"/>
          <w:szCs w:val="28"/>
          <w:lang w:val="uk-UA"/>
        </w:rPr>
        <w:t xml:space="preserve"> вчителів закладів загальної середньої освіти/викладачів закладів вищої освіти.</w:t>
      </w:r>
      <w:r>
        <w:rPr>
          <w:sz w:val="28"/>
          <w:szCs w:val="28"/>
          <w:lang w:val="uk-UA"/>
        </w:rPr>
        <w:t>» і «Кращі наукові та мистецькі роботи студентів, аспірантів, науковців (віком до 35 років)» відповідно до тематики Конкурсу у 2019 році: «</w:t>
      </w:r>
      <w:r w:rsidRPr="005A50EE">
        <w:rPr>
          <w:rStyle w:val="translation7"/>
          <w:rFonts w:cs="Calibri"/>
          <w:color w:val="000000"/>
          <w:lang w:val="uk-UA"/>
        </w:rPr>
        <w:t>Голодомор 1932-1933 рр. – геноцид Українського народу: історія, пам'ять, уроки на майбутнє</w:t>
      </w:r>
      <w:r>
        <w:rPr>
          <w:sz w:val="28"/>
          <w:szCs w:val="28"/>
          <w:lang w:val="uk-UA"/>
        </w:rPr>
        <w:t xml:space="preserve">» та </w:t>
      </w:r>
      <w:r w:rsidRPr="00E93FB1">
        <w:rPr>
          <w:sz w:val="28"/>
          <w:szCs w:val="28"/>
          <w:lang w:val="uk-UA"/>
        </w:rPr>
        <w:t>надати оригінальні, раніше неопубліковані/неоприлюднені наукові та мистецькі роботи у паперовому та е</w:t>
      </w:r>
      <w:r>
        <w:rPr>
          <w:sz w:val="28"/>
          <w:szCs w:val="28"/>
          <w:lang w:val="uk-UA"/>
        </w:rPr>
        <w:t>лектронному вигляді підготовлені відповідно до умов Конкурсу (додаток 1) та вимог до конкурсних робіт (додаток 2) до 10 жовтня 2019</w:t>
      </w:r>
      <w:r w:rsidRPr="00E93FB1">
        <w:rPr>
          <w:sz w:val="28"/>
          <w:szCs w:val="28"/>
          <w:lang w:val="uk-UA"/>
        </w:rPr>
        <w:t xml:space="preserve"> року </w:t>
      </w:r>
      <w:r>
        <w:rPr>
          <w:sz w:val="28"/>
          <w:szCs w:val="28"/>
          <w:lang w:val="uk-UA"/>
        </w:rPr>
        <w:t>завідувачу науково-дослідної частини Цицюрі Я.Г.</w:t>
      </w:r>
    </w:p>
    <w:p w:rsidR="00CB35CD" w:rsidRPr="00957269" w:rsidRDefault="00CB35CD" w:rsidP="00CB35CD">
      <w:pPr>
        <w:widowControl w:val="0"/>
        <w:tabs>
          <w:tab w:val="left" w:pos="993"/>
        </w:tabs>
        <w:spacing w:line="21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957269">
        <w:rPr>
          <w:sz w:val="28"/>
          <w:szCs w:val="28"/>
          <w:lang w:val="uk-UA"/>
        </w:rPr>
        <w:t xml:space="preserve">Контроль за виконанням цього розпорядження </w:t>
      </w:r>
      <w:r>
        <w:rPr>
          <w:sz w:val="28"/>
          <w:szCs w:val="28"/>
          <w:lang w:val="uk-UA"/>
        </w:rPr>
        <w:t xml:space="preserve">залишаю за собою. </w:t>
      </w:r>
    </w:p>
    <w:p w:rsidR="00CB35CD" w:rsidRPr="00957269" w:rsidRDefault="00CB35CD" w:rsidP="00CB35CD">
      <w:pPr>
        <w:widowControl w:val="0"/>
        <w:spacing w:line="21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Додатки: 2</w:t>
      </w:r>
      <w:r w:rsidRPr="00187515">
        <w:rPr>
          <w:sz w:val="28"/>
          <w:szCs w:val="28"/>
          <w:lang w:val="uk-UA"/>
        </w:rPr>
        <w:t xml:space="preserve"> арк.</w:t>
      </w:r>
    </w:p>
    <w:p w:rsidR="00CB35CD" w:rsidRDefault="00CB35CD" w:rsidP="00CB35CD">
      <w:pPr>
        <w:widowControl w:val="0"/>
        <w:spacing w:line="216" w:lineRule="auto"/>
        <w:rPr>
          <w:sz w:val="28"/>
          <w:szCs w:val="28"/>
          <w:lang w:val="uk-UA"/>
        </w:rPr>
      </w:pPr>
    </w:p>
    <w:p w:rsidR="00CB35CD" w:rsidRDefault="00CB35CD" w:rsidP="00CB35CD">
      <w:pPr>
        <w:widowControl w:val="0"/>
        <w:spacing w:line="216" w:lineRule="auto"/>
        <w:rPr>
          <w:sz w:val="28"/>
          <w:szCs w:val="28"/>
          <w:lang w:val="uk-UA"/>
        </w:rPr>
      </w:pPr>
    </w:p>
    <w:p w:rsidR="00CB35CD" w:rsidRPr="00957269" w:rsidRDefault="00CB35CD" w:rsidP="00CB35CD">
      <w:pPr>
        <w:widowControl w:val="0"/>
        <w:spacing w:line="216" w:lineRule="auto"/>
        <w:rPr>
          <w:sz w:val="28"/>
          <w:szCs w:val="28"/>
          <w:lang w:val="uk-UA"/>
        </w:rPr>
      </w:pPr>
    </w:p>
    <w:p w:rsidR="00CB35CD" w:rsidRDefault="00CB35CD" w:rsidP="00CB35CD">
      <w:pPr>
        <w:widowControl w:val="0"/>
        <w:spacing w:line="21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Проректор</w:t>
      </w:r>
      <w:r w:rsidRPr="00187515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наукової, інноваційної</w:t>
      </w:r>
    </w:p>
    <w:p w:rsidR="00CB35CD" w:rsidRPr="00187515" w:rsidRDefault="00CB35CD" w:rsidP="00CB35CD">
      <w:pPr>
        <w:widowControl w:val="0"/>
        <w:spacing w:line="21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та міжнародної діяльності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187515">
        <w:rPr>
          <w:sz w:val="28"/>
          <w:szCs w:val="28"/>
          <w:lang w:val="uk-UA"/>
        </w:rPr>
        <w:tab/>
      </w:r>
      <w:r w:rsidRPr="00187515">
        <w:rPr>
          <w:sz w:val="28"/>
          <w:szCs w:val="28"/>
          <w:lang w:val="uk-UA"/>
        </w:rPr>
        <w:tab/>
      </w:r>
      <w:r w:rsidRPr="00187515">
        <w:rPr>
          <w:sz w:val="28"/>
          <w:szCs w:val="28"/>
          <w:lang w:val="uk-UA"/>
        </w:rPr>
        <w:tab/>
      </w:r>
      <w:r w:rsidRPr="00187515">
        <w:rPr>
          <w:sz w:val="28"/>
          <w:szCs w:val="28"/>
          <w:lang w:val="uk-UA"/>
        </w:rPr>
        <w:tab/>
        <w:t xml:space="preserve">             І.В. Гончарук</w:t>
      </w:r>
    </w:p>
    <w:p w:rsidR="00CB35CD" w:rsidRDefault="00CB35CD" w:rsidP="00CB35CD">
      <w:pPr>
        <w:widowControl w:val="0"/>
        <w:spacing w:line="216" w:lineRule="auto"/>
        <w:jc w:val="both"/>
        <w:rPr>
          <w:sz w:val="20"/>
          <w:szCs w:val="20"/>
          <w:lang w:val="uk-UA"/>
        </w:rPr>
      </w:pPr>
    </w:p>
    <w:p w:rsidR="00CB35CD" w:rsidRDefault="00CB35CD" w:rsidP="00CB35CD">
      <w:pPr>
        <w:widowControl w:val="0"/>
        <w:spacing w:line="216" w:lineRule="auto"/>
        <w:jc w:val="both"/>
        <w:rPr>
          <w:sz w:val="20"/>
          <w:szCs w:val="20"/>
          <w:lang w:val="uk-UA"/>
        </w:rPr>
      </w:pPr>
    </w:p>
    <w:p w:rsidR="00CB35CD" w:rsidRDefault="00CB35CD" w:rsidP="00CB35CD">
      <w:pPr>
        <w:widowControl w:val="0"/>
        <w:spacing w:line="216" w:lineRule="auto"/>
        <w:jc w:val="both"/>
        <w:rPr>
          <w:sz w:val="20"/>
          <w:szCs w:val="20"/>
          <w:lang w:val="uk-UA"/>
        </w:rPr>
      </w:pPr>
    </w:p>
    <w:p w:rsidR="00CB35CD" w:rsidRDefault="00CB35CD" w:rsidP="00CB35CD">
      <w:pPr>
        <w:widowControl w:val="0"/>
        <w:spacing w:line="216" w:lineRule="auto"/>
        <w:jc w:val="both"/>
        <w:rPr>
          <w:sz w:val="20"/>
          <w:szCs w:val="20"/>
          <w:lang w:val="uk-UA"/>
        </w:rPr>
      </w:pPr>
    </w:p>
    <w:p w:rsidR="00CB35CD" w:rsidRDefault="00CB35CD" w:rsidP="00CB35CD">
      <w:pPr>
        <w:widowControl w:val="0"/>
        <w:spacing w:line="216" w:lineRule="auto"/>
        <w:jc w:val="both"/>
        <w:rPr>
          <w:sz w:val="20"/>
          <w:szCs w:val="20"/>
          <w:lang w:val="uk-UA"/>
        </w:rPr>
      </w:pPr>
    </w:p>
    <w:p w:rsidR="00CB35CD" w:rsidRDefault="00CB35CD" w:rsidP="00CB35CD">
      <w:pPr>
        <w:widowControl w:val="0"/>
        <w:jc w:val="both"/>
        <w:rPr>
          <w:sz w:val="20"/>
          <w:szCs w:val="20"/>
          <w:lang w:val="uk-UA"/>
        </w:rPr>
      </w:pPr>
    </w:p>
    <w:p w:rsidR="00CB35CD" w:rsidRDefault="00CB35CD" w:rsidP="00CB35CD">
      <w:pPr>
        <w:widowControl w:val="0"/>
        <w:jc w:val="both"/>
        <w:rPr>
          <w:sz w:val="20"/>
          <w:szCs w:val="20"/>
          <w:lang w:val="uk-UA"/>
        </w:rPr>
      </w:pPr>
    </w:p>
    <w:p w:rsidR="00CB35CD" w:rsidRPr="003029C4" w:rsidRDefault="00CB35CD" w:rsidP="00CB35CD">
      <w:pPr>
        <w:widowControl w:val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lastRenderedPageBreak/>
        <w:t>Виконав</w:t>
      </w:r>
      <w:r w:rsidRPr="003029C4">
        <w:rPr>
          <w:sz w:val="20"/>
          <w:szCs w:val="20"/>
          <w:lang w:val="uk-UA"/>
        </w:rPr>
        <w:t xml:space="preserve">: </w:t>
      </w:r>
    </w:p>
    <w:p w:rsidR="00CB35CD" w:rsidRDefault="00CB35CD" w:rsidP="00CB35CD">
      <w:pPr>
        <w:widowControl w:val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Цицюра Я.Г.</w:t>
      </w:r>
    </w:p>
    <w:p w:rsidR="00CB35CD" w:rsidRDefault="00CB35CD" w:rsidP="00CB35CD">
      <w:pPr>
        <w:widowControl w:val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тел.: 55-60-96</w:t>
      </w:r>
    </w:p>
    <w:p w:rsidR="00CB35CD" w:rsidRDefault="00CB35CD" w:rsidP="00CB35CD">
      <w:pPr>
        <w:widowControl w:val="0"/>
        <w:jc w:val="both"/>
        <w:rPr>
          <w:sz w:val="20"/>
          <w:szCs w:val="20"/>
          <w:lang w:val="uk-UA"/>
        </w:rPr>
      </w:pPr>
    </w:p>
    <w:p w:rsidR="00CB35CD" w:rsidRPr="008C6E2E" w:rsidRDefault="00CB35CD" w:rsidP="00CB35CD">
      <w:pPr>
        <w:shd w:val="clear" w:color="auto" w:fill="FFFFFF"/>
        <w:ind w:firstLine="567"/>
        <w:jc w:val="right"/>
        <w:rPr>
          <w:b/>
          <w:color w:val="000000"/>
          <w:sz w:val="28"/>
          <w:szCs w:val="28"/>
          <w:lang w:val="uk-UA"/>
        </w:rPr>
      </w:pPr>
      <w:r w:rsidRPr="008C6E2E">
        <w:rPr>
          <w:b/>
          <w:color w:val="000000"/>
          <w:sz w:val="28"/>
          <w:szCs w:val="28"/>
          <w:lang w:val="uk-UA"/>
        </w:rPr>
        <w:t>Додаток 1</w:t>
      </w:r>
    </w:p>
    <w:p w:rsidR="00CB35CD" w:rsidRPr="005A50EE" w:rsidRDefault="00CB35CD" w:rsidP="00CB35CD">
      <w:pPr>
        <w:spacing w:line="216" w:lineRule="auto"/>
        <w:jc w:val="center"/>
        <w:rPr>
          <w:b/>
          <w:color w:val="000000"/>
          <w:sz w:val="28"/>
          <w:szCs w:val="28"/>
        </w:rPr>
      </w:pPr>
      <w:r w:rsidRPr="005A50EE">
        <w:rPr>
          <w:b/>
          <w:color w:val="000000"/>
          <w:sz w:val="28"/>
          <w:szCs w:val="28"/>
        </w:rPr>
        <w:t>Умови проведення в 2019 році І</w:t>
      </w:r>
      <w:r w:rsidRPr="005A50EE">
        <w:rPr>
          <w:b/>
          <w:color w:val="000000"/>
          <w:sz w:val="28"/>
          <w:szCs w:val="28"/>
          <w:lang w:val="en-US"/>
        </w:rPr>
        <w:t>V</w:t>
      </w:r>
      <w:r w:rsidRPr="005A50EE">
        <w:rPr>
          <w:b/>
          <w:color w:val="000000"/>
          <w:sz w:val="28"/>
          <w:szCs w:val="28"/>
        </w:rPr>
        <w:t xml:space="preserve"> </w:t>
      </w:r>
      <w:r w:rsidRPr="005A50EE">
        <w:rPr>
          <w:b/>
          <w:color w:val="000000"/>
          <w:sz w:val="28"/>
          <w:szCs w:val="28"/>
          <w:lang w:val="uk-UA"/>
        </w:rPr>
        <w:t>М</w:t>
      </w:r>
      <w:r w:rsidRPr="005A50EE">
        <w:rPr>
          <w:b/>
          <w:color w:val="000000"/>
          <w:sz w:val="28"/>
          <w:szCs w:val="28"/>
        </w:rPr>
        <w:t xml:space="preserve">іжнародного </w:t>
      </w:r>
    </w:p>
    <w:p w:rsidR="00CB35CD" w:rsidRPr="005A50EE" w:rsidRDefault="00CB35CD" w:rsidP="00CB35CD">
      <w:pPr>
        <w:spacing w:line="216" w:lineRule="auto"/>
        <w:jc w:val="center"/>
        <w:rPr>
          <w:b/>
          <w:color w:val="000000"/>
          <w:sz w:val="28"/>
          <w:szCs w:val="28"/>
          <w:lang w:val="uk-UA"/>
        </w:rPr>
      </w:pPr>
      <w:proofErr w:type="gramStart"/>
      <w:r w:rsidRPr="005A50EE">
        <w:rPr>
          <w:b/>
          <w:color w:val="000000"/>
          <w:sz w:val="28"/>
          <w:szCs w:val="28"/>
        </w:rPr>
        <w:t>м</w:t>
      </w:r>
      <w:proofErr w:type="gramEnd"/>
      <w:r w:rsidRPr="005A50EE">
        <w:rPr>
          <w:b/>
          <w:color w:val="000000"/>
          <w:sz w:val="28"/>
          <w:szCs w:val="28"/>
        </w:rPr>
        <w:t xml:space="preserve">іждисциплінарного конкурсу наукових і мистецьких робіт імені </w:t>
      </w:r>
      <w:r w:rsidRPr="005A50EE">
        <w:rPr>
          <w:b/>
          <w:color w:val="000000"/>
          <w:sz w:val="28"/>
          <w:szCs w:val="28"/>
          <w:lang w:val="uk-UA"/>
        </w:rPr>
        <w:t>В</w:t>
      </w:r>
      <w:r w:rsidRPr="005A50EE">
        <w:rPr>
          <w:b/>
          <w:color w:val="000000"/>
          <w:sz w:val="28"/>
          <w:szCs w:val="28"/>
        </w:rPr>
        <w:t xml:space="preserve">олодимира </w:t>
      </w:r>
      <w:r w:rsidRPr="005A50EE">
        <w:rPr>
          <w:b/>
          <w:color w:val="000000"/>
          <w:sz w:val="28"/>
          <w:szCs w:val="28"/>
          <w:lang w:val="uk-UA"/>
        </w:rPr>
        <w:t>М</w:t>
      </w:r>
      <w:r w:rsidRPr="005A50EE">
        <w:rPr>
          <w:b/>
          <w:color w:val="000000"/>
          <w:sz w:val="28"/>
          <w:szCs w:val="28"/>
        </w:rPr>
        <w:t xml:space="preserve">аняка та </w:t>
      </w:r>
      <w:r w:rsidRPr="005A50EE">
        <w:rPr>
          <w:b/>
          <w:color w:val="000000"/>
          <w:sz w:val="28"/>
          <w:szCs w:val="28"/>
          <w:lang w:val="uk-UA"/>
        </w:rPr>
        <w:t>Л</w:t>
      </w:r>
      <w:r w:rsidRPr="005A50EE">
        <w:rPr>
          <w:b/>
          <w:color w:val="000000"/>
          <w:sz w:val="28"/>
          <w:szCs w:val="28"/>
        </w:rPr>
        <w:t xml:space="preserve">ідії </w:t>
      </w:r>
      <w:r w:rsidRPr="005A50EE">
        <w:rPr>
          <w:b/>
          <w:color w:val="000000"/>
          <w:sz w:val="28"/>
          <w:szCs w:val="28"/>
          <w:lang w:val="uk-UA"/>
        </w:rPr>
        <w:t>К</w:t>
      </w:r>
      <w:r w:rsidRPr="005A50EE">
        <w:rPr>
          <w:b/>
          <w:color w:val="000000"/>
          <w:sz w:val="28"/>
          <w:szCs w:val="28"/>
        </w:rPr>
        <w:t>оваленко</w:t>
      </w:r>
    </w:p>
    <w:p w:rsidR="00CB35CD" w:rsidRPr="00CB35CD" w:rsidRDefault="00CB35CD" w:rsidP="00CB35CD">
      <w:pPr>
        <w:pStyle w:val="a3"/>
        <w:spacing w:line="216" w:lineRule="auto"/>
        <w:jc w:val="center"/>
        <w:rPr>
          <w:b/>
          <w:color w:val="000000"/>
          <w:sz w:val="28"/>
          <w:szCs w:val="28"/>
          <w:lang w:val="uk-UA"/>
        </w:rPr>
      </w:pPr>
      <w:r w:rsidRPr="00CB35CD">
        <w:rPr>
          <w:b/>
          <w:color w:val="000000"/>
          <w:sz w:val="28"/>
          <w:szCs w:val="28"/>
          <w:lang w:val="uk-UA"/>
        </w:rPr>
        <w:t>І. Загальні положення</w:t>
      </w:r>
    </w:p>
    <w:p w:rsidR="00CB35CD" w:rsidRPr="00CB35CD" w:rsidRDefault="00CB35CD" w:rsidP="00CB35CD">
      <w:pPr>
        <w:spacing w:line="216" w:lineRule="auto"/>
        <w:ind w:firstLine="567"/>
        <w:jc w:val="both"/>
        <w:rPr>
          <w:iCs/>
          <w:color w:val="000000"/>
          <w:sz w:val="28"/>
          <w:szCs w:val="28"/>
          <w:lang w:val="uk-UA"/>
        </w:rPr>
      </w:pPr>
      <w:r w:rsidRPr="00CB35CD">
        <w:rPr>
          <w:iCs/>
          <w:color w:val="000000"/>
          <w:sz w:val="28"/>
          <w:szCs w:val="28"/>
          <w:lang w:val="uk-UA"/>
        </w:rPr>
        <w:t>1.1. Умови регламентують особливості, терміни і порядок проведення Міжнародного міждисциплінарного конкурсу наукових і мистецьких робіт імені Володимира Маняка та Лідії Коваленко (далі – Конкурс).</w:t>
      </w:r>
    </w:p>
    <w:p w:rsidR="00CB35CD" w:rsidRPr="00CB35CD" w:rsidRDefault="00CB35CD" w:rsidP="00CB35CD">
      <w:pPr>
        <w:spacing w:line="216" w:lineRule="auto"/>
        <w:ind w:firstLine="567"/>
        <w:jc w:val="both"/>
        <w:rPr>
          <w:color w:val="000000"/>
          <w:sz w:val="28"/>
          <w:szCs w:val="28"/>
          <w:lang w:val="uk-UA"/>
        </w:rPr>
      </w:pPr>
      <w:r w:rsidRPr="00CB35CD">
        <w:rPr>
          <w:iCs/>
          <w:color w:val="000000"/>
          <w:sz w:val="28"/>
          <w:szCs w:val="28"/>
          <w:lang w:val="uk-UA"/>
        </w:rPr>
        <w:t xml:space="preserve">1.2. </w:t>
      </w:r>
      <w:r w:rsidRPr="00CB35CD">
        <w:rPr>
          <w:color w:val="000000"/>
          <w:sz w:val="28"/>
          <w:szCs w:val="28"/>
          <w:lang w:val="uk-UA"/>
        </w:rPr>
        <w:t>Ініціатором і організатором Конкурсу є Громадська організація «Український науково-дослідний та освітній центр вивчення Голодомору» (</w:t>
      </w:r>
      <w:r w:rsidRPr="005A50EE">
        <w:rPr>
          <w:color w:val="000000"/>
          <w:sz w:val="28"/>
          <w:szCs w:val="28"/>
          <w:lang w:val="en-US"/>
        </w:rPr>
        <w:t>HREC</w:t>
      </w:r>
      <w:r w:rsidRPr="00CB35CD">
        <w:rPr>
          <w:color w:val="000000"/>
          <w:sz w:val="28"/>
          <w:szCs w:val="28"/>
          <w:lang w:val="uk-UA"/>
        </w:rPr>
        <w:t xml:space="preserve"> </w:t>
      </w:r>
      <w:r w:rsidRPr="005A50EE">
        <w:rPr>
          <w:color w:val="000000"/>
          <w:sz w:val="28"/>
          <w:szCs w:val="28"/>
          <w:lang w:val="en-US"/>
        </w:rPr>
        <w:t>in</w:t>
      </w:r>
      <w:r w:rsidRPr="00CB35CD">
        <w:rPr>
          <w:color w:val="000000"/>
          <w:sz w:val="28"/>
          <w:szCs w:val="28"/>
          <w:lang w:val="uk-UA"/>
        </w:rPr>
        <w:t xml:space="preserve"> </w:t>
      </w:r>
      <w:r w:rsidRPr="005A50EE">
        <w:rPr>
          <w:color w:val="000000"/>
          <w:sz w:val="28"/>
          <w:szCs w:val="28"/>
          <w:lang w:val="en-US"/>
        </w:rPr>
        <w:t>Ukraine</w:t>
      </w:r>
      <w:r w:rsidRPr="00CB35CD">
        <w:rPr>
          <w:color w:val="000000"/>
          <w:sz w:val="28"/>
          <w:szCs w:val="28"/>
          <w:lang w:val="uk-UA"/>
        </w:rPr>
        <w:t>), за підтримки і сприяння Міністерства освіти і науки України, Інституту історії України НАН України, Науково-освітнього консорціуму з вивчення Голодомору (</w:t>
      </w:r>
      <w:r w:rsidRPr="005A50EE">
        <w:rPr>
          <w:color w:val="000000"/>
          <w:sz w:val="28"/>
          <w:szCs w:val="28"/>
          <w:lang w:val="en-US"/>
        </w:rPr>
        <w:t>HREC</w:t>
      </w:r>
      <w:r w:rsidRPr="00CB35CD">
        <w:rPr>
          <w:color w:val="000000"/>
          <w:sz w:val="28"/>
          <w:szCs w:val="28"/>
          <w:lang w:val="uk-UA"/>
        </w:rPr>
        <w:t>) при Канадському інституті українських студій Альбертського університету (далі – Організатори).</w:t>
      </w:r>
    </w:p>
    <w:p w:rsidR="00CB35CD" w:rsidRPr="00CB35CD" w:rsidRDefault="00CB35CD" w:rsidP="00CB35CD">
      <w:pPr>
        <w:spacing w:line="216" w:lineRule="auto"/>
        <w:ind w:firstLine="567"/>
        <w:jc w:val="both"/>
        <w:rPr>
          <w:iCs/>
          <w:color w:val="000000"/>
          <w:sz w:val="28"/>
          <w:szCs w:val="28"/>
          <w:lang w:val="uk-UA"/>
        </w:rPr>
      </w:pPr>
      <w:r w:rsidRPr="00CB35CD">
        <w:rPr>
          <w:iCs/>
          <w:color w:val="000000"/>
          <w:sz w:val="28"/>
          <w:szCs w:val="28"/>
          <w:lang w:val="uk-UA"/>
        </w:rPr>
        <w:t xml:space="preserve">1.3. Мета Конкурсу – активізація </w:t>
      </w:r>
      <w:r w:rsidRPr="00CB35CD">
        <w:rPr>
          <w:color w:val="000000"/>
          <w:sz w:val="28"/>
          <w:szCs w:val="28"/>
          <w:lang w:val="uk-UA"/>
        </w:rPr>
        <w:t xml:space="preserve">наукової, творчої діяльності школярів і молоді у прагненнях розвивати свої знання в царині голодоморних та геноцидних студій, </w:t>
      </w:r>
      <w:r w:rsidRPr="00CB35CD">
        <w:rPr>
          <w:iCs/>
          <w:color w:val="000000"/>
          <w:sz w:val="28"/>
          <w:szCs w:val="28"/>
          <w:lang w:val="uk-UA"/>
        </w:rPr>
        <w:t>збереження пам’яті про голод-геноцид 1932–1933 рр. та формування на цій основі поваги до прав людини і гуманістичних цінностей.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rStyle w:val="translation7"/>
          <w:color w:val="000000"/>
          <w:sz w:val="28"/>
          <w:szCs w:val="28"/>
        </w:rPr>
        <w:t>1.4. Конкурс проводиться щорічно, його конкретні терміни визначаються Організаторами.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rStyle w:val="translation7"/>
          <w:color w:val="000000"/>
          <w:sz w:val="28"/>
          <w:szCs w:val="28"/>
        </w:rPr>
        <w:t xml:space="preserve">1.5. </w:t>
      </w:r>
      <w:proofErr w:type="gramStart"/>
      <w:r w:rsidRPr="005A50EE">
        <w:rPr>
          <w:rStyle w:val="translation7"/>
          <w:color w:val="000000"/>
          <w:sz w:val="28"/>
          <w:szCs w:val="28"/>
        </w:rPr>
        <w:t>Ц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і  </w:t>
      </w:r>
      <w:r w:rsidRPr="005A50EE">
        <w:rPr>
          <w:iCs/>
          <w:color w:val="000000"/>
          <w:sz w:val="28"/>
          <w:szCs w:val="28"/>
        </w:rPr>
        <w:t>Умови</w:t>
      </w:r>
      <w:r w:rsidRPr="005A50EE">
        <w:rPr>
          <w:rStyle w:val="translation7"/>
          <w:color w:val="000000"/>
          <w:sz w:val="28"/>
          <w:szCs w:val="28"/>
        </w:rPr>
        <w:t xml:space="preserve"> діють до завершення у 2019 році заходів Конкурсу і можуть бути змінені або доповнені рішенням Організаторів.  </w:t>
      </w:r>
    </w:p>
    <w:p w:rsidR="00CB35CD" w:rsidRPr="005A50EE" w:rsidRDefault="00CB35CD" w:rsidP="00CB35CD">
      <w:pPr>
        <w:spacing w:line="216" w:lineRule="auto"/>
        <w:ind w:firstLine="567"/>
        <w:jc w:val="center"/>
        <w:rPr>
          <w:rStyle w:val="translation7"/>
          <w:b/>
          <w:color w:val="000000"/>
          <w:sz w:val="28"/>
          <w:szCs w:val="28"/>
        </w:rPr>
      </w:pPr>
      <w:r w:rsidRPr="005A50EE">
        <w:rPr>
          <w:rStyle w:val="translation7"/>
          <w:b/>
          <w:color w:val="000000"/>
          <w:sz w:val="28"/>
          <w:szCs w:val="28"/>
        </w:rPr>
        <w:t xml:space="preserve">ІІ. Особливості Конкурсу. </w:t>
      </w:r>
      <w:proofErr w:type="gramStart"/>
      <w:r w:rsidRPr="005A50EE">
        <w:rPr>
          <w:rStyle w:val="translation7"/>
          <w:b/>
          <w:color w:val="000000"/>
          <w:sz w:val="28"/>
          <w:szCs w:val="28"/>
        </w:rPr>
        <w:t>Спец</w:t>
      </w:r>
      <w:proofErr w:type="gramEnd"/>
      <w:r w:rsidRPr="005A50EE">
        <w:rPr>
          <w:rStyle w:val="translation7"/>
          <w:b/>
          <w:color w:val="000000"/>
          <w:sz w:val="28"/>
          <w:szCs w:val="28"/>
        </w:rPr>
        <w:t xml:space="preserve">іальна тема 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rStyle w:val="translation7"/>
          <w:color w:val="000000"/>
          <w:sz w:val="28"/>
          <w:szCs w:val="28"/>
        </w:rPr>
        <w:t>2.1. Щороку Організатори, у контексті голодоморних та геноцидних студій, оголошують Спеціальну тему Конкурсу, конкретизовану сюжетно-тематичними лініями та</w:t>
      </w:r>
      <w:proofErr w:type="gramStart"/>
      <w:r w:rsidRPr="005A50EE">
        <w:rPr>
          <w:rStyle w:val="translation7"/>
          <w:color w:val="000000"/>
          <w:sz w:val="28"/>
          <w:szCs w:val="28"/>
        </w:rPr>
        <w:t xml:space="preserve"> В</w:t>
      </w:r>
      <w:proofErr w:type="gramEnd"/>
      <w:r w:rsidRPr="005A50EE">
        <w:rPr>
          <w:rStyle w:val="translation7"/>
          <w:color w:val="000000"/>
          <w:sz w:val="28"/>
          <w:szCs w:val="28"/>
        </w:rPr>
        <w:t>ідео-презентацією/вступом.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rStyle w:val="translation7"/>
          <w:color w:val="000000"/>
          <w:sz w:val="28"/>
          <w:szCs w:val="28"/>
        </w:rPr>
        <w:t>2.2. Спеціальна тема Конкурсу в 2019 році – «Голодомор 1932</w:t>
      </w:r>
      <w:r w:rsidRPr="005A50EE">
        <w:rPr>
          <w:rStyle w:val="translation7"/>
          <w:color w:val="000000"/>
          <w:sz w:val="28"/>
          <w:szCs w:val="28"/>
          <w:lang w:val="uk-UA"/>
        </w:rPr>
        <w:t>-</w:t>
      </w:r>
      <w:r w:rsidRPr="005A50EE">
        <w:rPr>
          <w:rStyle w:val="translation7"/>
          <w:color w:val="000000"/>
          <w:sz w:val="28"/>
          <w:szCs w:val="28"/>
        </w:rPr>
        <w:t xml:space="preserve">1933 рр. – геноцид Українського народу: історія, </w:t>
      </w:r>
      <w:proofErr w:type="gramStart"/>
      <w:r w:rsidRPr="005A50EE">
        <w:rPr>
          <w:rStyle w:val="translation7"/>
          <w:color w:val="000000"/>
          <w:sz w:val="28"/>
          <w:szCs w:val="28"/>
        </w:rPr>
        <w:t>пам'ять</w:t>
      </w:r>
      <w:proofErr w:type="gramEnd"/>
      <w:r w:rsidRPr="005A50EE">
        <w:rPr>
          <w:rStyle w:val="translation7"/>
          <w:color w:val="000000"/>
          <w:sz w:val="28"/>
          <w:szCs w:val="28"/>
        </w:rPr>
        <w:t>, уроки на майбутнє».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86 років </w:t>
      </w:r>
      <w:proofErr w:type="gramStart"/>
      <w:r w:rsidRPr="005A50EE">
        <w:rPr>
          <w:color w:val="000000"/>
          <w:sz w:val="28"/>
          <w:szCs w:val="28"/>
        </w:rPr>
        <w:t>в</w:t>
      </w:r>
      <w:proofErr w:type="gramEnd"/>
      <w:r w:rsidRPr="005A50EE">
        <w:rPr>
          <w:color w:val="000000"/>
          <w:sz w:val="28"/>
          <w:szCs w:val="28"/>
        </w:rPr>
        <w:t xml:space="preserve">іддаляють нас від Голодомору – масштабної гуманітарної катастрофи початку 1930-х рр., жертвами якого стали мільйони людей. Наскільки повними є </w:t>
      </w:r>
      <w:proofErr w:type="gramStart"/>
      <w:r w:rsidRPr="005A50EE">
        <w:rPr>
          <w:color w:val="000000"/>
          <w:sz w:val="28"/>
          <w:szCs w:val="28"/>
        </w:rPr>
        <w:t>наш</w:t>
      </w:r>
      <w:proofErr w:type="gramEnd"/>
      <w:r w:rsidRPr="005A50EE">
        <w:rPr>
          <w:color w:val="000000"/>
          <w:sz w:val="28"/>
          <w:szCs w:val="28"/>
        </w:rPr>
        <w:t xml:space="preserve">і знання, а головне – наскільки усвідомленим є наше історичне минуле? </w:t>
      </w:r>
      <w:proofErr w:type="gramStart"/>
      <w:r w:rsidRPr="005A50EE">
        <w:rPr>
          <w:color w:val="000000"/>
          <w:sz w:val="28"/>
          <w:szCs w:val="28"/>
        </w:rPr>
        <w:t>У</w:t>
      </w:r>
      <w:proofErr w:type="gramEnd"/>
      <w:r w:rsidRPr="005A50EE">
        <w:rPr>
          <w:color w:val="000000"/>
          <w:sz w:val="28"/>
          <w:szCs w:val="28"/>
        </w:rPr>
        <w:t xml:space="preserve"> фокусі цьогорічного конкурсу – індивідуальні та родинні історії епохи Голодомору, а також сенси і способи пам'ятання минулого. Організатори очікують від конкурсантів демонстрації грунт аджит  рунтовних знань у царині голодоморних </w:t>
      </w:r>
      <w:proofErr w:type="gramStart"/>
      <w:r w:rsidRPr="005A50EE">
        <w:rPr>
          <w:color w:val="000000"/>
          <w:sz w:val="28"/>
          <w:szCs w:val="28"/>
        </w:rPr>
        <w:t>студ</w:t>
      </w:r>
      <w:proofErr w:type="gramEnd"/>
      <w:r w:rsidRPr="005A50EE">
        <w:rPr>
          <w:color w:val="000000"/>
          <w:sz w:val="28"/>
          <w:szCs w:val="28"/>
        </w:rPr>
        <w:t>ій та неформального, щирого підходу у пошуку відповіді на ключове питання: як наші знання про Голодомор можуть допомогти нам краще зрозуміти сьогодення й стати сильнішими у обстоюванні принципів демократії та захисті прав людини.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rStyle w:val="translation7"/>
          <w:color w:val="000000"/>
          <w:sz w:val="28"/>
          <w:szCs w:val="28"/>
        </w:rPr>
        <w:t>2.3. Відео-презентацію/</w:t>
      </w:r>
      <w:proofErr w:type="gramStart"/>
      <w:r w:rsidRPr="005A50EE">
        <w:rPr>
          <w:rStyle w:val="translation7"/>
          <w:color w:val="000000"/>
          <w:sz w:val="28"/>
          <w:szCs w:val="28"/>
        </w:rPr>
        <w:t>вступ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 до Спеціальної теми Конкурсу – 2019  можна переглянути: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rPr>
          <w:color w:val="000000"/>
          <w:sz w:val="28"/>
          <w:szCs w:val="28"/>
          <w:lang w:val="en-US"/>
        </w:rPr>
      </w:pPr>
      <w:r w:rsidRPr="005A50EE">
        <w:rPr>
          <w:color w:val="000000"/>
          <w:sz w:val="28"/>
          <w:szCs w:val="28"/>
          <w:lang w:val="en-US"/>
        </w:rPr>
        <w:t xml:space="preserve">2.3.1. </w:t>
      </w:r>
      <w:r w:rsidRPr="005A50EE">
        <w:rPr>
          <w:color w:val="000000"/>
          <w:sz w:val="28"/>
          <w:szCs w:val="28"/>
        </w:rPr>
        <w:t>На</w:t>
      </w:r>
      <w:r w:rsidRPr="005A50EE">
        <w:rPr>
          <w:color w:val="000000"/>
          <w:sz w:val="28"/>
          <w:szCs w:val="28"/>
          <w:lang w:val="en-US"/>
        </w:rPr>
        <w:t xml:space="preserve"> </w:t>
      </w:r>
      <w:r w:rsidRPr="005A50EE">
        <w:rPr>
          <w:color w:val="000000"/>
          <w:sz w:val="28"/>
          <w:szCs w:val="28"/>
        </w:rPr>
        <w:t>сторінці</w:t>
      </w:r>
      <w:r w:rsidRPr="005A50EE">
        <w:rPr>
          <w:color w:val="000000"/>
          <w:sz w:val="28"/>
          <w:szCs w:val="28"/>
          <w:lang w:val="en-US"/>
        </w:rPr>
        <w:t xml:space="preserve"> fb HREC in Ukraine: </w:t>
      </w:r>
      <w:r w:rsidRPr="005A50EE">
        <w:rPr>
          <w:color w:val="000000"/>
          <w:sz w:val="28"/>
          <w:szCs w:val="28"/>
          <w:lang w:val="en-GB"/>
        </w:rPr>
        <w:t>www</w:t>
      </w:r>
      <w:r w:rsidRPr="005A50EE">
        <w:rPr>
          <w:color w:val="000000"/>
          <w:sz w:val="28"/>
          <w:szCs w:val="28"/>
          <w:lang w:val="en-US"/>
        </w:rPr>
        <w:t>.</w:t>
      </w:r>
      <w:r w:rsidRPr="005A50EE">
        <w:rPr>
          <w:color w:val="000000"/>
          <w:sz w:val="28"/>
          <w:szCs w:val="28"/>
          <w:lang w:val="en-GB"/>
        </w:rPr>
        <w:t>facebook</w:t>
      </w:r>
      <w:r w:rsidRPr="005A50EE">
        <w:rPr>
          <w:color w:val="000000"/>
          <w:sz w:val="28"/>
          <w:szCs w:val="28"/>
          <w:lang w:val="en-US"/>
        </w:rPr>
        <w:t>.</w:t>
      </w:r>
      <w:r w:rsidRPr="005A50EE">
        <w:rPr>
          <w:color w:val="000000"/>
          <w:sz w:val="28"/>
          <w:szCs w:val="28"/>
          <w:lang w:val="en-GB"/>
        </w:rPr>
        <w:t>com</w:t>
      </w:r>
      <w:r w:rsidRPr="005A50EE">
        <w:rPr>
          <w:color w:val="000000"/>
          <w:sz w:val="28"/>
          <w:szCs w:val="28"/>
          <w:lang w:val="en-US"/>
        </w:rPr>
        <w:t>/</w:t>
      </w:r>
      <w:r w:rsidRPr="005A50EE">
        <w:rPr>
          <w:color w:val="000000"/>
          <w:sz w:val="28"/>
          <w:szCs w:val="28"/>
          <w:lang w:val="en-GB"/>
        </w:rPr>
        <w:t>hrec</w:t>
      </w:r>
      <w:r w:rsidRPr="005A50EE">
        <w:rPr>
          <w:color w:val="000000"/>
          <w:sz w:val="28"/>
          <w:szCs w:val="28"/>
          <w:lang w:val="en-US"/>
        </w:rPr>
        <w:t>.</w:t>
      </w:r>
      <w:r w:rsidRPr="005A50EE">
        <w:rPr>
          <w:color w:val="000000"/>
          <w:sz w:val="28"/>
          <w:szCs w:val="28"/>
          <w:lang w:val="en-GB"/>
        </w:rPr>
        <w:t>ukraine</w:t>
      </w:r>
      <w:r w:rsidRPr="005A50EE">
        <w:rPr>
          <w:color w:val="000000"/>
          <w:sz w:val="28"/>
          <w:szCs w:val="28"/>
          <w:lang w:val="en-US"/>
        </w:rPr>
        <w:t>/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  <w:lang w:val="en-US"/>
        </w:rPr>
      </w:pPr>
      <w:r w:rsidRPr="005A50EE">
        <w:rPr>
          <w:color w:val="000000"/>
          <w:sz w:val="28"/>
          <w:szCs w:val="28"/>
          <w:lang w:val="en-US"/>
        </w:rPr>
        <w:t xml:space="preserve">2.3.2. </w:t>
      </w:r>
      <w:r w:rsidRPr="005A50EE">
        <w:rPr>
          <w:color w:val="000000"/>
          <w:sz w:val="28"/>
          <w:szCs w:val="28"/>
        </w:rPr>
        <w:t>На</w:t>
      </w:r>
      <w:r w:rsidRPr="005A50EE">
        <w:rPr>
          <w:color w:val="000000"/>
          <w:sz w:val="28"/>
          <w:szCs w:val="28"/>
          <w:lang w:val="en-US"/>
        </w:rPr>
        <w:t xml:space="preserve"> </w:t>
      </w:r>
      <w:r w:rsidRPr="005A50EE">
        <w:rPr>
          <w:color w:val="000000"/>
          <w:sz w:val="28"/>
          <w:szCs w:val="28"/>
        </w:rPr>
        <w:t>порталі</w:t>
      </w:r>
      <w:r w:rsidRPr="005A50EE">
        <w:rPr>
          <w:color w:val="000000"/>
          <w:sz w:val="28"/>
          <w:szCs w:val="28"/>
          <w:lang w:val="en-US"/>
        </w:rPr>
        <w:t xml:space="preserve"> HREC in Ukraine: www.holodomor-hrec.com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  <w:u w:val="single"/>
        </w:rPr>
      </w:pPr>
      <w:r w:rsidRPr="005A50EE">
        <w:rPr>
          <w:rStyle w:val="translation7"/>
          <w:color w:val="000000"/>
          <w:sz w:val="28"/>
          <w:szCs w:val="28"/>
        </w:rPr>
        <w:t xml:space="preserve">2.4. В контексті загального тематичного напряму, рекомендується звернути увагу </w:t>
      </w:r>
      <w:proofErr w:type="gramStart"/>
      <w:r w:rsidRPr="005A50EE">
        <w:rPr>
          <w:rStyle w:val="translation7"/>
          <w:color w:val="000000"/>
          <w:sz w:val="28"/>
          <w:szCs w:val="28"/>
        </w:rPr>
        <w:t>на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 такі сюжетно-тематичні лінії: 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lastRenderedPageBreak/>
        <w:t xml:space="preserve">2.4.1. </w:t>
      </w:r>
      <w:r w:rsidRPr="005A50EE">
        <w:rPr>
          <w:rStyle w:val="translation7"/>
          <w:color w:val="000000"/>
          <w:sz w:val="28"/>
          <w:szCs w:val="28"/>
        </w:rPr>
        <w:t>Передумови, мотиви, механізми реалізації комуністичної імперської політики творення голоду</w:t>
      </w:r>
      <w:r w:rsidRPr="005A50EE">
        <w:rPr>
          <w:color w:val="000000"/>
          <w:sz w:val="28"/>
          <w:szCs w:val="28"/>
        </w:rPr>
        <w:t xml:space="preserve">, повсякденне життя,  ментальність окремих людей і родин до, в умовах і </w:t>
      </w:r>
      <w:proofErr w:type="gramStart"/>
      <w:r w:rsidRPr="005A50EE">
        <w:rPr>
          <w:color w:val="000000"/>
          <w:sz w:val="28"/>
          <w:szCs w:val="28"/>
        </w:rPr>
        <w:t>п</w:t>
      </w:r>
      <w:proofErr w:type="gramEnd"/>
      <w:r w:rsidRPr="005A50EE">
        <w:rPr>
          <w:color w:val="000000"/>
          <w:sz w:val="28"/>
          <w:szCs w:val="28"/>
        </w:rPr>
        <w:t>ісля Голодомору.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2.4.2. </w:t>
      </w:r>
      <w:r w:rsidRPr="005A50EE">
        <w:rPr>
          <w:rStyle w:val="translation7"/>
          <w:color w:val="000000"/>
          <w:sz w:val="28"/>
          <w:szCs w:val="28"/>
        </w:rPr>
        <w:t>Наступ на інтелігенцію, руйнація Церков, звичаїв і традицій українці</w:t>
      </w:r>
      <w:proofErr w:type="gramStart"/>
      <w:r w:rsidRPr="005A50EE">
        <w:rPr>
          <w:rStyle w:val="translation7"/>
          <w:color w:val="000000"/>
          <w:sz w:val="28"/>
          <w:szCs w:val="28"/>
        </w:rPr>
        <w:t>в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 як складові радянського геноциду.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2.4.3. </w:t>
      </w:r>
      <w:r w:rsidRPr="005A50EE">
        <w:rPr>
          <w:rStyle w:val="translation7"/>
          <w:color w:val="000000"/>
          <w:sz w:val="28"/>
          <w:szCs w:val="28"/>
        </w:rPr>
        <w:t>Нації, національності в умовах Голодомору в Україні (росіяни, євреї, німці, поляки, греки, болгари та і</w:t>
      </w:r>
      <w:proofErr w:type="gramStart"/>
      <w:r w:rsidRPr="005A50EE">
        <w:rPr>
          <w:rStyle w:val="translation7"/>
          <w:color w:val="000000"/>
          <w:sz w:val="28"/>
          <w:szCs w:val="28"/>
        </w:rPr>
        <w:t>н</w:t>
      </w:r>
      <w:proofErr w:type="gramEnd"/>
      <w:r w:rsidRPr="005A50EE">
        <w:rPr>
          <w:rStyle w:val="translation7"/>
          <w:color w:val="000000"/>
          <w:sz w:val="28"/>
          <w:szCs w:val="28"/>
        </w:rPr>
        <w:t>.).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2.4.4. </w:t>
      </w:r>
      <w:r w:rsidRPr="005A50EE">
        <w:rPr>
          <w:rStyle w:val="translation7"/>
          <w:color w:val="000000"/>
          <w:sz w:val="28"/>
          <w:szCs w:val="28"/>
        </w:rPr>
        <w:t>Пропаґанда/мова ненависті як інструмент сталінської політики творення голоду.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2.4.5. </w:t>
      </w:r>
      <w:r w:rsidRPr="005A50EE">
        <w:rPr>
          <w:rStyle w:val="translation7"/>
          <w:color w:val="000000"/>
          <w:sz w:val="28"/>
          <w:szCs w:val="28"/>
        </w:rPr>
        <w:t>Злочинці: організатори, виконавці, добровільні помічники, «звичайні люди».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2.4.6. </w:t>
      </w:r>
      <w:r w:rsidRPr="005A50EE">
        <w:rPr>
          <w:rStyle w:val="translation7"/>
          <w:color w:val="000000"/>
          <w:sz w:val="28"/>
          <w:szCs w:val="28"/>
        </w:rPr>
        <w:t>Опі</w:t>
      </w:r>
      <w:proofErr w:type="gramStart"/>
      <w:r w:rsidRPr="005A50EE">
        <w:rPr>
          <w:rStyle w:val="translation7"/>
          <w:color w:val="000000"/>
          <w:sz w:val="28"/>
          <w:szCs w:val="28"/>
        </w:rPr>
        <w:t>р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 населення України сталінській імперській політиці творення голоду.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2.4.7. </w:t>
      </w:r>
      <w:r w:rsidRPr="005A50EE">
        <w:rPr>
          <w:rStyle w:val="translation7"/>
          <w:color w:val="000000"/>
          <w:sz w:val="28"/>
          <w:szCs w:val="28"/>
        </w:rPr>
        <w:t>Стратегії виживання, прояви людяності в умовах Голодомору.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2.4.8. </w:t>
      </w:r>
      <w:r w:rsidRPr="005A50EE">
        <w:rPr>
          <w:rStyle w:val="translation7"/>
          <w:color w:val="000000"/>
          <w:sz w:val="28"/>
          <w:szCs w:val="28"/>
        </w:rPr>
        <w:t>Наслідки голоду-геноциду 1932–1933 рр.: людські втрати, психологічна травма.</w:t>
      </w:r>
    </w:p>
    <w:p w:rsidR="00CB35CD" w:rsidRPr="005A50EE" w:rsidRDefault="00CB35CD" w:rsidP="00CB35CD">
      <w:pPr>
        <w:spacing w:line="216" w:lineRule="auto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2.4.9. </w:t>
      </w:r>
      <w:r w:rsidRPr="005A50EE">
        <w:rPr>
          <w:rStyle w:val="translation7"/>
          <w:color w:val="000000"/>
          <w:sz w:val="28"/>
          <w:szCs w:val="28"/>
        </w:rPr>
        <w:t>Замовчування Голодомору 1932–1933 рр. як складова злочину.</w:t>
      </w:r>
    </w:p>
    <w:p w:rsidR="00CB35CD" w:rsidRPr="005A50EE" w:rsidRDefault="00CB35CD" w:rsidP="00CB35CD">
      <w:pPr>
        <w:spacing w:line="216" w:lineRule="auto"/>
        <w:ind w:firstLine="11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2.4.10. </w:t>
      </w:r>
      <w:r w:rsidRPr="005A50EE">
        <w:rPr>
          <w:rStyle w:val="translation7"/>
          <w:color w:val="000000"/>
          <w:sz w:val="28"/>
          <w:szCs w:val="28"/>
        </w:rPr>
        <w:t xml:space="preserve">Пам'ять про Голодомор і уроки на майбутнє: чому важливо зберегти демократичну українську державу, і як громадянська активність та </w:t>
      </w:r>
      <w:proofErr w:type="gramStart"/>
      <w:r w:rsidRPr="005A50EE">
        <w:rPr>
          <w:rStyle w:val="translation7"/>
          <w:color w:val="000000"/>
          <w:sz w:val="28"/>
          <w:szCs w:val="28"/>
        </w:rPr>
        <w:t>соц</w:t>
      </w:r>
      <w:proofErr w:type="gramEnd"/>
      <w:r w:rsidRPr="005A50EE">
        <w:rPr>
          <w:rStyle w:val="translation7"/>
          <w:color w:val="000000"/>
          <w:sz w:val="28"/>
          <w:szCs w:val="28"/>
        </w:rPr>
        <w:t>іальна відповідальність можуть допомогти в боротьбі за права людини.</w:t>
      </w:r>
    </w:p>
    <w:p w:rsidR="00CB35CD" w:rsidRPr="005A50EE" w:rsidRDefault="00CB35CD" w:rsidP="00CB35CD">
      <w:pPr>
        <w:pStyle w:val="a3"/>
        <w:spacing w:line="216" w:lineRule="auto"/>
        <w:jc w:val="center"/>
        <w:rPr>
          <w:b/>
          <w:color w:val="000000"/>
          <w:sz w:val="28"/>
          <w:szCs w:val="28"/>
        </w:rPr>
      </w:pPr>
      <w:r w:rsidRPr="005A50EE">
        <w:rPr>
          <w:b/>
          <w:color w:val="000000"/>
          <w:sz w:val="28"/>
          <w:szCs w:val="28"/>
        </w:rPr>
        <w:t xml:space="preserve">ІІІ. Терміни, номінації, порядок проведення </w:t>
      </w:r>
    </w:p>
    <w:p w:rsidR="00CB35CD" w:rsidRPr="005A50EE" w:rsidRDefault="00CB35CD" w:rsidP="00CB35CD">
      <w:pPr>
        <w:spacing w:line="216" w:lineRule="auto"/>
        <w:ind w:firstLine="567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3.1. Терміни проведення Конкурсу в 2019 році: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3.1.1. Наукові та мистецькі роботи приймаються на Конкурс </w:t>
      </w:r>
      <w:r w:rsidRPr="005A50EE">
        <w:rPr>
          <w:b/>
          <w:color w:val="000000"/>
          <w:sz w:val="28"/>
          <w:szCs w:val="28"/>
        </w:rPr>
        <w:t>до 1 листопада 2019 р</w:t>
      </w:r>
      <w:r w:rsidRPr="005A50EE">
        <w:rPr>
          <w:color w:val="000000"/>
          <w:sz w:val="28"/>
          <w:szCs w:val="28"/>
        </w:rPr>
        <w:t xml:space="preserve">. 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3.1.2. </w:t>
      </w:r>
      <w:proofErr w:type="gramStart"/>
      <w:r w:rsidRPr="005A50EE">
        <w:rPr>
          <w:color w:val="000000"/>
          <w:sz w:val="28"/>
          <w:szCs w:val="28"/>
        </w:rPr>
        <w:t>П</w:t>
      </w:r>
      <w:proofErr w:type="gramEnd"/>
      <w:r w:rsidRPr="005A50EE">
        <w:rPr>
          <w:color w:val="000000"/>
          <w:sz w:val="28"/>
          <w:szCs w:val="28"/>
        </w:rPr>
        <w:t xml:space="preserve">ідведення підсумків, оголошення результатів </w:t>
      </w:r>
      <w:r w:rsidRPr="005A50EE">
        <w:rPr>
          <w:rStyle w:val="translation7"/>
          <w:color w:val="000000"/>
          <w:sz w:val="28"/>
          <w:szCs w:val="28"/>
        </w:rPr>
        <w:t xml:space="preserve">– </w:t>
      </w:r>
      <w:r w:rsidRPr="005A50EE">
        <w:rPr>
          <w:color w:val="000000"/>
          <w:sz w:val="28"/>
          <w:szCs w:val="28"/>
        </w:rPr>
        <w:t xml:space="preserve"> </w:t>
      </w:r>
      <w:r w:rsidRPr="005A50EE">
        <w:rPr>
          <w:b/>
          <w:color w:val="000000"/>
          <w:sz w:val="28"/>
          <w:szCs w:val="28"/>
        </w:rPr>
        <w:t>до 10 листопада 2019 р.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b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3.1.3. Нагородження переможці</w:t>
      </w:r>
      <w:proofErr w:type="gramStart"/>
      <w:r w:rsidRPr="005A50EE">
        <w:rPr>
          <w:color w:val="000000"/>
          <w:sz w:val="28"/>
          <w:szCs w:val="28"/>
        </w:rPr>
        <w:t>в</w:t>
      </w:r>
      <w:proofErr w:type="gramEnd"/>
      <w:r w:rsidRPr="005A50EE">
        <w:rPr>
          <w:color w:val="000000"/>
          <w:sz w:val="28"/>
          <w:szCs w:val="28"/>
        </w:rPr>
        <w:t xml:space="preserve"> Конкурсу – </w:t>
      </w:r>
      <w:r w:rsidRPr="005A50EE">
        <w:rPr>
          <w:b/>
          <w:color w:val="000000"/>
          <w:sz w:val="28"/>
          <w:szCs w:val="28"/>
        </w:rPr>
        <w:t>останній тиждень листопада 2019 р.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b/>
          <w:color w:val="000000"/>
          <w:sz w:val="28"/>
          <w:szCs w:val="28"/>
        </w:rPr>
      </w:pPr>
      <w:r w:rsidRPr="005A50EE">
        <w:rPr>
          <w:rStyle w:val="translation7"/>
          <w:color w:val="000000"/>
          <w:sz w:val="28"/>
          <w:szCs w:val="28"/>
        </w:rPr>
        <w:t>3.2. Конкурс проводиться в номінаціях: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i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3.2.1. Кращі </w:t>
      </w:r>
      <w:proofErr w:type="gramStart"/>
      <w:r w:rsidRPr="005A50EE">
        <w:rPr>
          <w:color w:val="000000"/>
          <w:sz w:val="28"/>
          <w:szCs w:val="28"/>
        </w:rPr>
        <w:t>досл</w:t>
      </w:r>
      <w:proofErr w:type="gramEnd"/>
      <w:r w:rsidRPr="005A50EE">
        <w:rPr>
          <w:color w:val="000000"/>
          <w:sz w:val="28"/>
          <w:szCs w:val="28"/>
        </w:rPr>
        <w:t xml:space="preserve">ідницькі та мистецькі роботи </w:t>
      </w:r>
      <w:r w:rsidRPr="005A50EE">
        <w:rPr>
          <w:rStyle w:val="translation7"/>
          <w:color w:val="000000"/>
          <w:sz w:val="28"/>
          <w:szCs w:val="28"/>
        </w:rPr>
        <w:t xml:space="preserve">учнів закладів загальної середньої освіти, з підномінаціями «Кращі роботи учнів 5–8 класів», «Кращі роботи учнів 9–11 класів». 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3.2.2. </w:t>
      </w:r>
      <w:r w:rsidRPr="005A50EE">
        <w:rPr>
          <w:color w:val="000000"/>
          <w:sz w:val="28"/>
          <w:szCs w:val="28"/>
        </w:rPr>
        <w:sym w:font="Symbol" w:char="F020"/>
      </w:r>
      <w:r w:rsidRPr="005A50EE">
        <w:rPr>
          <w:color w:val="000000"/>
          <w:sz w:val="28"/>
          <w:szCs w:val="28"/>
        </w:rPr>
        <w:t>Кращі методичні розробки уроку/лекції та мистецькі роботи</w:t>
      </w:r>
      <w:r w:rsidRPr="005A50EE">
        <w:rPr>
          <w:rStyle w:val="translation7"/>
          <w:color w:val="000000"/>
          <w:sz w:val="28"/>
          <w:szCs w:val="28"/>
        </w:rPr>
        <w:t xml:space="preserve"> вчителів закладів загальної середньої освіти/викладачів закладів вищої освіти.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3.2.3.</w:t>
      </w:r>
      <w:r w:rsidRPr="005A50EE">
        <w:rPr>
          <w:color w:val="000000"/>
          <w:sz w:val="28"/>
          <w:szCs w:val="28"/>
        </w:rPr>
        <w:sym w:font="Symbol" w:char="F020"/>
      </w:r>
      <w:r w:rsidRPr="005A50EE">
        <w:rPr>
          <w:rStyle w:val="translation7"/>
          <w:color w:val="000000"/>
          <w:sz w:val="28"/>
          <w:szCs w:val="28"/>
        </w:rPr>
        <w:t xml:space="preserve"> Кращі наукові та мистецькі роботи студентів, аспірантів, науковці</w:t>
      </w:r>
      <w:proofErr w:type="gramStart"/>
      <w:r w:rsidRPr="005A50EE">
        <w:rPr>
          <w:rStyle w:val="translation7"/>
          <w:color w:val="000000"/>
          <w:sz w:val="28"/>
          <w:szCs w:val="28"/>
        </w:rPr>
        <w:t>в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 (</w:t>
      </w:r>
      <w:proofErr w:type="gramStart"/>
      <w:r w:rsidRPr="005A50EE">
        <w:rPr>
          <w:rStyle w:val="translation7"/>
          <w:color w:val="000000"/>
          <w:sz w:val="28"/>
          <w:szCs w:val="28"/>
        </w:rPr>
        <w:t>в</w:t>
      </w:r>
      <w:proofErr w:type="gramEnd"/>
      <w:r w:rsidRPr="005A50EE">
        <w:rPr>
          <w:rStyle w:val="translation7"/>
          <w:color w:val="000000"/>
          <w:sz w:val="28"/>
          <w:szCs w:val="28"/>
        </w:rPr>
        <w:t>іком до 35 років).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rStyle w:val="translation7"/>
          <w:color w:val="000000"/>
          <w:sz w:val="28"/>
          <w:szCs w:val="28"/>
        </w:rPr>
        <w:t xml:space="preserve">3.3. На Конкурс приймаються лише оригінальні, виконані самостійно або колективно (не більше одного співавтора), раніше неопубліковані/неоприлюднені </w:t>
      </w:r>
      <w:proofErr w:type="gramStart"/>
      <w:r w:rsidRPr="005A50EE">
        <w:rPr>
          <w:rStyle w:val="translation7"/>
          <w:color w:val="000000"/>
          <w:sz w:val="28"/>
          <w:szCs w:val="28"/>
        </w:rPr>
        <w:t>досл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ідницькі та мистецькі роботи, </w:t>
      </w:r>
      <w:r w:rsidRPr="005A50EE">
        <w:rPr>
          <w:iCs/>
          <w:color w:val="000000"/>
          <w:sz w:val="28"/>
          <w:szCs w:val="28"/>
        </w:rPr>
        <w:t xml:space="preserve">підготовлені громадянами України, Канади та інших держав (далі – Учасники Конкурсу). </w:t>
      </w:r>
      <w:r w:rsidRPr="005A50EE">
        <w:rPr>
          <w:rStyle w:val="translation7"/>
          <w:color w:val="000000"/>
          <w:sz w:val="28"/>
          <w:szCs w:val="28"/>
        </w:rPr>
        <w:t>Подання робіт на Конкурс означа</w:t>
      </w:r>
      <w:proofErr w:type="gramStart"/>
      <w:r w:rsidRPr="005A50EE">
        <w:rPr>
          <w:rStyle w:val="translation7"/>
          <w:color w:val="000000"/>
          <w:sz w:val="28"/>
          <w:szCs w:val="28"/>
        </w:rPr>
        <w:t>є: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 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3.3.1.</w:t>
      </w:r>
      <w:r w:rsidRPr="005A50EE">
        <w:rPr>
          <w:rStyle w:val="translation7"/>
          <w:color w:val="000000"/>
          <w:sz w:val="28"/>
          <w:szCs w:val="28"/>
        </w:rPr>
        <w:t xml:space="preserve"> Згоду Учасника Конкурсу і/або його законних представникі</w:t>
      </w:r>
      <w:proofErr w:type="gramStart"/>
      <w:r w:rsidRPr="005A50EE">
        <w:rPr>
          <w:rStyle w:val="translation7"/>
          <w:color w:val="000000"/>
          <w:sz w:val="28"/>
          <w:szCs w:val="28"/>
        </w:rPr>
        <w:t>в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 на збирання, обробку і використання персональних даних Учасника Конкурсу.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3.3.2. Безоплатну передачу Організаторам Учасником Конкурсу майнових прав на його тві</w:t>
      </w:r>
      <w:proofErr w:type="gramStart"/>
      <w:r w:rsidRPr="005A50EE">
        <w:rPr>
          <w:color w:val="000000"/>
          <w:sz w:val="28"/>
          <w:szCs w:val="28"/>
        </w:rPr>
        <w:t>р</w:t>
      </w:r>
      <w:proofErr w:type="gramEnd"/>
      <w:r w:rsidRPr="005A50EE">
        <w:rPr>
          <w:color w:val="000000"/>
          <w:sz w:val="28"/>
          <w:szCs w:val="28"/>
        </w:rPr>
        <w:t xml:space="preserve"> і права на вільне його використання, для підтримки і популяризації знання про Голодомор та інші геноциди, відповідно до умов, передбачених ст. 424 Цивільного кодексу України. Способи, терміни оприлюднення робіт переможців/конкурсних робіт визначаються Організаторами.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rStyle w:val="translation7"/>
          <w:color w:val="000000"/>
          <w:sz w:val="28"/>
          <w:szCs w:val="28"/>
        </w:rPr>
        <w:lastRenderedPageBreak/>
        <w:t xml:space="preserve">3.4. </w:t>
      </w:r>
      <w:proofErr w:type="gramStart"/>
      <w:r w:rsidRPr="005A50EE">
        <w:rPr>
          <w:rStyle w:val="translation7"/>
          <w:color w:val="000000"/>
          <w:sz w:val="28"/>
          <w:szCs w:val="28"/>
        </w:rPr>
        <w:t>Над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іслані на Конкурс роботи не рецензуються і не повертаються. 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iCs/>
          <w:color w:val="000000"/>
          <w:sz w:val="28"/>
          <w:szCs w:val="28"/>
        </w:rPr>
        <w:t xml:space="preserve">3.5. </w:t>
      </w:r>
      <w:r w:rsidRPr="005A50EE">
        <w:rPr>
          <w:rStyle w:val="translation7"/>
          <w:color w:val="000000"/>
          <w:sz w:val="28"/>
          <w:szCs w:val="28"/>
        </w:rPr>
        <w:t>До конкурсної роботи додається персональна інформація Учасника Конкурсу (за наявності – співавтора, наукового керівника):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3.5.1.</w:t>
      </w:r>
      <w:r w:rsidRPr="005A50EE">
        <w:rPr>
          <w:rStyle w:val="translation7"/>
          <w:color w:val="000000"/>
          <w:sz w:val="28"/>
          <w:szCs w:val="28"/>
        </w:rPr>
        <w:t xml:space="preserve"> </w:t>
      </w:r>
      <w:proofErr w:type="gramStart"/>
      <w:r w:rsidRPr="005A50EE">
        <w:rPr>
          <w:rStyle w:val="translation7"/>
          <w:color w:val="000000"/>
          <w:sz w:val="28"/>
          <w:szCs w:val="28"/>
        </w:rPr>
        <w:t>Пр</w:t>
      </w:r>
      <w:proofErr w:type="gramEnd"/>
      <w:r w:rsidRPr="005A50EE">
        <w:rPr>
          <w:rStyle w:val="translation7"/>
          <w:color w:val="000000"/>
          <w:sz w:val="28"/>
          <w:szCs w:val="28"/>
        </w:rPr>
        <w:t>ізвище, ім</w:t>
      </w:r>
      <w:r w:rsidRPr="005A50EE">
        <w:rPr>
          <w:color w:val="000000"/>
          <w:sz w:val="28"/>
          <w:szCs w:val="28"/>
        </w:rPr>
        <w:t>’</w:t>
      </w:r>
      <w:r w:rsidRPr="005A50EE">
        <w:rPr>
          <w:rStyle w:val="translation7"/>
          <w:color w:val="000000"/>
          <w:sz w:val="28"/>
          <w:szCs w:val="28"/>
        </w:rPr>
        <w:t>я, по-батькові, рік, дата народження.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3.5.2. Копії паспорту та ідентифікаційного номеру (за наявності).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3.5.3.</w:t>
      </w:r>
      <w:r w:rsidRPr="005A50EE">
        <w:rPr>
          <w:rStyle w:val="translation7"/>
          <w:color w:val="000000"/>
          <w:sz w:val="28"/>
          <w:szCs w:val="28"/>
        </w:rPr>
        <w:t xml:space="preserve"> Місце навчання, клас (для учнів), місце навчання, курс (для студентів), місце роботи, посада, в разі наявності – наукове звання (</w:t>
      </w:r>
      <w:proofErr w:type="gramStart"/>
      <w:r w:rsidRPr="005A50EE">
        <w:rPr>
          <w:rStyle w:val="translation7"/>
          <w:color w:val="000000"/>
          <w:sz w:val="28"/>
          <w:szCs w:val="28"/>
        </w:rPr>
        <w:t>для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 педагогів і науковців), із зазначенням поштової, електронної адрес, номерів телефону.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3.5.4. Домашня поштова, електронна адреси, номери телефоні</w:t>
      </w:r>
      <w:proofErr w:type="gramStart"/>
      <w:r w:rsidRPr="005A50EE">
        <w:rPr>
          <w:color w:val="000000"/>
          <w:sz w:val="28"/>
          <w:szCs w:val="28"/>
        </w:rPr>
        <w:t>в</w:t>
      </w:r>
      <w:proofErr w:type="gramEnd"/>
      <w:r w:rsidRPr="005A50EE">
        <w:rPr>
          <w:color w:val="000000"/>
          <w:sz w:val="28"/>
          <w:szCs w:val="28"/>
        </w:rPr>
        <w:t>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rStyle w:val="translation7"/>
          <w:color w:val="000000"/>
          <w:sz w:val="28"/>
          <w:szCs w:val="28"/>
        </w:rPr>
        <w:t xml:space="preserve">3.6. Роботи подаються на Конкурс українською, </w:t>
      </w:r>
      <w:proofErr w:type="gramStart"/>
      <w:r w:rsidRPr="005A50EE">
        <w:rPr>
          <w:rStyle w:val="translation7"/>
          <w:color w:val="000000"/>
          <w:sz w:val="28"/>
          <w:szCs w:val="28"/>
        </w:rPr>
        <w:t>англ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ійською або російською мовами. 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rStyle w:val="translation7"/>
          <w:color w:val="000000"/>
          <w:sz w:val="28"/>
          <w:szCs w:val="28"/>
        </w:rPr>
        <w:t xml:space="preserve">3.7. Організаційно-методичне забезпечення проведення, </w:t>
      </w:r>
      <w:proofErr w:type="gramStart"/>
      <w:r w:rsidRPr="005A50EE">
        <w:rPr>
          <w:rStyle w:val="translation7"/>
          <w:color w:val="000000"/>
          <w:sz w:val="28"/>
          <w:szCs w:val="28"/>
        </w:rPr>
        <w:t>п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ідведення підсумків, визначення переможців Конкурсу покладаються на Журі, склад якого щорічно визначає Український науково-дослідний та освітній центр вивчення Голодомору (HREC in Ukraine) у складі/з представників Організаторів Конкурсу та відомих науковців і педагогів, професійна діяльність яких безпосередньо пов’язана з проблематикою голодоморних та геноцидних </w:t>
      </w:r>
      <w:proofErr w:type="gramStart"/>
      <w:r w:rsidRPr="005A50EE">
        <w:rPr>
          <w:rStyle w:val="translation7"/>
          <w:color w:val="000000"/>
          <w:sz w:val="28"/>
          <w:szCs w:val="28"/>
        </w:rPr>
        <w:t>студ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ій. 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3.8.</w:t>
      </w:r>
      <w:r w:rsidRPr="005A50EE">
        <w:rPr>
          <w:rStyle w:val="translation7"/>
          <w:color w:val="000000"/>
          <w:sz w:val="28"/>
          <w:szCs w:val="28"/>
        </w:rPr>
        <w:t xml:space="preserve"> Критерії оцінки Журі робіт Учасникі</w:t>
      </w:r>
      <w:proofErr w:type="gramStart"/>
      <w:r w:rsidRPr="005A50EE">
        <w:rPr>
          <w:rStyle w:val="translation7"/>
          <w:color w:val="000000"/>
          <w:sz w:val="28"/>
          <w:szCs w:val="28"/>
        </w:rPr>
        <w:t>в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 Конкурсу: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3.8.1. </w:t>
      </w:r>
      <w:proofErr w:type="gramStart"/>
      <w:r w:rsidRPr="005A50EE">
        <w:rPr>
          <w:color w:val="000000"/>
          <w:sz w:val="28"/>
          <w:szCs w:val="28"/>
        </w:rPr>
        <w:t>Досл</w:t>
      </w:r>
      <w:proofErr w:type="gramEnd"/>
      <w:r w:rsidRPr="005A50EE">
        <w:rPr>
          <w:color w:val="000000"/>
          <w:sz w:val="28"/>
          <w:szCs w:val="28"/>
        </w:rPr>
        <w:t>ідницькі роботи – відповідність тематиці Конкурсу, оригінальна</w:t>
      </w:r>
      <w:r w:rsidRPr="005A50EE">
        <w:rPr>
          <w:rStyle w:val="translation7"/>
          <w:color w:val="000000"/>
          <w:sz w:val="28"/>
          <w:szCs w:val="28"/>
        </w:rPr>
        <w:t xml:space="preserve"> постановка проблеми, дотриманням принципів наукової доброчесності та поваги до авторських прав, добре продумана структура роботи, обізнаність з вітчизняною і зарубіжною науковою літературою, використання різних груп джерел, володіння методами і методологією наукового дослідження, повне розкриття заявленої теми, точність і ясність викладеного матеріалу, належне оформлення.</w:t>
      </w:r>
    </w:p>
    <w:p w:rsidR="00CB35CD" w:rsidRPr="005A50EE" w:rsidRDefault="00CB35CD" w:rsidP="00CB35CD">
      <w:pPr>
        <w:spacing w:line="216" w:lineRule="auto"/>
        <w:ind w:left="708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3.8.2. Мистецькі роботи – відповідність тематиці Конкурсу, оригінальність, продемонстрований високий </w:t>
      </w:r>
      <w:r w:rsidRPr="005A50EE">
        <w:rPr>
          <w:rStyle w:val="translation7"/>
          <w:color w:val="000000"/>
          <w:sz w:val="28"/>
          <w:szCs w:val="28"/>
        </w:rPr>
        <w:t>творчий потенці</w:t>
      </w:r>
      <w:proofErr w:type="gramStart"/>
      <w:r w:rsidRPr="005A50EE">
        <w:rPr>
          <w:rStyle w:val="translation7"/>
          <w:color w:val="000000"/>
          <w:sz w:val="28"/>
          <w:szCs w:val="28"/>
        </w:rPr>
        <w:t>ал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 Автора.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rStyle w:val="translation7"/>
          <w:color w:val="000000"/>
          <w:sz w:val="28"/>
          <w:szCs w:val="28"/>
        </w:rPr>
        <w:t xml:space="preserve">3.9. </w:t>
      </w:r>
      <w:proofErr w:type="gramStart"/>
      <w:r w:rsidRPr="005A50EE">
        <w:rPr>
          <w:rStyle w:val="translation7"/>
          <w:color w:val="000000"/>
          <w:sz w:val="28"/>
          <w:szCs w:val="28"/>
        </w:rPr>
        <w:t>Техн</w:t>
      </w:r>
      <w:proofErr w:type="gramEnd"/>
      <w:r w:rsidRPr="005A50EE">
        <w:rPr>
          <w:rStyle w:val="translation7"/>
          <w:color w:val="000000"/>
          <w:sz w:val="28"/>
          <w:szCs w:val="28"/>
        </w:rPr>
        <w:t>ічні вимоги до підготовки й оформлення конкурсних робіт: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3.9.1. Номінація «Кращі </w:t>
      </w:r>
      <w:proofErr w:type="gramStart"/>
      <w:r w:rsidRPr="005A50EE">
        <w:rPr>
          <w:color w:val="000000"/>
          <w:sz w:val="28"/>
          <w:szCs w:val="28"/>
        </w:rPr>
        <w:t>досл</w:t>
      </w:r>
      <w:proofErr w:type="gramEnd"/>
      <w:r w:rsidRPr="005A50EE">
        <w:rPr>
          <w:color w:val="000000"/>
          <w:sz w:val="28"/>
          <w:szCs w:val="28"/>
        </w:rPr>
        <w:t xml:space="preserve">ідницькі та мистецькі роботи </w:t>
      </w:r>
      <w:r w:rsidRPr="005A50EE">
        <w:rPr>
          <w:rStyle w:val="translation7"/>
          <w:color w:val="000000"/>
          <w:sz w:val="28"/>
          <w:szCs w:val="28"/>
        </w:rPr>
        <w:t>учнів закладів загальної середньої освіти», з підномінаціями «Кращі роботи учнів 5–8 класів», «Кращі роботи учнів 9–11 класів» (додаток 1).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3.9.2. </w:t>
      </w:r>
      <w:r w:rsidRPr="005A50EE">
        <w:rPr>
          <w:color w:val="000000"/>
          <w:sz w:val="28"/>
          <w:szCs w:val="28"/>
        </w:rPr>
        <w:sym w:font="Symbol" w:char="F020"/>
      </w:r>
      <w:r w:rsidRPr="005A50EE">
        <w:rPr>
          <w:color w:val="000000"/>
          <w:sz w:val="28"/>
          <w:szCs w:val="28"/>
        </w:rPr>
        <w:t xml:space="preserve">Номінація «Кращі методичні розробки уроку/лекції та мистецькі роботи </w:t>
      </w:r>
      <w:r w:rsidRPr="005A50EE">
        <w:rPr>
          <w:rStyle w:val="translation7"/>
          <w:color w:val="000000"/>
          <w:sz w:val="28"/>
          <w:szCs w:val="28"/>
        </w:rPr>
        <w:t>вчителів закладів загальної середньої освіти/викладачів закладів вищої освіти (додаток 2).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3.9.3. </w:t>
      </w:r>
      <w:r w:rsidRPr="005A50EE">
        <w:rPr>
          <w:color w:val="000000"/>
          <w:sz w:val="28"/>
          <w:szCs w:val="28"/>
        </w:rPr>
        <w:sym w:font="Symbol" w:char="F020"/>
      </w:r>
      <w:r w:rsidRPr="005A50EE">
        <w:rPr>
          <w:rStyle w:val="translation7"/>
          <w:color w:val="000000"/>
          <w:sz w:val="28"/>
          <w:szCs w:val="28"/>
        </w:rPr>
        <w:t xml:space="preserve"> Номінація «Кращі наукові та мистецькі роботи студентів, аспірантів, науковці</w:t>
      </w:r>
      <w:proofErr w:type="gramStart"/>
      <w:r w:rsidRPr="005A50EE">
        <w:rPr>
          <w:rStyle w:val="translation7"/>
          <w:color w:val="000000"/>
          <w:sz w:val="28"/>
          <w:szCs w:val="28"/>
        </w:rPr>
        <w:t>в</w:t>
      </w:r>
      <w:proofErr w:type="gramEnd"/>
      <w:r w:rsidRPr="005A50EE">
        <w:rPr>
          <w:rStyle w:val="translation7"/>
          <w:color w:val="000000"/>
          <w:sz w:val="28"/>
          <w:szCs w:val="28"/>
        </w:rPr>
        <w:t>» (</w:t>
      </w:r>
      <w:proofErr w:type="gramStart"/>
      <w:r w:rsidRPr="005A50EE">
        <w:rPr>
          <w:rStyle w:val="translation7"/>
          <w:color w:val="000000"/>
          <w:sz w:val="28"/>
          <w:szCs w:val="28"/>
        </w:rPr>
        <w:t>в</w:t>
      </w:r>
      <w:proofErr w:type="gramEnd"/>
      <w:r w:rsidRPr="005A50EE">
        <w:rPr>
          <w:rStyle w:val="translation7"/>
          <w:color w:val="000000"/>
          <w:sz w:val="28"/>
          <w:szCs w:val="28"/>
        </w:rPr>
        <w:t>іком до 35 років, додаток 3).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3.10. Конкурсні роботи, що не відповідають критеріям і вимогам, зазначеним у Розділі ІІ та Розділі ІІІ цього Положення до розгляду Журі  не приймаються.</w:t>
      </w:r>
    </w:p>
    <w:p w:rsidR="00CB35CD" w:rsidRPr="005A50EE" w:rsidRDefault="00CB35CD" w:rsidP="00CB35CD">
      <w:pPr>
        <w:pStyle w:val="a3"/>
        <w:spacing w:line="216" w:lineRule="auto"/>
        <w:jc w:val="center"/>
        <w:rPr>
          <w:rStyle w:val="translation7"/>
          <w:color w:val="000000"/>
          <w:sz w:val="28"/>
          <w:szCs w:val="28"/>
        </w:rPr>
      </w:pPr>
      <w:r w:rsidRPr="005A50EE">
        <w:rPr>
          <w:b/>
          <w:color w:val="000000"/>
          <w:sz w:val="28"/>
          <w:szCs w:val="28"/>
        </w:rPr>
        <w:t>І</w:t>
      </w:r>
      <w:r w:rsidRPr="005A50EE">
        <w:rPr>
          <w:b/>
          <w:color w:val="000000"/>
          <w:sz w:val="28"/>
          <w:szCs w:val="28"/>
          <w:lang w:val="en-US"/>
        </w:rPr>
        <w:t>V</w:t>
      </w:r>
      <w:r w:rsidRPr="005A50EE">
        <w:rPr>
          <w:b/>
          <w:color w:val="000000"/>
          <w:sz w:val="28"/>
          <w:szCs w:val="28"/>
        </w:rPr>
        <w:t xml:space="preserve">. </w:t>
      </w:r>
      <w:proofErr w:type="gramStart"/>
      <w:r w:rsidRPr="005A50EE">
        <w:rPr>
          <w:b/>
          <w:color w:val="000000"/>
          <w:sz w:val="28"/>
          <w:szCs w:val="28"/>
        </w:rPr>
        <w:t>П</w:t>
      </w:r>
      <w:proofErr w:type="gramEnd"/>
      <w:r w:rsidRPr="005A50EE">
        <w:rPr>
          <w:b/>
          <w:color w:val="000000"/>
          <w:sz w:val="28"/>
          <w:szCs w:val="28"/>
        </w:rPr>
        <w:t xml:space="preserve">ідведення підсумків, нагородження переможців 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4.1. </w:t>
      </w:r>
      <w:proofErr w:type="gramStart"/>
      <w:r w:rsidRPr="005A50EE">
        <w:rPr>
          <w:color w:val="000000"/>
          <w:sz w:val="28"/>
          <w:szCs w:val="28"/>
        </w:rPr>
        <w:t>П</w:t>
      </w:r>
      <w:proofErr w:type="gramEnd"/>
      <w:r w:rsidRPr="005A50EE">
        <w:rPr>
          <w:color w:val="000000"/>
          <w:sz w:val="28"/>
          <w:szCs w:val="28"/>
        </w:rPr>
        <w:t xml:space="preserve">ідведення підсумків, оголошення кращих робіт і вручення нагород переможцям здійснюються Організаторами, членами Журі Конкурсу та запрошеними гостями. 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4.2. Порядок визначення переможці</w:t>
      </w:r>
      <w:proofErr w:type="gramStart"/>
      <w:r w:rsidRPr="005A50EE">
        <w:rPr>
          <w:color w:val="000000"/>
          <w:sz w:val="28"/>
          <w:szCs w:val="28"/>
        </w:rPr>
        <w:t>в</w:t>
      </w:r>
      <w:proofErr w:type="gramEnd"/>
      <w:r w:rsidRPr="005A50EE">
        <w:rPr>
          <w:color w:val="000000"/>
          <w:sz w:val="28"/>
          <w:szCs w:val="28"/>
        </w:rPr>
        <w:t>, процедура нагородження: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4.2.1. </w:t>
      </w:r>
      <w:r w:rsidRPr="005A50EE">
        <w:rPr>
          <w:color w:val="000000"/>
          <w:sz w:val="28"/>
          <w:szCs w:val="28"/>
        </w:rPr>
        <w:sym w:font="Symbol" w:char="F020"/>
      </w:r>
      <w:r w:rsidRPr="005A50EE">
        <w:rPr>
          <w:color w:val="000000"/>
          <w:sz w:val="28"/>
          <w:szCs w:val="28"/>
        </w:rPr>
        <w:t>В кожній із номінацій/</w:t>
      </w:r>
      <w:proofErr w:type="gramStart"/>
      <w:r w:rsidRPr="005A50EE">
        <w:rPr>
          <w:color w:val="000000"/>
          <w:sz w:val="28"/>
          <w:szCs w:val="28"/>
        </w:rPr>
        <w:t>п</w:t>
      </w:r>
      <w:proofErr w:type="gramEnd"/>
      <w:r w:rsidRPr="005A50EE">
        <w:rPr>
          <w:color w:val="000000"/>
          <w:sz w:val="28"/>
          <w:szCs w:val="28"/>
        </w:rPr>
        <w:t xml:space="preserve">ідномінацій Журі визначає більшістю голосів шість переможців, яким присуджується 1-е, 2-е, 3-є місця, із </w:t>
      </w:r>
      <w:r w:rsidRPr="005A50EE">
        <w:rPr>
          <w:color w:val="000000"/>
          <w:sz w:val="28"/>
          <w:szCs w:val="28"/>
        </w:rPr>
        <w:lastRenderedPageBreak/>
        <w:t xml:space="preserve">врученням відповідно дипломів 1-го, 2-го, 3-го ступенів та грошової винагороди в розмірі 5 000,00  грн., 3 000,00 грн., 2 000,00 грн. 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4.2.2. </w:t>
      </w:r>
      <w:r w:rsidRPr="005A50EE">
        <w:rPr>
          <w:color w:val="000000"/>
          <w:sz w:val="28"/>
          <w:szCs w:val="28"/>
        </w:rPr>
        <w:sym w:font="Symbol" w:char="F020"/>
      </w:r>
      <w:r w:rsidRPr="005A50EE">
        <w:rPr>
          <w:color w:val="000000"/>
          <w:sz w:val="28"/>
          <w:szCs w:val="28"/>
        </w:rPr>
        <w:t>Журі Конкурсу також у кожній із номінацій/</w:t>
      </w:r>
      <w:proofErr w:type="gramStart"/>
      <w:r w:rsidRPr="005A50EE">
        <w:rPr>
          <w:color w:val="000000"/>
          <w:sz w:val="28"/>
          <w:szCs w:val="28"/>
        </w:rPr>
        <w:t>п</w:t>
      </w:r>
      <w:proofErr w:type="gramEnd"/>
      <w:r w:rsidRPr="005A50EE">
        <w:rPr>
          <w:color w:val="000000"/>
          <w:sz w:val="28"/>
          <w:szCs w:val="28"/>
        </w:rPr>
        <w:t>ідномінацій визначає додатково 10 робіт, авторам яких вручається заохочувальний диплом учасника та грошова винагорода в розмірі 1 000,00 грн.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4.2.3. </w:t>
      </w:r>
      <w:r w:rsidRPr="005A50EE">
        <w:rPr>
          <w:color w:val="000000"/>
          <w:sz w:val="28"/>
          <w:szCs w:val="28"/>
        </w:rPr>
        <w:sym w:font="Symbol" w:char="F020"/>
      </w:r>
      <w:r w:rsidRPr="005A50EE">
        <w:rPr>
          <w:color w:val="000000"/>
          <w:sz w:val="28"/>
          <w:szCs w:val="28"/>
        </w:rPr>
        <w:t xml:space="preserve">Переможці Конкурсу по усіх номінаціях, які здобули 1-е, 2-е, 3-є місця (в окремих випадках також їхні наукові керівники та/або батьки) запрошуватимуться до столиці України м. Києва для участі в урочистій церемонії нагородження. 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4.2.4. </w:t>
      </w:r>
      <w:r w:rsidRPr="005A50EE">
        <w:rPr>
          <w:color w:val="000000"/>
          <w:sz w:val="28"/>
          <w:szCs w:val="28"/>
        </w:rPr>
        <w:sym w:font="Symbol" w:char="F020"/>
      </w:r>
      <w:r w:rsidRPr="005A50EE">
        <w:rPr>
          <w:color w:val="000000"/>
          <w:sz w:val="28"/>
          <w:szCs w:val="28"/>
        </w:rPr>
        <w:t xml:space="preserve">Електронні Дипломи учасників видаються усім конкурсантам за додатковим зверненням </w:t>
      </w:r>
      <w:proofErr w:type="gramStart"/>
      <w:r w:rsidRPr="005A50EE">
        <w:rPr>
          <w:color w:val="000000"/>
          <w:sz w:val="28"/>
          <w:szCs w:val="28"/>
        </w:rPr>
        <w:t>до</w:t>
      </w:r>
      <w:proofErr w:type="gramEnd"/>
      <w:r w:rsidRPr="005A50EE">
        <w:rPr>
          <w:color w:val="000000"/>
          <w:sz w:val="28"/>
          <w:szCs w:val="28"/>
        </w:rPr>
        <w:t xml:space="preserve"> Організаторів. </w:t>
      </w:r>
    </w:p>
    <w:p w:rsidR="00CB35CD" w:rsidRPr="005A50EE" w:rsidRDefault="00CB35CD" w:rsidP="00CB35CD">
      <w:pPr>
        <w:pStyle w:val="a3"/>
        <w:spacing w:line="216" w:lineRule="auto"/>
        <w:jc w:val="center"/>
        <w:rPr>
          <w:b/>
          <w:color w:val="000000"/>
          <w:sz w:val="28"/>
          <w:szCs w:val="28"/>
        </w:rPr>
      </w:pPr>
      <w:r w:rsidRPr="005A50EE">
        <w:rPr>
          <w:b/>
          <w:color w:val="000000"/>
          <w:sz w:val="28"/>
          <w:szCs w:val="28"/>
          <w:lang w:val="en-US"/>
        </w:rPr>
        <w:t>V</w:t>
      </w:r>
      <w:r w:rsidRPr="005A50EE">
        <w:rPr>
          <w:b/>
          <w:color w:val="000000"/>
          <w:sz w:val="28"/>
          <w:szCs w:val="28"/>
        </w:rPr>
        <w:t>. Фінансування Конкурсу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5.1. Витрати на проведення Конкурсу, включно з грошовою винагородою, оплатою проїзду до Києва (в обидва кінці), проживанням, харчуванням, екскурсійним обслуговуванням переможців, які здобули 1-е, 2-е, 3-є місця (в  окремих випадках також їхніх наукових керівникі</w:t>
      </w:r>
      <w:proofErr w:type="gramStart"/>
      <w:r w:rsidRPr="005A50EE">
        <w:rPr>
          <w:color w:val="000000"/>
          <w:sz w:val="28"/>
          <w:szCs w:val="28"/>
        </w:rPr>
        <w:t>в</w:t>
      </w:r>
      <w:proofErr w:type="gramEnd"/>
      <w:r w:rsidRPr="005A50EE">
        <w:rPr>
          <w:color w:val="000000"/>
          <w:sz w:val="28"/>
          <w:szCs w:val="28"/>
        </w:rPr>
        <w:t xml:space="preserve"> та/або батьків) забезпечує </w:t>
      </w:r>
      <w:r w:rsidRPr="005A50EE">
        <w:rPr>
          <w:color w:val="000000"/>
          <w:sz w:val="28"/>
          <w:szCs w:val="28"/>
          <w:lang w:val="en-US"/>
        </w:rPr>
        <w:t>HREC</w:t>
      </w:r>
      <w:r w:rsidRPr="005A50EE">
        <w:rPr>
          <w:color w:val="000000"/>
          <w:sz w:val="28"/>
          <w:szCs w:val="28"/>
        </w:rPr>
        <w:t xml:space="preserve"> </w:t>
      </w:r>
      <w:r w:rsidRPr="005A50EE">
        <w:rPr>
          <w:color w:val="000000"/>
          <w:sz w:val="28"/>
          <w:szCs w:val="28"/>
          <w:lang w:val="en-US"/>
        </w:rPr>
        <w:t>in</w:t>
      </w:r>
      <w:r w:rsidRPr="005A50EE">
        <w:rPr>
          <w:color w:val="000000"/>
          <w:sz w:val="28"/>
          <w:szCs w:val="28"/>
        </w:rPr>
        <w:t xml:space="preserve"> </w:t>
      </w:r>
      <w:r w:rsidRPr="005A50EE">
        <w:rPr>
          <w:color w:val="000000"/>
          <w:sz w:val="28"/>
          <w:szCs w:val="28"/>
          <w:lang w:val="en-US"/>
        </w:rPr>
        <w:t>Ukraine</w:t>
      </w:r>
      <w:r w:rsidRPr="005A50EE">
        <w:rPr>
          <w:color w:val="000000"/>
          <w:sz w:val="28"/>
          <w:szCs w:val="28"/>
        </w:rPr>
        <w:t>.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5.2. До фінансування Конкурсу можуть долучатися інші Організатори, а також юридичні та фізичні особи, зацікавлені в </w:t>
      </w:r>
      <w:proofErr w:type="gramStart"/>
      <w:r w:rsidRPr="005A50EE">
        <w:rPr>
          <w:color w:val="000000"/>
          <w:sz w:val="28"/>
          <w:szCs w:val="28"/>
        </w:rPr>
        <w:t>п</w:t>
      </w:r>
      <w:proofErr w:type="gramEnd"/>
      <w:r w:rsidRPr="005A50EE">
        <w:rPr>
          <w:color w:val="000000"/>
          <w:sz w:val="28"/>
          <w:szCs w:val="28"/>
        </w:rPr>
        <w:t>ідтримці Конкурсу.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jc w:val="center"/>
        <w:rPr>
          <w:b/>
          <w:bCs/>
          <w:color w:val="000000"/>
          <w:sz w:val="28"/>
          <w:szCs w:val="28"/>
        </w:rPr>
      </w:pPr>
      <w:proofErr w:type="gramStart"/>
      <w:r w:rsidRPr="005A50EE">
        <w:rPr>
          <w:b/>
          <w:color w:val="000000"/>
          <w:sz w:val="28"/>
          <w:szCs w:val="28"/>
          <w:lang w:val="en-US"/>
        </w:rPr>
        <w:t>V</w:t>
      </w:r>
      <w:r w:rsidRPr="005A50EE">
        <w:rPr>
          <w:b/>
          <w:color w:val="000000"/>
          <w:sz w:val="28"/>
          <w:szCs w:val="28"/>
        </w:rPr>
        <w:t>І</w:t>
      </w:r>
      <w:r w:rsidRPr="005A50EE">
        <w:rPr>
          <w:b/>
          <w:bCs/>
          <w:color w:val="000000"/>
          <w:sz w:val="28"/>
          <w:szCs w:val="28"/>
        </w:rPr>
        <w:t>.</w:t>
      </w:r>
      <w:proofErr w:type="gramEnd"/>
      <w:r w:rsidRPr="005A50EE">
        <w:rPr>
          <w:b/>
          <w:bCs/>
          <w:color w:val="000000"/>
          <w:sz w:val="28"/>
          <w:szCs w:val="28"/>
        </w:rPr>
        <w:t xml:space="preserve"> Контактна інформація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jc w:val="both"/>
        <w:rPr>
          <w:bCs/>
          <w:color w:val="000000"/>
          <w:sz w:val="28"/>
          <w:szCs w:val="28"/>
        </w:rPr>
      </w:pPr>
      <w:r w:rsidRPr="005A50EE">
        <w:rPr>
          <w:bCs/>
          <w:color w:val="000000"/>
          <w:sz w:val="28"/>
          <w:szCs w:val="28"/>
        </w:rPr>
        <w:t xml:space="preserve">6.1. Детальна інформація про Конкурс: 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rStyle w:val="a4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6.1.1.</w:t>
      </w:r>
      <w:r w:rsidRPr="005A50EE">
        <w:rPr>
          <w:bCs/>
          <w:color w:val="000000"/>
          <w:sz w:val="28"/>
          <w:szCs w:val="28"/>
        </w:rPr>
        <w:t xml:space="preserve"> </w:t>
      </w:r>
      <w:r w:rsidRPr="005A50EE">
        <w:rPr>
          <w:color w:val="000000"/>
          <w:sz w:val="28"/>
          <w:szCs w:val="28"/>
        </w:rPr>
        <w:t xml:space="preserve">На сайті Міністерства освіти і науки України: </w:t>
      </w:r>
      <w:hyperlink r:id="rId5" w:history="1">
        <w:r w:rsidRPr="005A50EE">
          <w:rPr>
            <w:rStyle w:val="a4"/>
            <w:color w:val="000000"/>
            <w:sz w:val="28"/>
            <w:szCs w:val="28"/>
          </w:rPr>
          <w:t>www.mon.gov.ua</w:t>
        </w:r>
      </w:hyperlink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6.1.2. На порталі Українського науково-дослідного та освітнього центру вивчення Голодомору, </w:t>
      </w:r>
      <w:r w:rsidRPr="005A50EE">
        <w:rPr>
          <w:color w:val="000000"/>
          <w:sz w:val="28"/>
          <w:szCs w:val="28"/>
          <w:lang w:val="en-US"/>
        </w:rPr>
        <w:t>HREC</w:t>
      </w:r>
      <w:r w:rsidRPr="005A50EE">
        <w:rPr>
          <w:color w:val="000000"/>
          <w:sz w:val="28"/>
          <w:szCs w:val="28"/>
        </w:rPr>
        <w:t xml:space="preserve"> </w:t>
      </w:r>
      <w:r w:rsidRPr="005A50EE">
        <w:rPr>
          <w:color w:val="000000"/>
          <w:sz w:val="28"/>
          <w:szCs w:val="28"/>
          <w:lang w:val="en-US"/>
        </w:rPr>
        <w:t>in</w:t>
      </w:r>
      <w:r w:rsidRPr="005A50EE">
        <w:rPr>
          <w:color w:val="000000"/>
          <w:sz w:val="28"/>
          <w:szCs w:val="28"/>
        </w:rPr>
        <w:t xml:space="preserve"> </w:t>
      </w:r>
      <w:r w:rsidRPr="005A50EE">
        <w:rPr>
          <w:color w:val="000000"/>
          <w:sz w:val="28"/>
          <w:szCs w:val="28"/>
          <w:lang w:val="en-US"/>
        </w:rPr>
        <w:t>Ukraine</w:t>
      </w:r>
      <w:r w:rsidRPr="005A50EE">
        <w:rPr>
          <w:color w:val="000000"/>
          <w:sz w:val="28"/>
          <w:szCs w:val="28"/>
        </w:rPr>
        <w:t xml:space="preserve">: </w:t>
      </w:r>
      <w:hyperlink r:id="rId6" w:history="1">
        <w:r w:rsidRPr="005A50EE">
          <w:rPr>
            <w:color w:val="000000"/>
            <w:sz w:val="28"/>
            <w:szCs w:val="28"/>
            <w:lang w:val="en-US"/>
          </w:rPr>
          <w:t>www</w:t>
        </w:r>
        <w:r w:rsidRPr="005A50EE">
          <w:rPr>
            <w:color w:val="000000"/>
            <w:sz w:val="28"/>
            <w:szCs w:val="28"/>
          </w:rPr>
          <w:t>.holodomor-hrec.com</w:t>
        </w:r>
      </w:hyperlink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  <w:lang w:val="en-US"/>
        </w:rPr>
      </w:pPr>
      <w:r w:rsidRPr="005A50EE">
        <w:rPr>
          <w:color w:val="000000"/>
          <w:sz w:val="28"/>
          <w:szCs w:val="28"/>
          <w:lang w:val="en-US"/>
        </w:rPr>
        <w:t xml:space="preserve">6.1.3. </w:t>
      </w:r>
      <w:r w:rsidRPr="005A50EE">
        <w:rPr>
          <w:color w:val="000000"/>
          <w:sz w:val="28"/>
          <w:szCs w:val="28"/>
        </w:rPr>
        <w:t>На</w:t>
      </w:r>
      <w:r w:rsidRPr="005A50EE">
        <w:rPr>
          <w:color w:val="000000"/>
          <w:sz w:val="28"/>
          <w:szCs w:val="28"/>
          <w:lang w:val="en-US"/>
        </w:rPr>
        <w:t xml:space="preserve"> </w:t>
      </w:r>
      <w:r w:rsidRPr="005A50EE">
        <w:rPr>
          <w:color w:val="000000"/>
          <w:sz w:val="28"/>
          <w:szCs w:val="28"/>
        </w:rPr>
        <w:t>сторінці</w:t>
      </w:r>
      <w:r w:rsidRPr="005A50EE">
        <w:rPr>
          <w:color w:val="000000"/>
          <w:sz w:val="28"/>
          <w:szCs w:val="28"/>
          <w:lang w:val="en-US"/>
        </w:rPr>
        <w:t xml:space="preserve"> Fb HREC in Ukraine: </w:t>
      </w:r>
      <w:r w:rsidRPr="005A50EE">
        <w:rPr>
          <w:color w:val="000000"/>
          <w:sz w:val="28"/>
          <w:szCs w:val="28"/>
          <w:lang w:val="en-GB"/>
        </w:rPr>
        <w:t>www</w:t>
      </w:r>
      <w:r w:rsidRPr="005A50EE">
        <w:rPr>
          <w:color w:val="000000"/>
          <w:sz w:val="28"/>
          <w:szCs w:val="28"/>
          <w:lang w:val="en-US"/>
        </w:rPr>
        <w:t>.</w:t>
      </w:r>
      <w:r w:rsidRPr="005A50EE">
        <w:rPr>
          <w:color w:val="000000"/>
          <w:sz w:val="28"/>
          <w:szCs w:val="28"/>
          <w:lang w:val="en-GB"/>
        </w:rPr>
        <w:t>facebook</w:t>
      </w:r>
      <w:r w:rsidRPr="005A50EE">
        <w:rPr>
          <w:color w:val="000000"/>
          <w:sz w:val="28"/>
          <w:szCs w:val="28"/>
          <w:lang w:val="en-US"/>
        </w:rPr>
        <w:t>.</w:t>
      </w:r>
      <w:r w:rsidRPr="005A50EE">
        <w:rPr>
          <w:color w:val="000000"/>
          <w:sz w:val="28"/>
          <w:szCs w:val="28"/>
          <w:lang w:val="en-GB"/>
        </w:rPr>
        <w:t>com</w:t>
      </w:r>
      <w:r w:rsidRPr="005A50EE">
        <w:rPr>
          <w:color w:val="000000"/>
          <w:sz w:val="28"/>
          <w:szCs w:val="28"/>
          <w:lang w:val="en-US"/>
        </w:rPr>
        <w:t>/</w:t>
      </w:r>
      <w:r w:rsidRPr="005A50EE">
        <w:rPr>
          <w:color w:val="000000"/>
          <w:sz w:val="28"/>
          <w:szCs w:val="28"/>
          <w:lang w:val="en-GB"/>
        </w:rPr>
        <w:t>hrec</w:t>
      </w:r>
      <w:r w:rsidRPr="005A50EE">
        <w:rPr>
          <w:color w:val="000000"/>
          <w:sz w:val="28"/>
          <w:szCs w:val="28"/>
          <w:lang w:val="en-US"/>
        </w:rPr>
        <w:t>.</w:t>
      </w:r>
      <w:r w:rsidRPr="005A50EE">
        <w:rPr>
          <w:color w:val="000000"/>
          <w:sz w:val="28"/>
          <w:szCs w:val="28"/>
          <w:lang w:val="en-GB"/>
        </w:rPr>
        <w:t>ukraine</w:t>
      </w:r>
      <w:r w:rsidRPr="005A50EE">
        <w:rPr>
          <w:color w:val="000000"/>
          <w:sz w:val="28"/>
          <w:szCs w:val="28"/>
          <w:lang w:val="en-US"/>
        </w:rPr>
        <w:t>/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bCs/>
          <w:color w:val="000000"/>
          <w:sz w:val="28"/>
          <w:szCs w:val="28"/>
        </w:rPr>
        <w:t>6.2.</w:t>
      </w:r>
      <w:r w:rsidRPr="005A50EE">
        <w:rPr>
          <w:rStyle w:val="translation7"/>
          <w:color w:val="000000"/>
          <w:sz w:val="28"/>
          <w:szCs w:val="28"/>
        </w:rPr>
        <w:t xml:space="preserve"> Для надсилання робіт на Конкурс: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bCs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6.2.1. Поштова адреса</w:t>
      </w:r>
      <w:r w:rsidRPr="005A50EE">
        <w:rPr>
          <w:bCs/>
          <w:color w:val="000000"/>
          <w:sz w:val="28"/>
          <w:szCs w:val="28"/>
        </w:rPr>
        <w:t xml:space="preserve"> (виключно для творів образотворчого мистецтва): 02068, м. Київ, а/с 74, із позначенням «І</w:t>
      </w:r>
      <w:r w:rsidRPr="005A50EE">
        <w:rPr>
          <w:bCs/>
          <w:color w:val="000000"/>
          <w:sz w:val="28"/>
          <w:szCs w:val="28"/>
          <w:lang w:val="en-US"/>
        </w:rPr>
        <w:t>V</w:t>
      </w:r>
      <w:r w:rsidRPr="005A50EE">
        <w:rPr>
          <w:bCs/>
          <w:color w:val="000000"/>
          <w:sz w:val="28"/>
          <w:szCs w:val="28"/>
        </w:rPr>
        <w:t xml:space="preserve">  Міжнародний міждисциплінарний конкурс».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bCs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6.2.2. Е</w:t>
      </w:r>
      <w:r w:rsidRPr="005A50EE">
        <w:rPr>
          <w:bCs/>
          <w:color w:val="000000"/>
          <w:sz w:val="28"/>
          <w:szCs w:val="28"/>
        </w:rPr>
        <w:t xml:space="preserve">лектронна адреса: </w:t>
      </w:r>
      <w:r w:rsidRPr="008C6E2E">
        <w:rPr>
          <w:color w:val="000000"/>
          <w:sz w:val="28"/>
          <w:szCs w:val="28"/>
          <w:lang w:val="en-US"/>
        </w:rPr>
        <w:t>konkurs</w:t>
      </w:r>
      <w:r w:rsidRPr="008C6E2E">
        <w:rPr>
          <w:color w:val="000000"/>
          <w:sz w:val="28"/>
          <w:szCs w:val="28"/>
        </w:rPr>
        <w:t>.</w:t>
      </w:r>
      <w:r w:rsidRPr="008C6E2E">
        <w:rPr>
          <w:color w:val="000000"/>
          <w:sz w:val="28"/>
          <w:szCs w:val="28"/>
          <w:lang w:val="en-US"/>
        </w:rPr>
        <w:t>mk</w:t>
      </w:r>
      <w:r w:rsidRPr="008C6E2E">
        <w:rPr>
          <w:color w:val="000000"/>
          <w:sz w:val="28"/>
          <w:szCs w:val="28"/>
        </w:rPr>
        <w:t>.2019</w:t>
      </w:r>
      <w:r w:rsidRPr="008C6E2E">
        <w:rPr>
          <w:color w:val="000000"/>
          <w:sz w:val="28"/>
          <w:szCs w:val="28"/>
          <w:lang w:val="en-US"/>
        </w:rPr>
        <w:t>school</w:t>
      </w:r>
      <w:r w:rsidRPr="008C6E2E">
        <w:rPr>
          <w:color w:val="000000"/>
          <w:sz w:val="28"/>
          <w:szCs w:val="28"/>
        </w:rPr>
        <w:t>@</w:t>
      </w:r>
      <w:r w:rsidRPr="008C6E2E">
        <w:rPr>
          <w:color w:val="000000"/>
          <w:sz w:val="28"/>
          <w:szCs w:val="28"/>
          <w:lang w:val="en-US"/>
        </w:rPr>
        <w:t>gmail</w:t>
      </w:r>
      <w:r w:rsidRPr="008C6E2E">
        <w:rPr>
          <w:color w:val="000000"/>
          <w:sz w:val="28"/>
          <w:szCs w:val="28"/>
        </w:rPr>
        <w:t>.</w:t>
      </w:r>
      <w:r w:rsidRPr="008C6E2E">
        <w:rPr>
          <w:color w:val="000000"/>
          <w:sz w:val="28"/>
          <w:szCs w:val="28"/>
          <w:lang w:val="en-US"/>
        </w:rPr>
        <w:t>com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6.2.2.1. На номінацію «Кращі </w:t>
      </w:r>
      <w:proofErr w:type="gramStart"/>
      <w:r w:rsidRPr="005A50EE">
        <w:rPr>
          <w:color w:val="000000"/>
          <w:sz w:val="28"/>
          <w:szCs w:val="28"/>
        </w:rPr>
        <w:t>досл</w:t>
      </w:r>
      <w:proofErr w:type="gramEnd"/>
      <w:r w:rsidRPr="005A50EE">
        <w:rPr>
          <w:color w:val="000000"/>
          <w:sz w:val="28"/>
          <w:szCs w:val="28"/>
        </w:rPr>
        <w:t xml:space="preserve">ідницькі та мистецькі роботи </w:t>
      </w:r>
      <w:r w:rsidRPr="005A50EE">
        <w:rPr>
          <w:rStyle w:val="translation7"/>
          <w:color w:val="000000"/>
          <w:sz w:val="28"/>
          <w:szCs w:val="28"/>
        </w:rPr>
        <w:t xml:space="preserve">учнів закладів загальної середньої освіти», з підномінаціями «Кращі роботи учнів 5–8 класів», «Кращі роботи учнів 9–11 класів»:  </w:t>
      </w:r>
      <w:r w:rsidRPr="005A50EE">
        <w:rPr>
          <w:color w:val="000000"/>
          <w:sz w:val="28"/>
          <w:szCs w:val="28"/>
          <w:lang w:val="en-US"/>
        </w:rPr>
        <w:t>konkurs</w:t>
      </w:r>
      <w:r w:rsidRPr="005A50EE">
        <w:rPr>
          <w:color w:val="000000"/>
          <w:sz w:val="28"/>
          <w:szCs w:val="28"/>
        </w:rPr>
        <w:t>.</w:t>
      </w:r>
      <w:r w:rsidRPr="005A50EE">
        <w:rPr>
          <w:color w:val="000000"/>
          <w:sz w:val="28"/>
          <w:szCs w:val="28"/>
          <w:lang w:val="en-US"/>
        </w:rPr>
        <w:t>mk</w:t>
      </w:r>
      <w:r w:rsidRPr="005A50EE">
        <w:rPr>
          <w:color w:val="000000"/>
          <w:sz w:val="28"/>
          <w:szCs w:val="28"/>
        </w:rPr>
        <w:t>.2019</w:t>
      </w:r>
      <w:r w:rsidRPr="005A50EE">
        <w:rPr>
          <w:color w:val="000000"/>
          <w:sz w:val="28"/>
          <w:szCs w:val="28"/>
          <w:lang w:val="en-US"/>
        </w:rPr>
        <w:t>school</w:t>
      </w:r>
      <w:r w:rsidRPr="005A50EE">
        <w:rPr>
          <w:color w:val="000000"/>
          <w:sz w:val="28"/>
          <w:szCs w:val="28"/>
        </w:rPr>
        <w:t>@</w:t>
      </w:r>
      <w:r w:rsidRPr="005A50EE">
        <w:rPr>
          <w:color w:val="000000"/>
          <w:sz w:val="28"/>
          <w:szCs w:val="28"/>
          <w:lang w:val="en-US"/>
        </w:rPr>
        <w:t>gmail</w:t>
      </w:r>
      <w:r w:rsidRPr="005A50EE">
        <w:rPr>
          <w:color w:val="000000"/>
          <w:sz w:val="28"/>
          <w:szCs w:val="28"/>
        </w:rPr>
        <w:t>.</w:t>
      </w:r>
      <w:r w:rsidRPr="005A50EE">
        <w:rPr>
          <w:color w:val="000000"/>
          <w:sz w:val="28"/>
          <w:szCs w:val="28"/>
          <w:lang w:val="en-US"/>
        </w:rPr>
        <w:t>com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6.2.2.2. На номінацію «Кращі методичні розробки уроку/лекції та мистецькі роботи </w:t>
      </w:r>
      <w:r w:rsidRPr="005A50EE">
        <w:rPr>
          <w:rStyle w:val="translation7"/>
          <w:color w:val="000000"/>
          <w:sz w:val="28"/>
          <w:szCs w:val="28"/>
        </w:rPr>
        <w:t xml:space="preserve">вчителів закладів загальної середньої освіти/викладачів закладів вищої освіти:  </w:t>
      </w:r>
      <w:r w:rsidRPr="005A50EE">
        <w:rPr>
          <w:color w:val="000000"/>
          <w:sz w:val="28"/>
          <w:szCs w:val="28"/>
          <w:lang w:val="en-US"/>
        </w:rPr>
        <w:t>konkurs</w:t>
      </w:r>
      <w:r w:rsidRPr="005A50EE">
        <w:rPr>
          <w:color w:val="000000"/>
          <w:sz w:val="28"/>
          <w:szCs w:val="28"/>
        </w:rPr>
        <w:t>.</w:t>
      </w:r>
      <w:r w:rsidRPr="005A50EE">
        <w:rPr>
          <w:color w:val="000000"/>
          <w:sz w:val="28"/>
          <w:szCs w:val="28"/>
          <w:lang w:val="en-US"/>
        </w:rPr>
        <w:t>mk</w:t>
      </w:r>
      <w:r w:rsidRPr="005A50EE">
        <w:rPr>
          <w:color w:val="000000"/>
          <w:sz w:val="28"/>
          <w:szCs w:val="28"/>
        </w:rPr>
        <w:t>.2019</w:t>
      </w:r>
      <w:r w:rsidRPr="005A50EE">
        <w:rPr>
          <w:color w:val="000000"/>
          <w:sz w:val="28"/>
          <w:szCs w:val="28"/>
          <w:lang w:val="en-US"/>
        </w:rPr>
        <w:t>teacher</w:t>
      </w:r>
      <w:r w:rsidRPr="005A50EE">
        <w:rPr>
          <w:color w:val="000000"/>
          <w:sz w:val="28"/>
          <w:szCs w:val="28"/>
        </w:rPr>
        <w:t>@</w:t>
      </w:r>
      <w:r w:rsidRPr="005A50EE">
        <w:rPr>
          <w:color w:val="000000"/>
          <w:sz w:val="28"/>
          <w:szCs w:val="28"/>
          <w:lang w:val="en-US"/>
        </w:rPr>
        <w:t>gmail</w:t>
      </w:r>
      <w:r w:rsidRPr="005A50EE">
        <w:rPr>
          <w:color w:val="000000"/>
          <w:sz w:val="28"/>
          <w:szCs w:val="28"/>
        </w:rPr>
        <w:t>.</w:t>
      </w:r>
      <w:r w:rsidRPr="005A50EE">
        <w:rPr>
          <w:color w:val="000000"/>
          <w:sz w:val="28"/>
          <w:szCs w:val="28"/>
          <w:lang w:val="en-US"/>
        </w:rPr>
        <w:t>com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  <w:lang w:val="uk-UA"/>
        </w:rPr>
      </w:pPr>
      <w:r w:rsidRPr="005A50EE">
        <w:rPr>
          <w:color w:val="000000"/>
          <w:sz w:val="28"/>
          <w:szCs w:val="28"/>
        </w:rPr>
        <w:t>6.2.2.3. На н</w:t>
      </w:r>
      <w:r w:rsidRPr="005A50EE">
        <w:rPr>
          <w:rStyle w:val="translation7"/>
          <w:color w:val="000000"/>
          <w:sz w:val="28"/>
          <w:szCs w:val="28"/>
        </w:rPr>
        <w:t>омінацію «Кращі наукові та мистецькі роботи студентів, аспірантів, науковці</w:t>
      </w:r>
      <w:proofErr w:type="gramStart"/>
      <w:r w:rsidRPr="005A50EE">
        <w:rPr>
          <w:rStyle w:val="translation7"/>
          <w:color w:val="000000"/>
          <w:sz w:val="28"/>
          <w:szCs w:val="28"/>
        </w:rPr>
        <w:t>в</w:t>
      </w:r>
      <w:proofErr w:type="gramEnd"/>
      <w:r w:rsidRPr="005A50EE">
        <w:rPr>
          <w:rStyle w:val="translation7"/>
          <w:color w:val="000000"/>
          <w:sz w:val="28"/>
          <w:szCs w:val="28"/>
        </w:rPr>
        <w:t>» (</w:t>
      </w:r>
      <w:proofErr w:type="gramStart"/>
      <w:r w:rsidRPr="005A50EE">
        <w:rPr>
          <w:rStyle w:val="translation7"/>
          <w:color w:val="000000"/>
          <w:sz w:val="28"/>
          <w:szCs w:val="28"/>
        </w:rPr>
        <w:t>в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іком до 35 років): </w:t>
      </w:r>
      <w:r w:rsidRPr="005A50EE">
        <w:rPr>
          <w:color w:val="000000"/>
          <w:sz w:val="28"/>
          <w:szCs w:val="28"/>
          <w:lang w:val="en-US"/>
        </w:rPr>
        <w:t>konkurs</w:t>
      </w:r>
      <w:r w:rsidRPr="005A50EE">
        <w:rPr>
          <w:color w:val="000000"/>
          <w:sz w:val="28"/>
          <w:szCs w:val="28"/>
        </w:rPr>
        <w:t>.</w:t>
      </w:r>
      <w:r w:rsidRPr="005A50EE">
        <w:rPr>
          <w:color w:val="000000"/>
          <w:sz w:val="28"/>
          <w:szCs w:val="28"/>
          <w:lang w:val="en-US"/>
        </w:rPr>
        <w:t>mk</w:t>
      </w:r>
      <w:r w:rsidRPr="005A50EE">
        <w:rPr>
          <w:color w:val="000000"/>
          <w:sz w:val="28"/>
          <w:szCs w:val="28"/>
        </w:rPr>
        <w:t>.2019</w:t>
      </w:r>
      <w:r w:rsidRPr="005A50EE">
        <w:rPr>
          <w:color w:val="000000"/>
          <w:sz w:val="28"/>
          <w:szCs w:val="28"/>
          <w:lang w:val="en-US"/>
        </w:rPr>
        <w:t>scholar</w:t>
      </w:r>
      <w:r w:rsidRPr="005A50EE">
        <w:rPr>
          <w:color w:val="000000"/>
          <w:sz w:val="28"/>
          <w:szCs w:val="28"/>
        </w:rPr>
        <w:t>@</w:t>
      </w:r>
      <w:r w:rsidRPr="005A50EE">
        <w:rPr>
          <w:color w:val="000000"/>
          <w:sz w:val="28"/>
          <w:szCs w:val="28"/>
          <w:lang w:val="en-US"/>
        </w:rPr>
        <w:t>gmail</w:t>
      </w:r>
      <w:r w:rsidRPr="005A50EE">
        <w:rPr>
          <w:color w:val="000000"/>
          <w:sz w:val="28"/>
          <w:szCs w:val="28"/>
        </w:rPr>
        <w:t>.</w:t>
      </w:r>
      <w:r w:rsidRPr="005A50EE">
        <w:rPr>
          <w:color w:val="000000"/>
          <w:sz w:val="28"/>
          <w:szCs w:val="28"/>
          <w:lang w:val="en-US"/>
        </w:rPr>
        <w:t>com</w:t>
      </w:r>
      <w:r w:rsidRPr="005A50EE">
        <w:rPr>
          <w:color w:val="000000"/>
          <w:sz w:val="28"/>
          <w:szCs w:val="28"/>
          <w:lang w:val="uk-UA"/>
        </w:rPr>
        <w:t>.</w:t>
      </w:r>
    </w:p>
    <w:p w:rsidR="00CB35CD" w:rsidRPr="005A50EE" w:rsidRDefault="00CB35CD" w:rsidP="00CB35CD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5A50EE">
        <w:rPr>
          <w:bCs/>
          <w:color w:val="000000"/>
          <w:sz w:val="28"/>
          <w:szCs w:val="28"/>
        </w:rPr>
        <w:t>6.3. Для додаткових запитань:</w:t>
      </w:r>
    </w:p>
    <w:p w:rsidR="00CB35CD" w:rsidRPr="005A50EE" w:rsidRDefault="00CB35CD" w:rsidP="00CB35CD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Е</w:t>
      </w:r>
      <w:r w:rsidRPr="005A50EE">
        <w:rPr>
          <w:bCs/>
          <w:color w:val="000000"/>
          <w:sz w:val="28"/>
          <w:szCs w:val="28"/>
        </w:rPr>
        <w:t xml:space="preserve">лектронна адреса: </w:t>
      </w:r>
      <w:hyperlink r:id="rId7" w:history="1">
        <w:r w:rsidRPr="005A50EE">
          <w:rPr>
            <w:rStyle w:val="a4"/>
            <w:color w:val="000000"/>
            <w:sz w:val="28"/>
            <w:szCs w:val="28"/>
          </w:rPr>
          <w:t>konkurs.manyaka.kovalenko@gmail.com</w:t>
        </w:r>
      </w:hyperlink>
    </w:p>
    <w:p w:rsidR="00CB35CD" w:rsidRPr="005A50EE" w:rsidRDefault="00CB35CD" w:rsidP="00CB35CD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A50EE">
        <w:rPr>
          <w:color w:val="000000"/>
          <w:sz w:val="28"/>
          <w:szCs w:val="28"/>
        </w:rPr>
        <w:t>Т</w:t>
      </w:r>
      <w:r w:rsidRPr="005A50EE">
        <w:rPr>
          <w:bCs/>
          <w:color w:val="000000"/>
          <w:sz w:val="28"/>
          <w:szCs w:val="28"/>
        </w:rPr>
        <w:t>елефон:</w:t>
      </w:r>
      <w:r w:rsidRPr="005A50EE">
        <w:rPr>
          <w:bCs/>
          <w:color w:val="000000"/>
          <w:sz w:val="28"/>
          <w:szCs w:val="28"/>
          <w:lang w:val="uk-UA"/>
        </w:rPr>
        <w:t xml:space="preserve"> </w:t>
      </w:r>
      <w:r w:rsidRPr="005A50EE">
        <w:rPr>
          <w:bCs/>
          <w:color w:val="000000"/>
          <w:sz w:val="28"/>
          <w:szCs w:val="28"/>
        </w:rPr>
        <w:t>+ 38 (099) 203 21 76</w:t>
      </w:r>
    </w:p>
    <w:p w:rsidR="00CB35CD" w:rsidRPr="005A50EE" w:rsidRDefault="00CB35CD" w:rsidP="00CB35CD">
      <w:pPr>
        <w:autoSpaceDE w:val="0"/>
        <w:autoSpaceDN w:val="0"/>
        <w:adjustRightInd w:val="0"/>
        <w:ind w:left="708"/>
        <w:jc w:val="both"/>
        <w:rPr>
          <w:bCs/>
          <w:color w:val="000000"/>
          <w:sz w:val="28"/>
          <w:szCs w:val="28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jc w:val="right"/>
        <w:rPr>
          <w:bCs/>
          <w:color w:val="000000"/>
          <w:sz w:val="28"/>
          <w:szCs w:val="28"/>
          <w:lang w:val="uk-UA"/>
        </w:rPr>
      </w:pPr>
      <w:r w:rsidRPr="005A50EE">
        <w:rPr>
          <w:bCs/>
          <w:color w:val="000000"/>
          <w:sz w:val="28"/>
          <w:szCs w:val="28"/>
          <w:lang w:val="uk-UA"/>
        </w:rPr>
        <w:t>Додаток 2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jc w:val="center"/>
        <w:rPr>
          <w:rStyle w:val="translation7"/>
          <w:b/>
          <w:color w:val="000000"/>
          <w:sz w:val="28"/>
          <w:szCs w:val="28"/>
          <w:lang w:val="uk-UA"/>
        </w:rPr>
      </w:pPr>
      <w:r w:rsidRPr="005A50EE">
        <w:rPr>
          <w:rStyle w:val="translation7"/>
          <w:b/>
          <w:color w:val="000000"/>
          <w:sz w:val="28"/>
          <w:szCs w:val="28"/>
        </w:rPr>
        <w:t>Порядок оформлення та п</w:t>
      </w:r>
      <w:r w:rsidRPr="005A50EE">
        <w:rPr>
          <w:rStyle w:val="translation7"/>
          <w:b/>
          <w:color w:val="000000"/>
          <w:sz w:val="28"/>
          <w:szCs w:val="28"/>
          <w:lang w:val="uk-UA"/>
        </w:rPr>
        <w:t xml:space="preserve">одання </w:t>
      </w:r>
      <w:r w:rsidRPr="005A50EE">
        <w:rPr>
          <w:rStyle w:val="translation7"/>
          <w:b/>
          <w:color w:val="000000"/>
          <w:sz w:val="28"/>
          <w:szCs w:val="28"/>
        </w:rPr>
        <w:t xml:space="preserve"> </w:t>
      </w:r>
      <w:r w:rsidRPr="005A50EE">
        <w:rPr>
          <w:rStyle w:val="translation7"/>
          <w:b/>
          <w:color w:val="000000"/>
          <w:sz w:val="28"/>
          <w:szCs w:val="28"/>
          <w:lang w:val="uk-UA"/>
        </w:rPr>
        <w:t>робіт на конкурс</w:t>
      </w:r>
    </w:p>
    <w:p w:rsidR="00CB35CD" w:rsidRPr="005A50EE" w:rsidRDefault="00CB35CD" w:rsidP="00CB35CD">
      <w:pPr>
        <w:spacing w:line="216" w:lineRule="auto"/>
        <w:jc w:val="center"/>
        <w:rPr>
          <w:rStyle w:val="translation7"/>
          <w:b/>
          <w:color w:val="000000"/>
          <w:sz w:val="28"/>
          <w:szCs w:val="28"/>
          <w:lang w:val="uk-UA"/>
        </w:rPr>
      </w:pPr>
      <w:r w:rsidRPr="005A50EE">
        <w:rPr>
          <w:rStyle w:val="translation7"/>
          <w:b/>
          <w:color w:val="000000"/>
          <w:sz w:val="28"/>
          <w:szCs w:val="28"/>
          <w:lang w:val="uk-UA"/>
        </w:rPr>
        <w:t>Технічні вимоги до підготовки й оформлення конкурсних робіт у номінації «Кращі дослідницькі та мистецькі роботи учнів закладів загальної середньої освіти», з підномінаціями «Кращі роботи учнів 5–8 класів», «Кращі роботи учнів 9–11 класів»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rStyle w:val="translation7"/>
          <w:color w:val="000000"/>
          <w:sz w:val="28"/>
          <w:szCs w:val="28"/>
        </w:rPr>
        <w:t xml:space="preserve">1. Подані на Конкурс роботи мають бути виконані в контексті Спеціальної теми Конкурсу – 2019 «Голодомор 1932–1933 рр. – геноцид Українського народу: історія, </w:t>
      </w:r>
      <w:proofErr w:type="gramStart"/>
      <w:r w:rsidRPr="005A50EE">
        <w:rPr>
          <w:rStyle w:val="translation7"/>
          <w:color w:val="000000"/>
          <w:sz w:val="28"/>
          <w:szCs w:val="28"/>
        </w:rPr>
        <w:t>пам'ять</w:t>
      </w:r>
      <w:proofErr w:type="gramEnd"/>
      <w:r w:rsidRPr="005A50EE">
        <w:rPr>
          <w:rStyle w:val="translation7"/>
          <w:color w:val="000000"/>
          <w:sz w:val="28"/>
          <w:szCs w:val="28"/>
        </w:rPr>
        <w:t>, уроки на майбутнє», конкретизованої сюжетно-тематичними лініями (див. Положення про Конкурс, розділ ІІ; Відео-презентацію/</w:t>
      </w:r>
      <w:proofErr w:type="gramStart"/>
      <w:r w:rsidRPr="005A50EE">
        <w:rPr>
          <w:rStyle w:val="translation7"/>
          <w:color w:val="000000"/>
          <w:sz w:val="28"/>
          <w:szCs w:val="28"/>
        </w:rPr>
        <w:t>вступ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 до Спеціальної теми Конкурсу – 2019: на </w:t>
      </w:r>
      <w:r w:rsidRPr="005A50EE">
        <w:rPr>
          <w:color w:val="000000"/>
          <w:sz w:val="28"/>
          <w:szCs w:val="28"/>
        </w:rPr>
        <w:t xml:space="preserve"> сайтах Міністерства освіти і науки України – </w:t>
      </w:r>
      <w:hyperlink r:id="rId8" w:history="1">
        <w:r w:rsidRPr="005A50EE">
          <w:rPr>
            <w:color w:val="000000"/>
            <w:sz w:val="28"/>
            <w:szCs w:val="28"/>
          </w:rPr>
          <w:t>www.mon.gov.ua</w:t>
        </w:r>
      </w:hyperlink>
      <w:r w:rsidRPr="005A50EE">
        <w:rPr>
          <w:rStyle w:val="a4"/>
          <w:color w:val="000000"/>
          <w:sz w:val="28"/>
          <w:szCs w:val="28"/>
        </w:rPr>
        <w:t>;</w:t>
      </w:r>
      <w:r w:rsidRPr="005A50EE">
        <w:rPr>
          <w:color w:val="000000"/>
          <w:sz w:val="28"/>
          <w:szCs w:val="28"/>
        </w:rPr>
        <w:t xml:space="preserve"> Українського науково-дослідного та освітнього центру вивчення Голодомору, </w:t>
      </w:r>
      <w:r w:rsidRPr="005A50EE">
        <w:rPr>
          <w:color w:val="000000"/>
          <w:sz w:val="28"/>
          <w:szCs w:val="28"/>
          <w:lang w:val="en-US"/>
        </w:rPr>
        <w:t>HREC</w:t>
      </w:r>
      <w:r w:rsidRPr="005A50EE">
        <w:rPr>
          <w:color w:val="000000"/>
          <w:sz w:val="28"/>
          <w:szCs w:val="28"/>
        </w:rPr>
        <w:t xml:space="preserve"> </w:t>
      </w:r>
      <w:r w:rsidRPr="005A50EE">
        <w:rPr>
          <w:color w:val="000000"/>
          <w:sz w:val="28"/>
          <w:szCs w:val="28"/>
          <w:lang w:val="en-US"/>
        </w:rPr>
        <w:t>in</w:t>
      </w:r>
      <w:r w:rsidRPr="005A50EE">
        <w:rPr>
          <w:color w:val="000000"/>
          <w:sz w:val="28"/>
          <w:szCs w:val="28"/>
        </w:rPr>
        <w:t xml:space="preserve"> </w:t>
      </w:r>
      <w:r w:rsidRPr="005A50EE">
        <w:rPr>
          <w:color w:val="000000"/>
          <w:sz w:val="28"/>
          <w:szCs w:val="28"/>
          <w:lang w:val="en-US"/>
        </w:rPr>
        <w:t>Ukraine</w:t>
      </w:r>
      <w:r w:rsidRPr="005A50EE">
        <w:rPr>
          <w:color w:val="000000"/>
          <w:sz w:val="28"/>
          <w:szCs w:val="28"/>
        </w:rPr>
        <w:t xml:space="preserve"> – www.</w:t>
      </w:r>
      <w:r w:rsidRPr="005A50EE">
        <w:rPr>
          <w:color w:val="000000"/>
          <w:sz w:val="28"/>
          <w:szCs w:val="28"/>
          <w:lang w:val="en-US"/>
        </w:rPr>
        <w:t>holodomor</w:t>
      </w:r>
      <w:r w:rsidRPr="005A50EE">
        <w:rPr>
          <w:color w:val="000000"/>
          <w:sz w:val="28"/>
          <w:szCs w:val="28"/>
        </w:rPr>
        <w:t>-</w:t>
      </w:r>
      <w:r w:rsidRPr="005A50EE">
        <w:rPr>
          <w:color w:val="000000"/>
          <w:sz w:val="28"/>
          <w:szCs w:val="28"/>
          <w:lang w:val="en-US"/>
        </w:rPr>
        <w:t>hrec</w:t>
      </w:r>
      <w:r w:rsidRPr="005A50EE">
        <w:rPr>
          <w:color w:val="000000"/>
          <w:sz w:val="28"/>
          <w:szCs w:val="28"/>
        </w:rPr>
        <w:t>.</w:t>
      </w:r>
      <w:r w:rsidRPr="005A50EE">
        <w:rPr>
          <w:color w:val="000000"/>
          <w:sz w:val="28"/>
          <w:szCs w:val="28"/>
          <w:lang w:val="en-US"/>
        </w:rPr>
        <w:t>com</w:t>
      </w:r>
      <w:r w:rsidRPr="005A50EE">
        <w:rPr>
          <w:color w:val="000000"/>
          <w:sz w:val="28"/>
          <w:szCs w:val="28"/>
        </w:rPr>
        <w:t xml:space="preserve">,  сторінці </w:t>
      </w:r>
      <w:r w:rsidRPr="005A50EE">
        <w:rPr>
          <w:color w:val="000000"/>
          <w:sz w:val="28"/>
          <w:szCs w:val="28"/>
          <w:lang w:val="en-US"/>
        </w:rPr>
        <w:t>Fb</w:t>
      </w:r>
      <w:r w:rsidRPr="005A50EE">
        <w:rPr>
          <w:color w:val="000000"/>
          <w:sz w:val="28"/>
          <w:szCs w:val="28"/>
        </w:rPr>
        <w:t xml:space="preserve"> </w:t>
      </w:r>
      <w:r w:rsidRPr="005A50EE">
        <w:rPr>
          <w:color w:val="000000"/>
          <w:sz w:val="28"/>
          <w:szCs w:val="28"/>
          <w:lang w:val="en-US"/>
        </w:rPr>
        <w:t>HREC</w:t>
      </w:r>
      <w:r w:rsidRPr="005A50EE">
        <w:rPr>
          <w:color w:val="000000"/>
          <w:sz w:val="28"/>
          <w:szCs w:val="28"/>
        </w:rPr>
        <w:t xml:space="preserve"> </w:t>
      </w:r>
      <w:r w:rsidRPr="005A50EE">
        <w:rPr>
          <w:color w:val="000000"/>
          <w:sz w:val="28"/>
          <w:szCs w:val="28"/>
          <w:lang w:val="en-US"/>
        </w:rPr>
        <w:t>in</w:t>
      </w:r>
      <w:r w:rsidRPr="005A50EE">
        <w:rPr>
          <w:color w:val="000000"/>
          <w:sz w:val="28"/>
          <w:szCs w:val="28"/>
        </w:rPr>
        <w:t xml:space="preserve"> </w:t>
      </w:r>
      <w:r w:rsidRPr="005A50EE">
        <w:rPr>
          <w:color w:val="000000"/>
          <w:sz w:val="28"/>
          <w:szCs w:val="28"/>
          <w:lang w:val="en-US"/>
        </w:rPr>
        <w:t>Ukraine</w:t>
      </w:r>
      <w:r w:rsidRPr="005A50EE">
        <w:rPr>
          <w:color w:val="000000"/>
          <w:sz w:val="28"/>
          <w:szCs w:val="28"/>
        </w:rPr>
        <w:t xml:space="preserve"> – </w:t>
      </w:r>
      <w:r w:rsidRPr="005A50EE">
        <w:rPr>
          <w:color w:val="000000"/>
          <w:sz w:val="28"/>
          <w:szCs w:val="28"/>
          <w:lang w:val="en-GB"/>
        </w:rPr>
        <w:t>www</w:t>
      </w:r>
      <w:r w:rsidRPr="005A50EE">
        <w:rPr>
          <w:color w:val="000000"/>
          <w:sz w:val="28"/>
          <w:szCs w:val="28"/>
        </w:rPr>
        <w:t>.</w:t>
      </w:r>
      <w:r w:rsidRPr="005A50EE">
        <w:rPr>
          <w:color w:val="000000"/>
          <w:sz w:val="28"/>
          <w:szCs w:val="28"/>
          <w:lang w:val="en-GB"/>
        </w:rPr>
        <w:t>facebook</w:t>
      </w:r>
      <w:r w:rsidRPr="005A50EE">
        <w:rPr>
          <w:color w:val="000000"/>
          <w:sz w:val="28"/>
          <w:szCs w:val="28"/>
        </w:rPr>
        <w:t>.</w:t>
      </w:r>
      <w:r w:rsidRPr="005A50EE">
        <w:rPr>
          <w:color w:val="000000"/>
          <w:sz w:val="28"/>
          <w:szCs w:val="28"/>
          <w:lang w:val="en-GB"/>
        </w:rPr>
        <w:t>com</w:t>
      </w:r>
      <w:r w:rsidRPr="005A50EE">
        <w:rPr>
          <w:color w:val="000000"/>
          <w:sz w:val="28"/>
          <w:szCs w:val="28"/>
        </w:rPr>
        <w:t>/</w:t>
      </w:r>
      <w:r w:rsidRPr="005A50EE">
        <w:rPr>
          <w:color w:val="000000"/>
          <w:sz w:val="28"/>
          <w:szCs w:val="28"/>
          <w:lang w:val="en-GB"/>
        </w:rPr>
        <w:t>hrec</w:t>
      </w:r>
      <w:r w:rsidRPr="005A50EE">
        <w:rPr>
          <w:color w:val="000000"/>
          <w:sz w:val="28"/>
          <w:szCs w:val="28"/>
        </w:rPr>
        <w:t>.</w:t>
      </w:r>
      <w:r w:rsidRPr="005A50EE">
        <w:rPr>
          <w:color w:val="000000"/>
          <w:sz w:val="28"/>
          <w:szCs w:val="28"/>
          <w:lang w:val="en-GB"/>
        </w:rPr>
        <w:t>ukraine</w:t>
      </w:r>
      <w:r w:rsidRPr="005A50EE">
        <w:rPr>
          <w:color w:val="000000"/>
          <w:sz w:val="28"/>
          <w:szCs w:val="28"/>
        </w:rPr>
        <w:t>/) і</w:t>
      </w:r>
      <w:r w:rsidRPr="005A50EE">
        <w:rPr>
          <w:rStyle w:val="translation7"/>
          <w:color w:val="000000"/>
          <w:sz w:val="28"/>
          <w:szCs w:val="28"/>
        </w:rPr>
        <w:t xml:space="preserve"> можуть </w:t>
      </w:r>
      <w:proofErr w:type="gramStart"/>
      <w:r w:rsidRPr="005A50EE">
        <w:rPr>
          <w:rStyle w:val="translation7"/>
          <w:color w:val="000000"/>
          <w:sz w:val="28"/>
          <w:szCs w:val="28"/>
        </w:rPr>
        <w:t>бути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 представлені лише в одній номінації.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b/>
          <w:i/>
          <w:color w:val="000000"/>
          <w:sz w:val="28"/>
          <w:szCs w:val="28"/>
        </w:rPr>
      </w:pPr>
      <w:r w:rsidRPr="005A50EE">
        <w:rPr>
          <w:rStyle w:val="translation7"/>
          <w:b/>
          <w:i/>
          <w:color w:val="000000"/>
          <w:sz w:val="28"/>
          <w:szCs w:val="28"/>
        </w:rPr>
        <w:t>2. Мистецькі роботи: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2.1. </w:t>
      </w:r>
      <w:r w:rsidRPr="005A50EE">
        <w:rPr>
          <w:rStyle w:val="translation7"/>
          <w:color w:val="000000"/>
          <w:sz w:val="28"/>
          <w:szCs w:val="28"/>
        </w:rPr>
        <w:t>Літературні твори (есеї, поезія) –</w:t>
      </w:r>
      <w:r w:rsidRPr="005A50EE">
        <w:rPr>
          <w:color w:val="000000"/>
          <w:sz w:val="28"/>
          <w:szCs w:val="28"/>
        </w:rPr>
        <w:t xml:space="preserve"> авторські тексти, обсягом від 10 до 15 тис. знаків, із пробілами; мови – українська, англійська, російська; друк тексту шрифтом Times New Roman, із міжрядковим інтервалом 1,5, кегль – 14, з одного боку аркуша паперу формату</w:t>
      </w:r>
      <w:proofErr w:type="gramStart"/>
      <w:r w:rsidRPr="005A50EE">
        <w:rPr>
          <w:color w:val="000000"/>
          <w:sz w:val="28"/>
          <w:szCs w:val="28"/>
        </w:rPr>
        <w:t xml:space="preserve"> А</w:t>
      </w:r>
      <w:proofErr w:type="gramEnd"/>
      <w:r w:rsidRPr="005A50EE">
        <w:rPr>
          <w:color w:val="000000"/>
          <w:sz w:val="28"/>
          <w:szCs w:val="28"/>
        </w:rPr>
        <w:t xml:space="preserve"> 4;</w:t>
      </w:r>
      <w:r w:rsidRPr="005A50EE">
        <w:rPr>
          <w:rStyle w:val="translation7"/>
          <w:color w:val="000000"/>
          <w:sz w:val="28"/>
          <w:szCs w:val="28"/>
        </w:rPr>
        <w:t xml:space="preserve"> персональні дані автора – Учасника Конкурсу – на окремих папері/файлі.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2.2. Твори образотворчого мистецтва (малюнки, плакати, графіка: особливо вітаємо – серії робіт) </w:t>
      </w:r>
      <w:r w:rsidRPr="005A50EE">
        <w:rPr>
          <w:rStyle w:val="translation7"/>
          <w:color w:val="000000"/>
          <w:sz w:val="28"/>
          <w:szCs w:val="28"/>
        </w:rPr>
        <w:t>–</w:t>
      </w:r>
      <w:r w:rsidRPr="005A50EE">
        <w:rPr>
          <w:color w:val="000000"/>
          <w:sz w:val="28"/>
          <w:szCs w:val="28"/>
        </w:rPr>
        <w:t xml:space="preserve"> виконані на папері форматом А 4 або А 3, будь-якими </w:t>
      </w:r>
      <w:proofErr w:type="gramStart"/>
      <w:r w:rsidRPr="005A50EE">
        <w:rPr>
          <w:color w:val="000000"/>
          <w:sz w:val="28"/>
          <w:szCs w:val="28"/>
        </w:rPr>
        <w:t>техн</w:t>
      </w:r>
      <w:proofErr w:type="gramEnd"/>
      <w:r w:rsidRPr="005A50EE">
        <w:rPr>
          <w:color w:val="000000"/>
          <w:sz w:val="28"/>
          <w:szCs w:val="28"/>
        </w:rPr>
        <w:t xml:space="preserve">іками (олівець, фломастер, акварель, гуаш, пастель, фломастер), без рамок/паспарту; художня фотографія </w:t>
      </w:r>
      <w:r w:rsidRPr="005A50EE">
        <w:rPr>
          <w:rStyle w:val="translation7"/>
          <w:color w:val="000000"/>
          <w:sz w:val="28"/>
          <w:szCs w:val="28"/>
        </w:rPr>
        <w:t xml:space="preserve">– виключно у сканованому вигляді – 600 </w:t>
      </w:r>
      <w:r w:rsidRPr="005A50EE">
        <w:rPr>
          <w:rStyle w:val="translation7"/>
          <w:color w:val="000000"/>
          <w:sz w:val="28"/>
          <w:szCs w:val="28"/>
          <w:lang w:val="en-US"/>
        </w:rPr>
        <w:t>dpi</w:t>
      </w:r>
      <w:r w:rsidRPr="005A50EE">
        <w:rPr>
          <w:rStyle w:val="translation7"/>
          <w:color w:val="000000"/>
          <w:sz w:val="28"/>
          <w:szCs w:val="28"/>
        </w:rPr>
        <w:t xml:space="preserve">, формати </w:t>
      </w:r>
      <w:r w:rsidRPr="005A50EE">
        <w:rPr>
          <w:rStyle w:val="translation7"/>
          <w:color w:val="000000"/>
          <w:sz w:val="28"/>
          <w:szCs w:val="28"/>
          <w:lang w:val="en-US"/>
        </w:rPr>
        <w:t>JPEG</w:t>
      </w:r>
      <w:r w:rsidRPr="005A50EE">
        <w:rPr>
          <w:rStyle w:val="translation7"/>
          <w:color w:val="000000"/>
          <w:sz w:val="28"/>
          <w:szCs w:val="28"/>
        </w:rPr>
        <w:t xml:space="preserve">, </w:t>
      </w:r>
      <w:r w:rsidRPr="005A50EE">
        <w:rPr>
          <w:rStyle w:val="translation7"/>
          <w:color w:val="000000"/>
          <w:sz w:val="28"/>
          <w:szCs w:val="28"/>
          <w:lang w:val="en-US"/>
        </w:rPr>
        <w:t>JPG</w:t>
      </w:r>
      <w:r w:rsidRPr="005A50EE">
        <w:rPr>
          <w:rStyle w:val="translation7"/>
          <w:color w:val="000000"/>
          <w:sz w:val="28"/>
          <w:szCs w:val="28"/>
        </w:rPr>
        <w:t>; учасники Конкурсу можуть представити низку малюнків, графічних робіт, плакатів, художніх фотографій, поєднаних однією тематикою; подані на Конкурс роботи не повинні містити логотипів,  водяних знакі</w:t>
      </w:r>
      <w:proofErr w:type="gramStart"/>
      <w:r w:rsidRPr="005A50EE">
        <w:rPr>
          <w:rStyle w:val="translation7"/>
          <w:color w:val="000000"/>
          <w:sz w:val="28"/>
          <w:szCs w:val="28"/>
        </w:rPr>
        <w:t>в</w:t>
      </w:r>
      <w:proofErr w:type="gramEnd"/>
      <w:r w:rsidRPr="005A50EE">
        <w:rPr>
          <w:rStyle w:val="translation7"/>
          <w:color w:val="000000"/>
          <w:sz w:val="28"/>
          <w:szCs w:val="28"/>
        </w:rPr>
        <w:t>; персональні дані автора – Учасника Конкурсу – на окремих папері/файлі і</w:t>
      </w:r>
      <w:proofErr w:type="gramStart"/>
      <w:r w:rsidRPr="005A50EE">
        <w:rPr>
          <w:rStyle w:val="translation7"/>
          <w:color w:val="000000"/>
          <w:sz w:val="28"/>
          <w:szCs w:val="28"/>
        </w:rPr>
        <w:t>з обов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’язковим зазначенням даних також на зворотній стороні малюнка, плаката, графічної роботи, художньої фотографії. 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2.3. Відео (відео-анотації книжок, відео-репортажі, відео-коментарі до </w:t>
      </w:r>
      <w:r w:rsidRPr="005A50EE">
        <w:rPr>
          <w:rStyle w:val="translation7"/>
          <w:color w:val="000000"/>
          <w:sz w:val="28"/>
          <w:szCs w:val="28"/>
        </w:rPr>
        <w:t>інтерв'ю/родинних спогадів</w:t>
      </w:r>
      <w:r w:rsidRPr="005A50EE">
        <w:rPr>
          <w:color w:val="000000"/>
          <w:sz w:val="28"/>
          <w:szCs w:val="28"/>
        </w:rPr>
        <w:t xml:space="preserve">, авторська анімація) </w:t>
      </w:r>
      <w:r w:rsidRPr="005A50EE">
        <w:rPr>
          <w:rStyle w:val="translation7"/>
          <w:color w:val="000000"/>
          <w:sz w:val="28"/>
          <w:szCs w:val="28"/>
        </w:rPr>
        <w:t>–</w:t>
      </w:r>
      <w:r w:rsidRPr="005A50EE">
        <w:rPr>
          <w:color w:val="000000"/>
          <w:sz w:val="28"/>
          <w:szCs w:val="28"/>
        </w:rPr>
        <w:t xml:space="preserve"> тривалість відео-ролика не більше 10 хвилин, розмі</w:t>
      </w:r>
      <w:proofErr w:type="gramStart"/>
      <w:r w:rsidRPr="005A50EE">
        <w:rPr>
          <w:color w:val="000000"/>
          <w:sz w:val="28"/>
          <w:szCs w:val="28"/>
        </w:rPr>
        <w:t>р</w:t>
      </w:r>
      <w:proofErr w:type="gramEnd"/>
      <w:r w:rsidRPr="005A50EE">
        <w:rPr>
          <w:color w:val="000000"/>
          <w:sz w:val="28"/>
          <w:szCs w:val="28"/>
        </w:rPr>
        <w:t xml:space="preserve"> файлу до пересилання </w:t>
      </w:r>
      <w:r w:rsidRPr="005A50EE">
        <w:rPr>
          <w:rStyle w:val="translation7"/>
          <w:color w:val="000000"/>
          <w:sz w:val="28"/>
          <w:szCs w:val="28"/>
        </w:rPr>
        <w:t>–</w:t>
      </w:r>
      <w:r w:rsidRPr="005A50EE">
        <w:rPr>
          <w:color w:val="000000"/>
          <w:sz w:val="28"/>
          <w:szCs w:val="28"/>
        </w:rPr>
        <w:t xml:space="preserve"> не більше 200 Мб;</w:t>
      </w:r>
      <w:r w:rsidRPr="005A50EE">
        <w:rPr>
          <w:rStyle w:val="translation7"/>
          <w:color w:val="000000"/>
          <w:sz w:val="28"/>
          <w:szCs w:val="28"/>
        </w:rPr>
        <w:t xml:space="preserve"> Учасники Конкурсу можуть представити низку відео-роликів, поєднаних однією тематикою; </w:t>
      </w:r>
      <w:r w:rsidRPr="005A50EE">
        <w:rPr>
          <w:color w:val="000000"/>
          <w:sz w:val="28"/>
          <w:szCs w:val="28"/>
        </w:rPr>
        <w:t xml:space="preserve">відео-ролики </w:t>
      </w:r>
      <w:r w:rsidRPr="005A50EE">
        <w:rPr>
          <w:rStyle w:val="translation7"/>
          <w:color w:val="000000"/>
          <w:sz w:val="28"/>
          <w:szCs w:val="28"/>
        </w:rPr>
        <w:t>не повинні містити логотипів,  водяних знаків; використання позиченого віде</w:t>
      </w:r>
      <w:proofErr w:type="gramStart"/>
      <w:r w:rsidRPr="005A50EE">
        <w:rPr>
          <w:rStyle w:val="translation7"/>
          <w:color w:val="000000"/>
          <w:sz w:val="28"/>
          <w:szCs w:val="28"/>
        </w:rPr>
        <w:t>о-</w:t>
      </w:r>
      <w:proofErr w:type="gramEnd"/>
      <w:r w:rsidRPr="005A50EE">
        <w:rPr>
          <w:rStyle w:val="translation7"/>
          <w:color w:val="000000"/>
          <w:sz w:val="28"/>
          <w:szCs w:val="28"/>
        </w:rPr>
        <w:t xml:space="preserve"> звуко- ряду, статичного зображення припустиме лише для увиразнення авторського замислу Учасника Конкурсу і лише за умови посилання на джерела запозичення.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b/>
          <w:i/>
          <w:color w:val="000000"/>
          <w:sz w:val="28"/>
          <w:szCs w:val="28"/>
        </w:rPr>
      </w:pPr>
      <w:r w:rsidRPr="005A50EE">
        <w:rPr>
          <w:rStyle w:val="translation7"/>
          <w:b/>
          <w:i/>
          <w:color w:val="000000"/>
          <w:sz w:val="28"/>
          <w:szCs w:val="28"/>
        </w:rPr>
        <w:lastRenderedPageBreak/>
        <w:t xml:space="preserve">3. </w:t>
      </w:r>
      <w:proofErr w:type="gramStart"/>
      <w:r w:rsidRPr="005A50EE">
        <w:rPr>
          <w:rStyle w:val="translation7"/>
          <w:b/>
          <w:i/>
          <w:color w:val="000000"/>
          <w:sz w:val="28"/>
          <w:szCs w:val="28"/>
        </w:rPr>
        <w:t>Досл</w:t>
      </w:r>
      <w:proofErr w:type="gramEnd"/>
      <w:r w:rsidRPr="005A50EE">
        <w:rPr>
          <w:rStyle w:val="translation7"/>
          <w:b/>
          <w:i/>
          <w:color w:val="000000"/>
          <w:sz w:val="28"/>
          <w:szCs w:val="28"/>
        </w:rPr>
        <w:t>ідницькі роботи:</w:t>
      </w:r>
    </w:p>
    <w:p w:rsidR="00CB35CD" w:rsidRPr="005A50EE" w:rsidRDefault="00CB35CD" w:rsidP="00CB35CD">
      <w:pPr>
        <w:spacing w:line="216" w:lineRule="auto"/>
        <w:ind w:firstLine="567"/>
        <w:jc w:val="both"/>
        <w:rPr>
          <w:rStyle w:val="translation7"/>
          <w:color w:val="000000"/>
          <w:sz w:val="28"/>
          <w:szCs w:val="28"/>
        </w:rPr>
      </w:pPr>
      <w:r w:rsidRPr="005A50EE">
        <w:rPr>
          <w:rStyle w:val="translation7"/>
          <w:color w:val="000000"/>
          <w:sz w:val="28"/>
          <w:szCs w:val="28"/>
        </w:rPr>
        <w:t xml:space="preserve">3.1. Інтерв'ю – </w:t>
      </w:r>
      <w:r w:rsidRPr="005A50EE">
        <w:rPr>
          <w:color w:val="000000"/>
          <w:sz w:val="28"/>
          <w:szCs w:val="28"/>
        </w:rPr>
        <w:t>біографічні або проблемні;</w:t>
      </w:r>
      <w:r w:rsidRPr="005A50EE">
        <w:rPr>
          <w:rStyle w:val="translation7"/>
          <w:color w:val="000000"/>
          <w:sz w:val="28"/>
          <w:szCs w:val="28"/>
        </w:rPr>
        <w:t xml:space="preserve"> напі</w:t>
      </w:r>
      <w:proofErr w:type="gramStart"/>
      <w:r w:rsidRPr="005A50EE">
        <w:rPr>
          <w:rStyle w:val="translation7"/>
          <w:color w:val="000000"/>
          <w:sz w:val="28"/>
          <w:szCs w:val="28"/>
        </w:rPr>
        <w:t>в</w:t>
      </w:r>
      <w:r w:rsidRPr="005A50EE">
        <w:rPr>
          <w:color w:val="000000"/>
          <w:sz w:val="28"/>
          <w:szCs w:val="28"/>
        </w:rPr>
        <w:t>-</w:t>
      </w:r>
      <w:proofErr w:type="gramEnd"/>
      <w:r w:rsidRPr="005A50EE">
        <w:rPr>
          <w:color w:val="000000"/>
          <w:sz w:val="28"/>
          <w:szCs w:val="28"/>
        </w:rPr>
        <w:t>, структуровані або неструктуровані; записані самостійно або колективно (не більше одного співавтора), обов</w:t>
      </w:r>
      <w:r w:rsidRPr="005A50EE">
        <w:rPr>
          <w:rStyle w:val="translation7"/>
          <w:color w:val="000000"/>
          <w:sz w:val="28"/>
          <w:szCs w:val="28"/>
        </w:rPr>
        <w:t>’</w:t>
      </w:r>
      <w:r w:rsidRPr="005A50EE">
        <w:rPr>
          <w:color w:val="000000"/>
          <w:sz w:val="28"/>
          <w:szCs w:val="28"/>
        </w:rPr>
        <w:t>язково під керівництвом вчителя;</w:t>
      </w:r>
      <w:r w:rsidRPr="005A50EE">
        <w:rPr>
          <w:rStyle w:val="translation7"/>
          <w:color w:val="000000"/>
          <w:sz w:val="28"/>
          <w:szCs w:val="28"/>
        </w:rPr>
        <w:t xml:space="preserve"> із використанням </w:t>
      </w:r>
      <w:r w:rsidRPr="005A50EE">
        <w:rPr>
          <w:color w:val="000000"/>
          <w:sz w:val="28"/>
          <w:szCs w:val="28"/>
        </w:rPr>
        <w:t>відео- або аудіо- техніки (тривалість не обмежується); вітається фото респондента (</w:t>
      </w:r>
      <w:r w:rsidRPr="005A50EE">
        <w:rPr>
          <w:rStyle w:val="translation7"/>
          <w:color w:val="000000"/>
          <w:sz w:val="28"/>
          <w:szCs w:val="28"/>
        </w:rPr>
        <w:t xml:space="preserve">формати </w:t>
      </w:r>
      <w:r w:rsidRPr="005A50EE">
        <w:rPr>
          <w:rStyle w:val="translation7"/>
          <w:color w:val="000000"/>
          <w:sz w:val="28"/>
          <w:szCs w:val="28"/>
          <w:lang w:val="en-US"/>
        </w:rPr>
        <w:t>JPEG</w:t>
      </w:r>
      <w:r w:rsidRPr="005A50EE">
        <w:rPr>
          <w:rStyle w:val="translation7"/>
          <w:color w:val="000000"/>
          <w:sz w:val="28"/>
          <w:szCs w:val="28"/>
        </w:rPr>
        <w:t xml:space="preserve">, </w:t>
      </w:r>
      <w:r w:rsidRPr="005A50EE">
        <w:rPr>
          <w:rStyle w:val="translation7"/>
          <w:color w:val="000000"/>
          <w:sz w:val="28"/>
          <w:szCs w:val="28"/>
          <w:lang w:val="en-US"/>
        </w:rPr>
        <w:t>JPG</w:t>
      </w:r>
      <w:r w:rsidRPr="005A50EE">
        <w:rPr>
          <w:rStyle w:val="translation7"/>
          <w:color w:val="000000"/>
          <w:sz w:val="28"/>
          <w:szCs w:val="28"/>
        </w:rPr>
        <w:t xml:space="preserve">); також необхідні транскрипт, оформлення паспортного листа до інтерв’ю, протокол інтерв’ю, коротка біографія респондента та </w:t>
      </w:r>
      <w:proofErr w:type="gramStart"/>
      <w:r w:rsidRPr="005A50EE">
        <w:rPr>
          <w:rStyle w:val="translation7"/>
          <w:color w:val="000000"/>
          <w:sz w:val="28"/>
          <w:szCs w:val="28"/>
        </w:rPr>
        <w:t>п</w:t>
      </w:r>
      <w:proofErr w:type="gramEnd"/>
      <w:r w:rsidRPr="005A50EE">
        <w:rPr>
          <w:rStyle w:val="translation7"/>
          <w:color w:val="000000"/>
          <w:sz w:val="28"/>
          <w:szCs w:val="28"/>
        </w:rPr>
        <w:t>ідписана з ним угода на проведення, зберігання й подальше використання інтерв’ю (детальніше про методику підготовки до інтерв'ю див.: Грінченко Г. Г.  Усна історія: методичні рекомендації з організації дослідження (Харків: Харкі</w:t>
      </w:r>
      <w:proofErr w:type="gramStart"/>
      <w:r w:rsidRPr="005A50EE">
        <w:rPr>
          <w:rStyle w:val="translation7"/>
          <w:color w:val="000000"/>
          <w:sz w:val="28"/>
          <w:szCs w:val="28"/>
        </w:rPr>
        <w:t>вський національний університет імені В. Н. Каразіна, 2007), 28).</w:t>
      </w:r>
      <w:proofErr w:type="gramEnd"/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 xml:space="preserve">4. Роботи, які не відповідають зазначеним у цьому додатку </w:t>
      </w:r>
      <w:proofErr w:type="gramStart"/>
      <w:r w:rsidRPr="005A50EE">
        <w:rPr>
          <w:color w:val="000000"/>
          <w:sz w:val="28"/>
          <w:szCs w:val="28"/>
        </w:rPr>
        <w:t>техн</w:t>
      </w:r>
      <w:proofErr w:type="gramEnd"/>
      <w:r w:rsidRPr="005A50EE">
        <w:rPr>
          <w:color w:val="000000"/>
          <w:sz w:val="28"/>
          <w:szCs w:val="28"/>
        </w:rPr>
        <w:t>ічним умовам, до розгляду Журі не прийматимуться.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5. Для надсилання робіт на Конкурс: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5.1. Поштова адреса (виключно для творів образотворчого мистецтва):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rPr>
          <w:color w:val="000000"/>
          <w:sz w:val="28"/>
          <w:szCs w:val="28"/>
        </w:rPr>
      </w:pPr>
      <w:r w:rsidRPr="005A50EE">
        <w:rPr>
          <w:color w:val="000000"/>
          <w:sz w:val="28"/>
          <w:szCs w:val="28"/>
        </w:rPr>
        <w:t>02068, м. Київ, а/с 74, із позначенням «І</w:t>
      </w:r>
      <w:r w:rsidRPr="005A50EE">
        <w:rPr>
          <w:color w:val="000000"/>
          <w:sz w:val="28"/>
          <w:szCs w:val="28"/>
          <w:lang w:val="en-US"/>
        </w:rPr>
        <w:t>V</w:t>
      </w:r>
      <w:r w:rsidRPr="005A50EE">
        <w:rPr>
          <w:color w:val="000000"/>
          <w:sz w:val="28"/>
          <w:szCs w:val="28"/>
        </w:rPr>
        <w:t xml:space="preserve"> Міжнародний міждисциплінарний конкурс».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rPr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rPr>
          <w:b/>
          <w:color w:val="000000"/>
          <w:sz w:val="28"/>
          <w:szCs w:val="28"/>
        </w:rPr>
      </w:pPr>
      <w:r w:rsidRPr="005A50EE">
        <w:rPr>
          <w:b/>
          <w:color w:val="000000"/>
          <w:sz w:val="28"/>
          <w:szCs w:val="28"/>
        </w:rPr>
        <w:t>5.2. Електронна адреса:</w:t>
      </w:r>
      <w:r w:rsidRPr="005A50EE">
        <w:rPr>
          <w:b/>
          <w:color w:val="000000"/>
          <w:sz w:val="28"/>
          <w:szCs w:val="28"/>
          <w:lang w:val="uk-UA"/>
        </w:rPr>
        <w:t xml:space="preserve"> </w:t>
      </w:r>
      <w:r w:rsidRPr="005A50EE">
        <w:rPr>
          <w:b/>
          <w:color w:val="000000"/>
          <w:sz w:val="28"/>
          <w:szCs w:val="28"/>
          <w:lang w:val="en-US"/>
        </w:rPr>
        <w:t>konkurs</w:t>
      </w:r>
      <w:r w:rsidRPr="005A50EE">
        <w:rPr>
          <w:b/>
          <w:color w:val="000000"/>
          <w:sz w:val="28"/>
          <w:szCs w:val="28"/>
        </w:rPr>
        <w:t>.</w:t>
      </w:r>
      <w:r w:rsidRPr="005A50EE">
        <w:rPr>
          <w:b/>
          <w:color w:val="000000"/>
          <w:sz w:val="28"/>
          <w:szCs w:val="28"/>
          <w:lang w:val="en-US"/>
        </w:rPr>
        <w:t>mk</w:t>
      </w:r>
      <w:r w:rsidRPr="005A50EE">
        <w:rPr>
          <w:b/>
          <w:color w:val="000000"/>
          <w:sz w:val="28"/>
          <w:szCs w:val="28"/>
        </w:rPr>
        <w:t>.2019</w:t>
      </w:r>
      <w:r w:rsidRPr="005A50EE">
        <w:rPr>
          <w:b/>
          <w:color w:val="000000"/>
          <w:sz w:val="28"/>
          <w:szCs w:val="28"/>
          <w:lang w:val="en-US"/>
        </w:rPr>
        <w:t>school</w:t>
      </w:r>
      <w:r w:rsidRPr="005A50EE">
        <w:rPr>
          <w:b/>
          <w:color w:val="000000"/>
          <w:sz w:val="28"/>
          <w:szCs w:val="28"/>
        </w:rPr>
        <w:t>@</w:t>
      </w:r>
      <w:r w:rsidRPr="005A50EE">
        <w:rPr>
          <w:b/>
          <w:color w:val="000000"/>
          <w:sz w:val="28"/>
          <w:szCs w:val="28"/>
          <w:lang w:val="en-US"/>
        </w:rPr>
        <w:t>gmail</w:t>
      </w:r>
      <w:r w:rsidRPr="005A50EE">
        <w:rPr>
          <w:b/>
          <w:color w:val="000000"/>
          <w:sz w:val="28"/>
          <w:szCs w:val="28"/>
        </w:rPr>
        <w:t>.</w:t>
      </w:r>
      <w:r w:rsidRPr="005A50EE">
        <w:rPr>
          <w:b/>
          <w:color w:val="000000"/>
          <w:sz w:val="28"/>
          <w:szCs w:val="28"/>
          <w:lang w:val="en-US"/>
        </w:rPr>
        <w:t>com</w:t>
      </w: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color w:val="000000"/>
          <w:sz w:val="28"/>
          <w:szCs w:val="28"/>
        </w:rPr>
      </w:pPr>
      <w:r w:rsidRPr="005A50EE">
        <w:rPr>
          <w:bCs/>
          <w:color w:val="000000"/>
          <w:sz w:val="28"/>
          <w:szCs w:val="28"/>
        </w:rPr>
        <w:t xml:space="preserve">6.3. </w:t>
      </w:r>
      <w:r w:rsidRPr="005A50EE">
        <w:rPr>
          <w:b/>
          <w:bCs/>
          <w:i/>
          <w:color w:val="000000"/>
          <w:sz w:val="28"/>
          <w:szCs w:val="28"/>
        </w:rPr>
        <w:t>Для додаткових запитань</w:t>
      </w:r>
      <w:r w:rsidRPr="005A50EE"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r w:rsidRPr="005A50EE">
        <w:rPr>
          <w:b/>
          <w:i/>
          <w:color w:val="000000"/>
          <w:sz w:val="28"/>
          <w:szCs w:val="28"/>
          <w:lang w:val="uk-UA"/>
        </w:rPr>
        <w:t>е</w:t>
      </w:r>
      <w:r w:rsidRPr="005A50EE">
        <w:rPr>
          <w:b/>
          <w:bCs/>
          <w:i/>
          <w:color w:val="000000"/>
          <w:sz w:val="28"/>
          <w:szCs w:val="28"/>
        </w:rPr>
        <w:t>лектронна адреса:</w:t>
      </w:r>
      <w:r w:rsidRPr="005A50EE">
        <w:rPr>
          <w:bCs/>
          <w:color w:val="000000"/>
          <w:sz w:val="28"/>
          <w:szCs w:val="28"/>
        </w:rPr>
        <w:t xml:space="preserve"> </w:t>
      </w:r>
      <w:hyperlink r:id="rId9" w:history="1">
        <w:r w:rsidRPr="005A50EE">
          <w:rPr>
            <w:rStyle w:val="a4"/>
            <w:b/>
            <w:color w:val="000000"/>
            <w:sz w:val="28"/>
            <w:szCs w:val="28"/>
          </w:rPr>
          <w:t>konkurs.manyaka.kovalenko@gmail.com</w:t>
        </w:r>
      </w:hyperlink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CB35CD" w:rsidRPr="005A50EE" w:rsidRDefault="00CB35CD" w:rsidP="00CB35CD">
      <w:pPr>
        <w:autoSpaceDE w:val="0"/>
        <w:autoSpaceDN w:val="0"/>
        <w:adjustRightInd w:val="0"/>
        <w:spacing w:line="216" w:lineRule="auto"/>
        <w:ind w:firstLine="567"/>
        <w:jc w:val="both"/>
        <w:rPr>
          <w:b/>
          <w:bCs/>
          <w:i/>
          <w:color w:val="000000"/>
          <w:sz w:val="28"/>
          <w:szCs w:val="28"/>
          <w:lang w:val="uk-UA"/>
        </w:rPr>
      </w:pPr>
      <w:r w:rsidRPr="005A50EE">
        <w:rPr>
          <w:b/>
          <w:i/>
          <w:color w:val="000000"/>
          <w:sz w:val="28"/>
          <w:szCs w:val="28"/>
        </w:rPr>
        <w:t>Т</w:t>
      </w:r>
      <w:r w:rsidRPr="005A50EE">
        <w:rPr>
          <w:b/>
          <w:bCs/>
          <w:i/>
          <w:color w:val="000000"/>
          <w:sz w:val="28"/>
          <w:szCs w:val="28"/>
        </w:rPr>
        <w:t>елефон:</w:t>
      </w:r>
      <w:r w:rsidRPr="005A50EE">
        <w:rPr>
          <w:b/>
          <w:bCs/>
          <w:i/>
          <w:color w:val="000000"/>
          <w:sz w:val="28"/>
          <w:szCs w:val="28"/>
          <w:lang w:val="uk-UA"/>
        </w:rPr>
        <w:t xml:space="preserve"> </w:t>
      </w:r>
      <w:r w:rsidRPr="005A50EE">
        <w:rPr>
          <w:b/>
          <w:bCs/>
          <w:i/>
          <w:color w:val="000000"/>
          <w:sz w:val="28"/>
          <w:szCs w:val="28"/>
        </w:rPr>
        <w:t>+ 38 (099) 203 21 76</w:t>
      </w:r>
    </w:p>
    <w:p w:rsidR="00CB35CD" w:rsidRDefault="00CB35CD" w:rsidP="00CB35CD">
      <w:pPr>
        <w:spacing w:line="216" w:lineRule="auto"/>
        <w:jc w:val="center"/>
        <w:rPr>
          <w:b/>
          <w:color w:val="000000"/>
          <w:sz w:val="28"/>
          <w:szCs w:val="28"/>
          <w:lang w:val="uk-UA"/>
        </w:rPr>
      </w:pPr>
    </w:p>
    <w:p w:rsidR="00205E3F" w:rsidRDefault="00205E3F">
      <w:bookmarkStart w:id="0" w:name="_GoBack"/>
      <w:bookmarkEnd w:id="0"/>
    </w:p>
    <w:sectPr w:rsidR="0020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5CD"/>
    <w:rsid w:val="00205E3F"/>
    <w:rsid w:val="00C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CD"/>
    <w:pPr>
      <w:ind w:left="720"/>
      <w:contextualSpacing/>
    </w:pPr>
  </w:style>
  <w:style w:type="character" w:styleId="a4">
    <w:name w:val="Hyperlink"/>
    <w:uiPriority w:val="99"/>
    <w:unhideWhenUsed/>
    <w:rsid w:val="00CB35CD"/>
    <w:rPr>
      <w:color w:val="0000FF"/>
      <w:u w:val="single"/>
    </w:rPr>
  </w:style>
  <w:style w:type="character" w:customStyle="1" w:styleId="translation7">
    <w:name w:val="translation7"/>
    <w:rsid w:val="00CB35CD"/>
    <w:rPr>
      <w:color w:val="FFFFFF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5CD"/>
    <w:pPr>
      <w:ind w:left="720"/>
      <w:contextualSpacing/>
    </w:pPr>
  </w:style>
  <w:style w:type="character" w:styleId="a4">
    <w:name w:val="Hyperlink"/>
    <w:uiPriority w:val="99"/>
    <w:unhideWhenUsed/>
    <w:rsid w:val="00CB35CD"/>
    <w:rPr>
      <w:color w:val="0000FF"/>
      <w:u w:val="single"/>
    </w:rPr>
  </w:style>
  <w:style w:type="character" w:customStyle="1" w:styleId="translation7">
    <w:name w:val="translation7"/>
    <w:rsid w:val="00CB35CD"/>
    <w:rPr>
      <w:color w:val="FFFFFF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.gov.u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.manyaka.kovalenko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olodomor-hrec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n.gov.u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nkurs.manyaka.kovalenko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2479</Words>
  <Characters>14134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2019-07-25T11:18:00Z</dcterms:created>
  <dcterms:modified xsi:type="dcterms:W3CDTF">2019-07-25T11:18:00Z</dcterms:modified>
</cp:coreProperties>
</file>