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D3" w:rsidRDefault="001576D3" w:rsidP="00250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76D3" w:rsidRDefault="001576D3" w:rsidP="00A211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0C89" w:rsidRDefault="00590C89" w:rsidP="00A21157">
      <w:pPr>
        <w:pStyle w:val="1"/>
        <w:spacing w:after="60"/>
        <w:ind w:left="-114"/>
        <w:jc w:val="center"/>
        <w:rPr>
          <w:bCs w:val="0"/>
          <w:color w:val="002060"/>
        </w:rPr>
      </w:pPr>
    </w:p>
    <w:p w:rsidR="003A6FA1" w:rsidRDefault="00A21157" w:rsidP="00A21157">
      <w:pPr>
        <w:spacing w:after="60"/>
        <w:ind w:left="-114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F892187" wp14:editId="1AD7ECF2">
            <wp:simplePos x="0" y="0"/>
            <wp:positionH relativeFrom="column">
              <wp:posOffset>2463165</wp:posOffset>
            </wp:positionH>
            <wp:positionV relativeFrom="paragraph">
              <wp:posOffset>58420</wp:posOffset>
            </wp:positionV>
            <wp:extent cx="960755" cy="1043940"/>
            <wp:effectExtent l="0" t="0" r="0" b="3810"/>
            <wp:wrapSquare wrapText="bothSides"/>
            <wp:docPr id="3" name="Рисунок 3" descr="Описание: logo-prozras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o-prozrasno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57" w:rsidRDefault="00A21157" w:rsidP="00A21157">
      <w:pPr>
        <w:spacing w:after="60"/>
        <w:ind w:left="-11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21157" w:rsidRDefault="00A21157" w:rsidP="00A21157">
      <w:pPr>
        <w:spacing w:after="60"/>
        <w:ind w:left="-11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21157" w:rsidRDefault="00A21157" w:rsidP="00A21157">
      <w:pPr>
        <w:spacing w:after="60"/>
        <w:ind w:left="-11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21157" w:rsidRDefault="00A21157" w:rsidP="00A21157">
      <w:pPr>
        <w:spacing w:after="60"/>
        <w:ind w:left="-11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4D4120" w:rsidRPr="00B31710" w:rsidRDefault="003E2338" w:rsidP="00A21157">
      <w:pPr>
        <w:spacing w:after="60"/>
        <w:ind w:left="-11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31710">
        <w:rPr>
          <w:rFonts w:ascii="Times New Roman" w:hAnsi="Times New Roman"/>
          <w:b/>
          <w:color w:val="002060"/>
          <w:sz w:val="24"/>
          <w:szCs w:val="24"/>
        </w:rPr>
        <w:t>ДЕРЖАВНА НАУКОВА УСТАНОВА</w:t>
      </w:r>
    </w:p>
    <w:p w:rsidR="003E2338" w:rsidRPr="00B31710" w:rsidRDefault="003E2338" w:rsidP="00A21157">
      <w:pPr>
        <w:spacing w:after="60"/>
        <w:ind w:left="-11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31710">
        <w:rPr>
          <w:rFonts w:ascii="Times New Roman" w:hAnsi="Times New Roman"/>
          <w:b/>
          <w:color w:val="002060"/>
          <w:sz w:val="24"/>
          <w:szCs w:val="24"/>
        </w:rPr>
        <w:t>«УКРАЇНСЬКИЙ ІНСТИТУТ</w:t>
      </w:r>
    </w:p>
    <w:p w:rsidR="001576D3" w:rsidRPr="00B31710" w:rsidRDefault="003E2338" w:rsidP="00A21157">
      <w:pPr>
        <w:spacing w:after="60"/>
        <w:ind w:left="-11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31710">
        <w:rPr>
          <w:rFonts w:ascii="Times New Roman" w:hAnsi="Times New Roman"/>
          <w:b/>
          <w:color w:val="002060"/>
          <w:sz w:val="24"/>
          <w:szCs w:val="24"/>
        </w:rPr>
        <w:t>НАУКОВО-ТЕХНІЧНОЇ ЕКСПЕРТИЗИ ТА ІНФОРМАЦІЇ»</w:t>
      </w:r>
    </w:p>
    <w:p w:rsidR="001576D3" w:rsidRDefault="001576D3" w:rsidP="00A211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76D3" w:rsidRDefault="001576D3" w:rsidP="00250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76D3" w:rsidRDefault="001576D3" w:rsidP="00250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1E91" w:rsidRPr="000C4D50" w:rsidRDefault="00525409" w:rsidP="0025076F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28"/>
        </w:rPr>
      </w:pPr>
      <w:r w:rsidRPr="000C4D50">
        <w:rPr>
          <w:rFonts w:ascii="Times New Roman" w:hAnsi="Times New Roman"/>
          <w:b/>
          <w:color w:val="002060"/>
          <w:sz w:val="36"/>
          <w:szCs w:val="28"/>
        </w:rPr>
        <w:t>Шановні колеги!</w:t>
      </w:r>
    </w:p>
    <w:p w:rsidR="00910C90" w:rsidRPr="0025332F" w:rsidRDefault="00910C90" w:rsidP="0025076F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25076F" w:rsidRPr="0025332F" w:rsidRDefault="0049319A" w:rsidP="00514017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На початку серпня ц.р. відбувся візит</w:t>
      </w:r>
      <w:r w:rsidR="00C80035" w:rsidRPr="0025332F">
        <w:rPr>
          <w:rFonts w:ascii="Times New Roman" w:hAnsi="Times New Roman"/>
          <w:color w:val="002060"/>
          <w:sz w:val="28"/>
          <w:szCs w:val="28"/>
        </w:rPr>
        <w:t xml:space="preserve"> Президента України Володимира Зеленського до Турецької республіки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, який </w:t>
      </w:r>
      <w:r w:rsidR="00C51983" w:rsidRPr="0025332F">
        <w:rPr>
          <w:rFonts w:ascii="Times New Roman" w:hAnsi="Times New Roman"/>
          <w:color w:val="002060"/>
          <w:sz w:val="28"/>
          <w:szCs w:val="28"/>
        </w:rPr>
        <w:t>створив</w:t>
      </w:r>
      <w:r w:rsidR="00061C74" w:rsidRPr="0025332F">
        <w:rPr>
          <w:rFonts w:ascii="Times New Roman" w:hAnsi="Times New Roman"/>
          <w:color w:val="002060"/>
          <w:sz w:val="28"/>
          <w:szCs w:val="28"/>
        </w:rPr>
        <w:t xml:space="preserve"> нові можливості для діалогу у сфері</w:t>
      </w:r>
      <w:r w:rsidR="00C80035" w:rsidRPr="0025332F">
        <w:rPr>
          <w:rFonts w:ascii="Times New Roman" w:hAnsi="Times New Roman"/>
          <w:color w:val="002060"/>
          <w:sz w:val="28"/>
          <w:szCs w:val="28"/>
        </w:rPr>
        <w:t xml:space="preserve"> економічних відносин з бізнесменами та </w:t>
      </w:r>
      <w:r w:rsidR="00D3043E" w:rsidRPr="0025332F">
        <w:rPr>
          <w:rFonts w:ascii="Times New Roman" w:hAnsi="Times New Roman"/>
          <w:color w:val="002060"/>
          <w:sz w:val="28"/>
          <w:szCs w:val="28"/>
        </w:rPr>
        <w:t>науковцями Туреччини та України.</w:t>
      </w:r>
      <w:r w:rsidR="00C80035" w:rsidRPr="0025332F">
        <w:rPr>
          <w:rFonts w:ascii="Times New Roman" w:hAnsi="Times New Roman"/>
          <w:color w:val="002060"/>
          <w:sz w:val="28"/>
          <w:szCs w:val="28"/>
        </w:rPr>
        <w:t xml:space="preserve"> Український інститут науково-технічної експ</w:t>
      </w:r>
      <w:r w:rsidR="00514017" w:rsidRPr="0025332F">
        <w:rPr>
          <w:rFonts w:ascii="Times New Roman" w:hAnsi="Times New Roman"/>
          <w:color w:val="002060"/>
          <w:sz w:val="28"/>
          <w:szCs w:val="28"/>
        </w:rPr>
        <w:t>ертизи та інформації (УкрІНТЕІ)</w:t>
      </w:r>
      <w:r w:rsidR="00C80035" w:rsidRPr="0025332F">
        <w:rPr>
          <w:rFonts w:ascii="Times New Roman" w:hAnsi="Times New Roman"/>
          <w:color w:val="002060"/>
          <w:sz w:val="28"/>
          <w:szCs w:val="28"/>
        </w:rPr>
        <w:t xml:space="preserve"> організує проведення</w:t>
      </w:r>
      <w:r w:rsidR="00525409" w:rsidRPr="0025332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A419D9" w:rsidRPr="0025332F">
        <w:rPr>
          <w:rFonts w:ascii="Times New Roman" w:hAnsi="Times New Roman"/>
          <w:color w:val="002060"/>
          <w:sz w:val="28"/>
          <w:szCs w:val="28"/>
        </w:rPr>
        <w:t>C</w:t>
      </w:r>
      <w:r w:rsidR="005804C6" w:rsidRPr="0025332F">
        <w:rPr>
          <w:rFonts w:ascii="Times New Roman" w:hAnsi="Times New Roman"/>
          <w:color w:val="002060"/>
          <w:sz w:val="28"/>
          <w:szCs w:val="28"/>
        </w:rPr>
        <w:t>тратегічної</w:t>
      </w:r>
      <w:r w:rsidR="00A419D9" w:rsidRPr="0025332F">
        <w:rPr>
          <w:rFonts w:ascii="Times New Roman" w:hAnsi="Times New Roman"/>
          <w:color w:val="002060"/>
          <w:sz w:val="28"/>
          <w:szCs w:val="28"/>
        </w:rPr>
        <w:t xml:space="preserve"> сесії</w:t>
      </w:r>
      <w:r w:rsidR="00525409" w:rsidRPr="0025332F">
        <w:rPr>
          <w:rFonts w:ascii="Times New Roman" w:hAnsi="Times New Roman"/>
          <w:color w:val="002060"/>
          <w:sz w:val="28"/>
          <w:szCs w:val="28"/>
        </w:rPr>
        <w:t xml:space="preserve"> «Технології, інновації та бізнес»</w:t>
      </w:r>
      <w:bookmarkStart w:id="0" w:name="_GoBack"/>
      <w:bookmarkEnd w:id="0"/>
      <w:r w:rsidR="00B52736" w:rsidRPr="0025332F">
        <w:rPr>
          <w:rFonts w:ascii="Times New Roman" w:hAnsi="Times New Roman"/>
          <w:color w:val="002060"/>
          <w:sz w:val="28"/>
          <w:szCs w:val="28"/>
        </w:rPr>
        <w:t xml:space="preserve"> з 5 по 9 жовтня 2019 р</w:t>
      </w:r>
      <w:r w:rsidR="00C25A16">
        <w:rPr>
          <w:rFonts w:ascii="Times New Roman" w:hAnsi="Times New Roman"/>
          <w:color w:val="002060"/>
          <w:sz w:val="28"/>
          <w:szCs w:val="28"/>
        </w:rPr>
        <w:t>.</w:t>
      </w:r>
      <w:r w:rsidR="00525409" w:rsidRPr="0025332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0E24C4" w:rsidRPr="0025332F">
        <w:rPr>
          <w:rFonts w:ascii="Times New Roman" w:hAnsi="Times New Roman"/>
          <w:color w:val="002060"/>
          <w:sz w:val="28"/>
          <w:szCs w:val="28"/>
        </w:rPr>
        <w:t>у</w:t>
      </w:r>
      <w:r w:rsidR="00525409" w:rsidRPr="0025332F">
        <w:rPr>
          <w:rFonts w:ascii="Times New Roman" w:hAnsi="Times New Roman"/>
          <w:color w:val="002060"/>
          <w:sz w:val="28"/>
          <w:szCs w:val="28"/>
        </w:rPr>
        <w:t xml:space="preserve"> п'ятизірковому готелі регіону </w:t>
      </w:r>
      <w:r w:rsidR="005804C6" w:rsidRPr="0025332F">
        <w:rPr>
          <w:rFonts w:ascii="Times New Roman" w:hAnsi="Times New Roman"/>
          <w:color w:val="002060"/>
          <w:sz w:val="28"/>
          <w:szCs w:val="28"/>
        </w:rPr>
        <w:t>Кемер</w:t>
      </w:r>
      <w:r w:rsidR="00525409" w:rsidRPr="0025332F">
        <w:rPr>
          <w:rFonts w:ascii="Times New Roman" w:hAnsi="Times New Roman"/>
          <w:color w:val="002060"/>
          <w:sz w:val="28"/>
          <w:szCs w:val="28"/>
        </w:rPr>
        <w:t>, Туреччина.</w:t>
      </w:r>
    </w:p>
    <w:p w:rsidR="0025076F" w:rsidRPr="0025332F" w:rsidRDefault="0025076F" w:rsidP="0025076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Захід проводиться за підтримки Міні</w:t>
      </w:r>
      <w:r w:rsidR="009A6129" w:rsidRPr="0025332F">
        <w:rPr>
          <w:rFonts w:ascii="Times New Roman" w:hAnsi="Times New Roman"/>
          <w:color w:val="002060"/>
          <w:sz w:val="28"/>
          <w:szCs w:val="28"/>
        </w:rPr>
        <w:t>стерства освіти і науки України.</w:t>
      </w:r>
    </w:p>
    <w:p w:rsidR="0025076F" w:rsidRPr="0025332F" w:rsidRDefault="0025076F" w:rsidP="0025076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810A03" w:rsidRPr="0025332F" w:rsidRDefault="00810A03" w:rsidP="00D643C2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5332F">
        <w:rPr>
          <w:rFonts w:ascii="Times New Roman" w:hAnsi="Times New Roman"/>
          <w:b/>
          <w:color w:val="002060"/>
          <w:sz w:val="28"/>
          <w:szCs w:val="28"/>
        </w:rPr>
        <w:t xml:space="preserve">Мета </w:t>
      </w:r>
      <w:r w:rsidR="005804C6" w:rsidRPr="0025332F">
        <w:rPr>
          <w:rFonts w:ascii="Times New Roman" w:hAnsi="Times New Roman"/>
          <w:b/>
          <w:color w:val="002060"/>
          <w:sz w:val="28"/>
          <w:szCs w:val="28"/>
        </w:rPr>
        <w:t>заходу</w:t>
      </w:r>
      <w:r w:rsidRPr="0025332F">
        <w:rPr>
          <w:rFonts w:ascii="Times New Roman" w:hAnsi="Times New Roman"/>
          <w:b/>
          <w:color w:val="002060"/>
          <w:sz w:val="28"/>
          <w:szCs w:val="28"/>
        </w:rPr>
        <w:t>:</w:t>
      </w:r>
    </w:p>
    <w:p w:rsidR="00810A03" w:rsidRPr="0025332F" w:rsidRDefault="00910C90" w:rsidP="00910C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обговорення актуальних питань комерціалізації наукових розробок та сучасних підходів до їх впровадження.</w:t>
      </w:r>
      <w:r w:rsidR="00E95CBA" w:rsidRPr="0025332F">
        <w:rPr>
          <w:rFonts w:ascii="Times New Roman" w:hAnsi="Times New Roman"/>
          <w:color w:val="002060"/>
          <w:sz w:val="28"/>
          <w:szCs w:val="28"/>
        </w:rPr>
        <w:t>;</w:t>
      </w:r>
    </w:p>
    <w:p w:rsidR="00810A03" w:rsidRPr="0025332F" w:rsidRDefault="00810A03" w:rsidP="00910C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 xml:space="preserve">створення умов для впровадження сучасних науково-технічних розробок та інновацій в реальний сектор економіки </w:t>
      </w:r>
      <w:r w:rsidR="00E95CBA" w:rsidRPr="0025332F">
        <w:rPr>
          <w:rFonts w:ascii="Times New Roman" w:hAnsi="Times New Roman"/>
          <w:color w:val="002060"/>
          <w:sz w:val="28"/>
          <w:szCs w:val="28"/>
        </w:rPr>
        <w:t>та міжнародне бізнес середовище;</w:t>
      </w:r>
    </w:p>
    <w:p w:rsidR="00E95CBA" w:rsidRPr="0025332F" w:rsidRDefault="00E95CBA" w:rsidP="00910C9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обмін досвідом у сфері інноваційної діяльності, трансферу знань і технологій.</w:t>
      </w:r>
    </w:p>
    <w:p w:rsidR="00E95CBA" w:rsidRPr="0025332F" w:rsidRDefault="00E95CBA" w:rsidP="000E24C4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E95CBA" w:rsidRPr="00D643C2" w:rsidRDefault="00E95CBA" w:rsidP="00D643C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D643C2">
        <w:rPr>
          <w:rFonts w:ascii="Times New Roman" w:hAnsi="Times New Roman"/>
          <w:b/>
          <w:color w:val="002060"/>
          <w:sz w:val="28"/>
          <w:szCs w:val="28"/>
        </w:rPr>
        <w:t>Напрями роботи:</w:t>
      </w:r>
    </w:p>
    <w:p w:rsidR="00E95CBA" w:rsidRPr="0025332F" w:rsidRDefault="006B3903" w:rsidP="000E24C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Впровадження інновацій</w:t>
      </w:r>
      <w:r w:rsidR="00E95CBA" w:rsidRPr="0025332F">
        <w:rPr>
          <w:rFonts w:ascii="Times New Roman" w:hAnsi="Times New Roman"/>
          <w:color w:val="002060"/>
          <w:sz w:val="28"/>
          <w:szCs w:val="28"/>
        </w:rPr>
        <w:t>.</w:t>
      </w:r>
    </w:p>
    <w:p w:rsidR="00E95CBA" w:rsidRPr="0025332F" w:rsidRDefault="00E95CBA" w:rsidP="000E24C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Створення та розвиток міжрегіональної мережі трансферу технологій.</w:t>
      </w:r>
    </w:p>
    <w:p w:rsidR="00E95CBA" w:rsidRPr="0025332F" w:rsidRDefault="00E95CBA" w:rsidP="000E24C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Механізми залучення фінансових ресурсів.</w:t>
      </w:r>
    </w:p>
    <w:p w:rsidR="00E95CBA" w:rsidRPr="0025332F" w:rsidRDefault="00E95CBA" w:rsidP="000E24C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Правова охорона інтелектуальної власності.</w:t>
      </w:r>
    </w:p>
    <w:p w:rsidR="00E95CBA" w:rsidRPr="0025332F" w:rsidRDefault="00E95CBA" w:rsidP="000E24C4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25076F" w:rsidRPr="00D643C2" w:rsidRDefault="005804C6" w:rsidP="00D643C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D643C2">
        <w:rPr>
          <w:rFonts w:ascii="Times New Roman" w:hAnsi="Times New Roman"/>
          <w:b/>
          <w:color w:val="002060"/>
          <w:sz w:val="28"/>
          <w:szCs w:val="28"/>
        </w:rPr>
        <w:t>У п</w:t>
      </w:r>
      <w:r w:rsidR="0025076F" w:rsidRPr="00D643C2">
        <w:rPr>
          <w:rFonts w:ascii="Times New Roman" w:hAnsi="Times New Roman"/>
          <w:b/>
          <w:color w:val="002060"/>
          <w:sz w:val="28"/>
          <w:szCs w:val="28"/>
        </w:rPr>
        <w:t xml:space="preserve">рограмі заходу: </w:t>
      </w:r>
    </w:p>
    <w:p w:rsidR="0025076F" w:rsidRPr="0025332F" w:rsidRDefault="0025076F" w:rsidP="000E24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стратегічна сесія по формуванню дієвих моделей у сфері впровадження інновацій;</w:t>
      </w:r>
    </w:p>
    <w:p w:rsidR="0025076F" w:rsidRPr="0025332F" w:rsidRDefault="0025076F" w:rsidP="000E24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експертні дискусії з питань перспектив розвитку та співробітництва в ключових сферах сучасної науки, захисту прав інтелектуальної власності, менеджменту інноваційної діяльності тощо;</w:t>
      </w:r>
    </w:p>
    <w:p w:rsidR="0025076F" w:rsidRPr="0025332F" w:rsidRDefault="0025076F" w:rsidP="000E24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lastRenderedPageBreak/>
        <w:t xml:space="preserve">майстер-класи </w:t>
      </w:r>
      <w:r w:rsidR="008342D5" w:rsidRPr="0025332F">
        <w:rPr>
          <w:rFonts w:ascii="Times New Roman" w:hAnsi="Times New Roman"/>
          <w:color w:val="002060"/>
          <w:sz w:val="28"/>
          <w:szCs w:val="28"/>
        </w:rPr>
        <w:t>щодо оцінки стартапів, наукових та інноваційних розробок</w:t>
      </w:r>
      <w:r w:rsidRPr="0025332F">
        <w:rPr>
          <w:rFonts w:ascii="Times New Roman" w:hAnsi="Times New Roman"/>
          <w:color w:val="002060"/>
          <w:sz w:val="28"/>
          <w:szCs w:val="28"/>
        </w:rPr>
        <w:t>;</w:t>
      </w:r>
    </w:p>
    <w:p w:rsidR="0025076F" w:rsidRPr="0025332F" w:rsidRDefault="0025076F" w:rsidP="000E24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обговорення перспективних науково-технічних розробок на предмет їх комерціалізації та впровадження;</w:t>
      </w:r>
    </w:p>
    <w:p w:rsidR="0025076F" w:rsidRPr="0025332F" w:rsidRDefault="0025076F" w:rsidP="000E24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неформальний нетворкінг.</w:t>
      </w:r>
    </w:p>
    <w:p w:rsidR="00E95CBA" w:rsidRPr="0025332F" w:rsidRDefault="00E95CBA" w:rsidP="000E24C4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E95CBA" w:rsidRPr="0025332F" w:rsidRDefault="00E95CBA" w:rsidP="00D643C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b/>
          <w:color w:val="002060"/>
          <w:sz w:val="28"/>
          <w:szCs w:val="28"/>
        </w:rPr>
        <w:t>Запрошуються:</w:t>
      </w:r>
      <w:r w:rsidR="00C51983" w:rsidRPr="0025332F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C51983" w:rsidRPr="0025332F">
        <w:rPr>
          <w:rFonts w:ascii="Times New Roman" w:hAnsi="Times New Roman"/>
          <w:color w:val="002060"/>
          <w:sz w:val="28"/>
          <w:szCs w:val="28"/>
        </w:rPr>
        <w:t>представники бізнесу та наукових кіл Туреччини,</w:t>
      </w:r>
      <w:r w:rsidR="0025076F" w:rsidRPr="0025332F">
        <w:rPr>
          <w:rFonts w:ascii="Times New Roman" w:hAnsi="Times New Roman"/>
          <w:color w:val="002060"/>
          <w:sz w:val="28"/>
          <w:szCs w:val="28"/>
        </w:rPr>
        <w:t xml:space="preserve"> українські вчені та фахівці у сфері трансферу технологій</w:t>
      </w:r>
      <w:r w:rsidRPr="0025332F">
        <w:rPr>
          <w:rFonts w:ascii="Times New Roman" w:hAnsi="Times New Roman"/>
          <w:color w:val="002060"/>
          <w:sz w:val="28"/>
          <w:szCs w:val="28"/>
        </w:rPr>
        <w:t>, керівники і представники закладів вищої освіти, галузевих інститутів</w:t>
      </w:r>
      <w:r w:rsidR="0025076F" w:rsidRPr="0025332F">
        <w:rPr>
          <w:rFonts w:ascii="Times New Roman" w:hAnsi="Times New Roman"/>
          <w:color w:val="002060"/>
          <w:sz w:val="28"/>
          <w:szCs w:val="28"/>
        </w:rPr>
        <w:t>, розробники стартапів, представники вітчизняного та зарубіжного бізнесу, венчурні та фінансові компанії.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усі зацікавлені особи.</w:t>
      </w:r>
    </w:p>
    <w:p w:rsidR="0025076F" w:rsidRPr="00D643C2" w:rsidRDefault="0025076F" w:rsidP="00D643C2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D643C2">
        <w:rPr>
          <w:rFonts w:ascii="Times New Roman" w:hAnsi="Times New Roman"/>
          <w:b/>
          <w:color w:val="002060"/>
          <w:sz w:val="28"/>
          <w:szCs w:val="28"/>
        </w:rPr>
        <w:t>Мова конференції</w:t>
      </w:r>
      <w:r w:rsidRPr="00D643C2">
        <w:rPr>
          <w:rFonts w:ascii="Times New Roman" w:hAnsi="Times New Roman"/>
          <w:color w:val="002060"/>
          <w:sz w:val="28"/>
          <w:szCs w:val="28"/>
        </w:rPr>
        <w:t xml:space="preserve"> – українська, англійська.</w:t>
      </w:r>
    </w:p>
    <w:p w:rsidR="00910C90" w:rsidRPr="0025332F" w:rsidRDefault="00910C90" w:rsidP="002507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10C90" w:rsidRPr="0025332F" w:rsidRDefault="00910C90" w:rsidP="00910C90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 xml:space="preserve">ПОРЯДОК РОБОТИ </w:t>
      </w:r>
      <w:r w:rsidR="005804C6" w:rsidRPr="0025332F">
        <w:rPr>
          <w:rFonts w:ascii="Times New Roman" w:hAnsi="Times New Roman"/>
          <w:color w:val="002060"/>
          <w:sz w:val="28"/>
          <w:szCs w:val="28"/>
        </w:rPr>
        <w:t>ЗАХОДУ</w:t>
      </w:r>
    </w:p>
    <w:p w:rsidR="00910C90" w:rsidRPr="0025332F" w:rsidRDefault="00910C90" w:rsidP="005804C6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5.10.2019 – заїзд учасників, презентація програми конференції;</w:t>
      </w:r>
    </w:p>
    <w:p w:rsidR="00910C90" w:rsidRPr="0025332F" w:rsidRDefault="005804C6" w:rsidP="005804C6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6</w:t>
      </w:r>
      <w:r w:rsidR="00910C90" w:rsidRPr="0025332F">
        <w:rPr>
          <w:rFonts w:ascii="Times New Roman" w:hAnsi="Times New Roman"/>
          <w:color w:val="002060"/>
          <w:sz w:val="28"/>
          <w:szCs w:val="28"/>
        </w:rPr>
        <w:t xml:space="preserve">.10.2019 – реєстрація учасників, </w:t>
      </w:r>
      <w:r w:rsidRPr="0025332F">
        <w:rPr>
          <w:rFonts w:ascii="Times New Roman" w:hAnsi="Times New Roman"/>
          <w:color w:val="002060"/>
          <w:sz w:val="28"/>
          <w:szCs w:val="28"/>
        </w:rPr>
        <w:t>стратегічна сесія по формуванню дієвих моделей у сфері впровадження інновацій, круглий стіл</w:t>
      </w:r>
      <w:r w:rsidR="00910C90" w:rsidRPr="0025332F">
        <w:rPr>
          <w:rFonts w:ascii="Times New Roman" w:hAnsi="Times New Roman"/>
          <w:color w:val="002060"/>
          <w:sz w:val="28"/>
          <w:szCs w:val="28"/>
        </w:rPr>
        <w:t>;</w:t>
      </w:r>
    </w:p>
    <w:p w:rsidR="005804C6" w:rsidRPr="0025332F" w:rsidRDefault="005804C6" w:rsidP="005804C6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7.10.2019 – експертні дискусії та обговорення;</w:t>
      </w:r>
    </w:p>
    <w:p w:rsidR="005804C6" w:rsidRPr="0025332F" w:rsidRDefault="005804C6" w:rsidP="005804C6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8.10.2019 – майстер-клас, індивідуальні консультації, підведення підсумків роботи конференції.</w:t>
      </w:r>
    </w:p>
    <w:p w:rsidR="005804C6" w:rsidRPr="0025332F" w:rsidRDefault="005804C6" w:rsidP="005804C6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9.10.2019 – від’їзд учасників заходу.</w:t>
      </w:r>
    </w:p>
    <w:p w:rsidR="005804C6" w:rsidRPr="0025332F" w:rsidRDefault="005804C6" w:rsidP="005804C6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B156FC" w:rsidRPr="0025332F" w:rsidRDefault="00B156FC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5332F">
        <w:rPr>
          <w:rFonts w:ascii="Times New Roman" w:hAnsi="Times New Roman"/>
          <w:b/>
          <w:color w:val="002060"/>
          <w:sz w:val="28"/>
          <w:szCs w:val="28"/>
        </w:rPr>
        <w:t>У в</w:t>
      </w:r>
      <w:r w:rsidR="005804C6" w:rsidRPr="0025332F">
        <w:rPr>
          <w:rFonts w:ascii="Times New Roman" w:hAnsi="Times New Roman"/>
          <w:b/>
          <w:color w:val="002060"/>
          <w:sz w:val="28"/>
          <w:szCs w:val="28"/>
        </w:rPr>
        <w:t xml:space="preserve">артість </w:t>
      </w:r>
      <w:r w:rsidRPr="0025332F">
        <w:rPr>
          <w:rFonts w:ascii="Times New Roman" w:hAnsi="Times New Roman"/>
          <w:b/>
          <w:color w:val="002060"/>
          <w:sz w:val="28"/>
          <w:szCs w:val="28"/>
        </w:rPr>
        <w:t xml:space="preserve">включено: </w:t>
      </w:r>
    </w:p>
    <w:p w:rsidR="00B156FC" w:rsidRPr="0025332F" w:rsidRDefault="005804C6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участ</w:t>
      </w:r>
      <w:r w:rsidR="00B156FC" w:rsidRPr="0025332F">
        <w:rPr>
          <w:rFonts w:ascii="Times New Roman" w:hAnsi="Times New Roman"/>
          <w:color w:val="002060"/>
          <w:sz w:val="28"/>
          <w:szCs w:val="28"/>
        </w:rPr>
        <w:t xml:space="preserve">ь 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у заході, </w:t>
      </w:r>
    </w:p>
    <w:p w:rsidR="0008331A" w:rsidRPr="0025332F" w:rsidRDefault="0008331A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страхування,</w:t>
      </w:r>
    </w:p>
    <w:p w:rsidR="00B156FC" w:rsidRPr="0025332F" w:rsidRDefault="00B156FC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перелі</w:t>
      </w:r>
      <w:r w:rsidR="005804C6" w:rsidRPr="0025332F">
        <w:rPr>
          <w:rFonts w:ascii="Times New Roman" w:hAnsi="Times New Roman"/>
          <w:color w:val="002060"/>
          <w:sz w:val="28"/>
          <w:szCs w:val="28"/>
        </w:rPr>
        <w:t>т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Київ – Анталія – Київ, </w:t>
      </w:r>
    </w:p>
    <w:p w:rsidR="00B156FC" w:rsidRPr="0025332F" w:rsidRDefault="005804C6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 xml:space="preserve">трансфер, </w:t>
      </w:r>
    </w:p>
    <w:p w:rsidR="00B156FC" w:rsidRPr="0025332F" w:rsidRDefault="005804C6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проживання</w:t>
      </w:r>
      <w:r w:rsidR="00B156FC" w:rsidRPr="0025332F">
        <w:rPr>
          <w:rFonts w:ascii="Times New Roman" w:hAnsi="Times New Roman"/>
          <w:color w:val="002060"/>
          <w:sz w:val="28"/>
          <w:szCs w:val="28"/>
        </w:rPr>
        <w:t xml:space="preserve"> 4 ночі/5 діб, </w:t>
      </w:r>
    </w:p>
    <w:p w:rsidR="0008331A" w:rsidRPr="0025332F" w:rsidRDefault="00B156FC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 xml:space="preserve">система </w:t>
      </w:r>
      <w:r w:rsidR="0008331A" w:rsidRPr="0025332F">
        <w:rPr>
          <w:rFonts w:ascii="Times New Roman" w:hAnsi="Times New Roman"/>
          <w:color w:val="002060"/>
          <w:sz w:val="28"/>
          <w:szCs w:val="28"/>
        </w:rPr>
        <w:t>харчування «</w:t>
      </w:r>
      <w:r w:rsidRPr="0025332F">
        <w:rPr>
          <w:rFonts w:ascii="Times New Roman" w:hAnsi="Times New Roman"/>
          <w:color w:val="002060"/>
          <w:sz w:val="28"/>
          <w:szCs w:val="28"/>
        </w:rPr>
        <w:t>all inclusive</w:t>
      </w:r>
      <w:r w:rsidR="0008331A" w:rsidRPr="0025332F">
        <w:rPr>
          <w:rFonts w:ascii="Times New Roman" w:hAnsi="Times New Roman"/>
          <w:color w:val="002060"/>
          <w:sz w:val="28"/>
          <w:szCs w:val="28"/>
        </w:rPr>
        <w:t>»,</w:t>
      </w:r>
    </w:p>
    <w:p w:rsidR="0008331A" w:rsidRPr="0025332F" w:rsidRDefault="0008331A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перша берегова лінія,</w:t>
      </w:r>
      <w:r w:rsidR="002F2789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B156FC" w:rsidRPr="0025332F" w:rsidRDefault="0008331A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власний пляж, басейни</w:t>
      </w:r>
      <w:r w:rsidR="00B156FC" w:rsidRPr="0025332F">
        <w:rPr>
          <w:rFonts w:ascii="Times New Roman" w:hAnsi="Times New Roman"/>
          <w:color w:val="002060"/>
          <w:sz w:val="28"/>
          <w:szCs w:val="28"/>
        </w:rPr>
        <w:t>.</w:t>
      </w:r>
    </w:p>
    <w:p w:rsidR="00B156FC" w:rsidRPr="0025332F" w:rsidRDefault="00B156FC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5804C6" w:rsidRPr="0025332F" w:rsidRDefault="00B156FC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 xml:space="preserve">Вартість </w:t>
      </w:r>
      <w:r w:rsidR="005804C6" w:rsidRPr="0025332F">
        <w:rPr>
          <w:rFonts w:ascii="Times New Roman" w:hAnsi="Times New Roman"/>
          <w:b/>
          <w:color w:val="002060"/>
          <w:sz w:val="28"/>
          <w:szCs w:val="28"/>
          <w:u w:val="single"/>
        </w:rPr>
        <w:t>однієї особи за добу</w:t>
      </w:r>
      <w:r w:rsidRPr="0025332F">
        <w:rPr>
          <w:rFonts w:ascii="Times New Roman" w:hAnsi="Times New Roman"/>
          <w:color w:val="002060"/>
          <w:sz w:val="28"/>
          <w:szCs w:val="28"/>
        </w:rPr>
        <w:t>:</w:t>
      </w:r>
    </w:p>
    <w:p w:rsidR="00B156FC" w:rsidRPr="0025332F" w:rsidRDefault="00B156FC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Одномісний номер – 540 євро;</w:t>
      </w:r>
    </w:p>
    <w:p w:rsidR="005804C6" w:rsidRPr="0025332F" w:rsidRDefault="005804C6" w:rsidP="005804C6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Двомісний номер</w:t>
      </w:r>
      <w:r w:rsidR="00B156FC" w:rsidRPr="0025332F">
        <w:rPr>
          <w:rFonts w:ascii="Times New Roman" w:hAnsi="Times New Roman"/>
          <w:color w:val="002060"/>
          <w:sz w:val="28"/>
          <w:szCs w:val="28"/>
        </w:rPr>
        <w:t xml:space="preserve"> – 4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50 </w:t>
      </w:r>
      <w:r w:rsidR="00B156FC" w:rsidRPr="0025332F">
        <w:rPr>
          <w:rFonts w:ascii="Times New Roman" w:hAnsi="Times New Roman"/>
          <w:color w:val="002060"/>
          <w:sz w:val="28"/>
          <w:szCs w:val="28"/>
        </w:rPr>
        <w:t>євро;</w:t>
      </w:r>
    </w:p>
    <w:p w:rsidR="005804C6" w:rsidRPr="0025332F" w:rsidRDefault="005804C6" w:rsidP="005804C6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Тримісний номер</w:t>
      </w:r>
      <w:r w:rsidR="00B156FC" w:rsidRPr="0025332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25332F">
        <w:rPr>
          <w:rFonts w:ascii="Times New Roman" w:hAnsi="Times New Roman"/>
          <w:color w:val="002060"/>
          <w:sz w:val="28"/>
          <w:szCs w:val="28"/>
        </w:rPr>
        <w:t>– 4</w:t>
      </w:r>
      <w:r w:rsidR="00B156FC" w:rsidRPr="0025332F">
        <w:rPr>
          <w:rFonts w:ascii="Times New Roman" w:hAnsi="Times New Roman"/>
          <w:color w:val="002060"/>
          <w:sz w:val="28"/>
          <w:szCs w:val="28"/>
        </w:rPr>
        <w:t>40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B156FC" w:rsidRPr="0025332F">
        <w:rPr>
          <w:rFonts w:ascii="Times New Roman" w:hAnsi="Times New Roman"/>
          <w:color w:val="002060"/>
          <w:sz w:val="28"/>
          <w:szCs w:val="28"/>
        </w:rPr>
        <w:t>євро.</w:t>
      </w:r>
    </w:p>
    <w:p w:rsidR="0008331A" w:rsidRPr="0025332F" w:rsidRDefault="0008331A" w:rsidP="005804C6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08331A" w:rsidRPr="0025332F" w:rsidRDefault="0008331A" w:rsidP="0008331A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5332F">
        <w:rPr>
          <w:rFonts w:ascii="Times New Roman" w:hAnsi="Times New Roman"/>
          <w:b/>
          <w:color w:val="002060"/>
          <w:sz w:val="28"/>
          <w:szCs w:val="28"/>
        </w:rPr>
        <w:t>Контакти з питань реєстрації та розміщення:</w:t>
      </w:r>
    </w:p>
    <w:p w:rsidR="0008331A" w:rsidRPr="0025332F" w:rsidRDefault="008D6D47" w:rsidP="00D70D9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25332F">
        <w:rPr>
          <w:rFonts w:ascii="Times New Roman" w:hAnsi="Times New Roman"/>
          <w:i/>
          <w:color w:val="002060"/>
          <w:sz w:val="28"/>
          <w:szCs w:val="28"/>
        </w:rPr>
        <w:t xml:space="preserve">Ємець Вікторія Василівна </w:t>
      </w:r>
      <w:r w:rsidR="0008331A" w:rsidRPr="0025332F">
        <w:rPr>
          <w:rFonts w:ascii="Times New Roman" w:hAnsi="Times New Roman"/>
          <w:i/>
          <w:color w:val="002060"/>
          <w:sz w:val="28"/>
          <w:szCs w:val="28"/>
        </w:rPr>
        <w:t>(044) 521-00-32, (096) 489-80-28, emec@ukrintei.ua</w:t>
      </w:r>
    </w:p>
    <w:p w:rsidR="0008331A" w:rsidRPr="0025332F" w:rsidRDefault="0008331A" w:rsidP="00D70D9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25332F">
        <w:rPr>
          <w:rFonts w:ascii="Times New Roman" w:hAnsi="Times New Roman"/>
          <w:i/>
          <w:color w:val="002060"/>
          <w:sz w:val="28"/>
          <w:szCs w:val="28"/>
        </w:rPr>
        <w:t>Матусевич Вікторія Володимирівна</w:t>
      </w:r>
      <w:r w:rsidR="00F24FC9" w:rsidRPr="0025332F">
        <w:rPr>
          <w:rFonts w:ascii="Times New Roman" w:hAnsi="Times New Roman"/>
          <w:i/>
          <w:color w:val="002060"/>
          <w:sz w:val="28"/>
          <w:szCs w:val="28"/>
        </w:rPr>
        <w:t xml:space="preserve"> (050) 351-59-22, </w:t>
      </w:r>
      <w:r w:rsidRPr="0025332F">
        <w:rPr>
          <w:rFonts w:ascii="Times New Roman" w:hAnsi="Times New Roman"/>
          <w:i/>
          <w:color w:val="002060"/>
          <w:sz w:val="28"/>
          <w:szCs w:val="28"/>
        </w:rPr>
        <w:t>matusevich@uintei.kiev.ua</w:t>
      </w:r>
    </w:p>
    <w:p w:rsidR="00D70D95" w:rsidRDefault="00D70D95" w:rsidP="00F24F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08331A" w:rsidRPr="0025332F" w:rsidRDefault="0008331A" w:rsidP="00F24F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 xml:space="preserve">Для участі у роботі </w:t>
      </w:r>
      <w:r w:rsidR="00F24FC9" w:rsidRPr="0025332F">
        <w:rPr>
          <w:rFonts w:ascii="Times New Roman" w:hAnsi="Times New Roman"/>
          <w:color w:val="002060"/>
          <w:sz w:val="28"/>
          <w:szCs w:val="28"/>
        </w:rPr>
        <w:t>стратегічної сесії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необхідно до </w:t>
      </w:r>
      <w:r w:rsidR="008D6D47" w:rsidRPr="0025332F">
        <w:rPr>
          <w:rFonts w:ascii="Times New Roman" w:hAnsi="Times New Roman"/>
          <w:color w:val="002060"/>
          <w:sz w:val="28"/>
          <w:szCs w:val="28"/>
        </w:rPr>
        <w:t>13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вересня 2019 р.  надіслати</w:t>
      </w:r>
      <w:r w:rsidR="00A151D5" w:rsidRPr="0025332F">
        <w:rPr>
          <w:rFonts w:ascii="Times New Roman" w:hAnsi="Times New Roman"/>
          <w:color w:val="002060"/>
          <w:sz w:val="28"/>
          <w:szCs w:val="28"/>
        </w:rPr>
        <w:t xml:space="preserve"> заявку </w:t>
      </w:r>
      <w:r w:rsidR="00514017" w:rsidRPr="0025332F">
        <w:rPr>
          <w:rFonts w:ascii="Times New Roman" w:hAnsi="Times New Roman"/>
          <w:color w:val="002060"/>
          <w:sz w:val="28"/>
          <w:szCs w:val="28"/>
        </w:rPr>
        <w:t xml:space="preserve">за наведеною формою </w:t>
      </w:r>
      <w:r w:rsidR="00A151D5" w:rsidRPr="0025332F">
        <w:rPr>
          <w:rFonts w:ascii="Times New Roman" w:hAnsi="Times New Roman"/>
          <w:color w:val="002060"/>
          <w:sz w:val="28"/>
          <w:szCs w:val="28"/>
        </w:rPr>
        <w:t>учасника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на електронну адресу </w:t>
      </w:r>
      <w:r w:rsidRPr="0025332F">
        <w:rPr>
          <w:rFonts w:ascii="Times New Roman" w:hAnsi="Times New Roman"/>
          <w:i/>
          <w:color w:val="002060"/>
          <w:sz w:val="28"/>
          <w:szCs w:val="28"/>
        </w:rPr>
        <w:t>matusevich@uintei.kiev.ua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(тема «Стратегічна сесія Туреччина</w:t>
      </w:r>
      <w:r w:rsidR="00A151D5" w:rsidRPr="0025332F">
        <w:rPr>
          <w:rFonts w:ascii="Times New Roman" w:hAnsi="Times New Roman"/>
          <w:color w:val="002060"/>
          <w:sz w:val="28"/>
          <w:szCs w:val="28"/>
        </w:rPr>
        <w:t>»)</w:t>
      </w:r>
      <w:r w:rsidR="003A2E09" w:rsidRPr="0025332F">
        <w:rPr>
          <w:rFonts w:ascii="Times New Roman" w:hAnsi="Times New Roman"/>
          <w:color w:val="002060"/>
          <w:sz w:val="28"/>
          <w:szCs w:val="28"/>
        </w:rPr>
        <w:t xml:space="preserve"> або зареєструватися за </w:t>
      </w:r>
      <w:hyperlink r:id="rId7" w:history="1">
        <w:r w:rsidR="003A2E09" w:rsidRPr="0025332F">
          <w:rPr>
            <w:rStyle w:val="a4"/>
            <w:rFonts w:ascii="Times New Roman" w:hAnsi="Times New Roman"/>
            <w:color w:val="002060"/>
            <w:sz w:val="28"/>
            <w:szCs w:val="28"/>
          </w:rPr>
          <w:t>посиланням</w:t>
        </w:r>
      </w:hyperlink>
      <w:r w:rsidR="003A2E09" w:rsidRPr="0025332F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="008D6D47" w:rsidRPr="0025332F">
        <w:rPr>
          <w:rFonts w:ascii="Times New Roman" w:hAnsi="Times New Roman"/>
          <w:color w:val="002060"/>
          <w:sz w:val="28"/>
          <w:szCs w:val="28"/>
        </w:rPr>
        <w:t>Вам буде надіслано проект договору з туристичною компанією щодо участі в заході</w:t>
      </w:r>
      <w:r w:rsidR="00514017" w:rsidRPr="0025332F">
        <w:rPr>
          <w:rFonts w:ascii="Times New Roman" w:hAnsi="Times New Roman"/>
          <w:color w:val="002060"/>
          <w:sz w:val="28"/>
          <w:szCs w:val="28"/>
        </w:rPr>
        <w:t>.  Оплату участі  необхідно здійснити до 18 вересня</w:t>
      </w:r>
      <w:r w:rsidR="003A2E09" w:rsidRPr="0025332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A151D5" w:rsidRPr="0025332F">
        <w:rPr>
          <w:rFonts w:ascii="Times New Roman" w:hAnsi="Times New Roman"/>
          <w:color w:val="002060"/>
          <w:sz w:val="28"/>
          <w:szCs w:val="28"/>
        </w:rPr>
        <w:t>2019</w:t>
      </w:r>
      <w:r w:rsidR="003A2E09" w:rsidRPr="0025332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A151D5" w:rsidRPr="0025332F">
        <w:rPr>
          <w:rFonts w:ascii="Times New Roman" w:hAnsi="Times New Roman"/>
          <w:color w:val="002060"/>
          <w:sz w:val="28"/>
          <w:szCs w:val="28"/>
        </w:rPr>
        <w:t>р.</w:t>
      </w:r>
    </w:p>
    <w:p w:rsidR="0008331A" w:rsidRPr="0025332F" w:rsidRDefault="0008331A" w:rsidP="0008331A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998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8"/>
        <w:gridCol w:w="6237"/>
      </w:tblGrid>
      <w:tr w:rsidR="0025332F" w:rsidRPr="0025332F" w:rsidTr="00AD65D9">
        <w:trPr>
          <w:trHeight w:val="20"/>
          <w:jc w:val="center"/>
        </w:trPr>
        <w:tc>
          <w:tcPr>
            <w:tcW w:w="9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tabs>
                <w:tab w:val="left" w:pos="2985"/>
              </w:tabs>
              <w:spacing w:before="120" w:after="0" w:line="235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ЗАЯВКА УЧАСНИКА</w:t>
            </w:r>
          </w:p>
          <w:p w:rsidR="00F24FC9" w:rsidRPr="0025332F" w:rsidRDefault="00F24FC9" w:rsidP="00C71AF2">
            <w:pPr>
              <w:tabs>
                <w:tab w:val="left" w:pos="2985"/>
              </w:tabs>
              <w:spacing w:before="120" w:after="0" w:line="235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>Cтратегічна сесія «Технології, інновації та бізнес»</w:t>
            </w: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Прізвище, ім'я та по батькові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Науковий ступінь, вчене звання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Посада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Назва установи, організації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Контактний номер телефону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Е-mаіl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Форма участі :</w:t>
            </w:r>
          </w:p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bookmarkStart w:id="1" w:name="OLE_LINK71"/>
            <w:bookmarkStart w:id="2" w:name="OLE_LINK72"/>
            <w:bookmarkStart w:id="3" w:name="OLE_LINK73"/>
            <w:bookmarkStart w:id="4" w:name="OLE_LINK74"/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(необхідне залишити)</w:t>
            </w:r>
            <w:bookmarkEnd w:id="1"/>
            <w:bookmarkEnd w:id="2"/>
            <w:bookmarkEnd w:id="3"/>
            <w:bookmarkEnd w:id="4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numPr>
                <w:ilvl w:val="0"/>
                <w:numId w:val="3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40" w:after="0" w:line="235" w:lineRule="auto"/>
              <w:ind w:left="24" w:right="386" w:firstLine="0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>виступ з доповіддю</w:t>
            </w:r>
          </w:p>
          <w:p w:rsidR="00514017" w:rsidRPr="0025332F" w:rsidRDefault="00514017" w:rsidP="0008331A">
            <w:pPr>
              <w:numPr>
                <w:ilvl w:val="0"/>
                <w:numId w:val="3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40" w:after="0" w:line="235" w:lineRule="auto"/>
              <w:ind w:left="24" w:right="386" w:firstLine="0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>проведення майстер-класу, презентації</w:t>
            </w:r>
          </w:p>
          <w:p w:rsidR="0008331A" w:rsidRPr="0025332F" w:rsidRDefault="0008331A" w:rsidP="0008331A">
            <w:pPr>
              <w:numPr>
                <w:ilvl w:val="0"/>
                <w:numId w:val="3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40" w:after="0" w:line="235" w:lineRule="auto"/>
              <w:ind w:left="24" w:right="386" w:firstLine="0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>участь у обговоренні (без доповіді)</w:t>
            </w: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Напрям роботи заходу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Назва доповіді</w:t>
            </w:r>
            <w:r w:rsidR="00514017"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, майстер-класу, презентації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9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F24FC9" w:rsidP="0008331A">
            <w:pPr>
              <w:spacing w:before="60"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Проживання</w:t>
            </w:r>
            <w:r w:rsidR="0008331A" w:rsidRPr="0025332F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:</w:t>
            </w: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tabs>
                <w:tab w:val="left" w:pos="354"/>
              </w:tabs>
              <w:autoSpaceDE w:val="0"/>
              <w:autoSpaceDN w:val="0"/>
              <w:adjustRightInd w:val="0"/>
              <w:spacing w:after="0" w:line="240" w:lineRule="auto"/>
              <w:ind w:left="24" w:right="386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 xml:space="preserve">Тип номеру </w:t>
            </w:r>
          </w:p>
          <w:p w:rsidR="0008331A" w:rsidRPr="0025332F" w:rsidRDefault="0008331A" w:rsidP="0008331A">
            <w:pPr>
              <w:tabs>
                <w:tab w:val="left" w:pos="354"/>
              </w:tabs>
              <w:autoSpaceDE w:val="0"/>
              <w:autoSpaceDN w:val="0"/>
              <w:adjustRightInd w:val="0"/>
              <w:spacing w:after="0" w:line="240" w:lineRule="auto"/>
              <w:ind w:left="24" w:right="386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(необхідне залишити)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C9" w:rsidRPr="0025332F" w:rsidRDefault="00F24FC9" w:rsidP="0008331A">
            <w:pPr>
              <w:spacing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 xml:space="preserve">Одномісний номер </w:t>
            </w:r>
          </w:p>
          <w:p w:rsidR="0008331A" w:rsidRPr="0025332F" w:rsidRDefault="0008331A" w:rsidP="0008331A">
            <w:pPr>
              <w:spacing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>Двомісний номер</w:t>
            </w:r>
          </w:p>
          <w:p w:rsidR="0008331A" w:rsidRPr="0025332F" w:rsidRDefault="0008331A" w:rsidP="00F24FC9">
            <w:pPr>
              <w:spacing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>Тримісний номер</w:t>
            </w: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Даю згоду на розміщення </w:t>
            </w:r>
          </w:p>
          <w:p w:rsidR="0008331A" w:rsidRPr="0025332F" w:rsidRDefault="0008331A" w:rsidP="0008331A">
            <w:pPr>
              <w:spacing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та використання моїх </w:t>
            </w:r>
          </w:p>
          <w:p w:rsidR="0008331A" w:rsidRPr="0025332F" w:rsidRDefault="0008331A" w:rsidP="0008331A">
            <w:pPr>
              <w:spacing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персональних даних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>Дата</w:t>
            </w:r>
          </w:p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>Підпис</w:t>
            </w:r>
          </w:p>
        </w:tc>
      </w:tr>
    </w:tbl>
    <w:p w:rsidR="0008331A" w:rsidRPr="00514017" w:rsidRDefault="0008331A" w:rsidP="0008331A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</w:p>
    <w:p w:rsidR="00F24FC9" w:rsidRPr="00F41543" w:rsidRDefault="00F24FC9" w:rsidP="00C0107C">
      <w:pPr>
        <w:pStyle w:val="a3"/>
        <w:spacing w:line="240" w:lineRule="auto"/>
        <w:ind w:left="1560" w:hanging="1560"/>
        <w:jc w:val="center"/>
        <w:rPr>
          <w:rFonts w:ascii="Times New Roman" w:hAnsi="Times New Roman"/>
          <w:color w:val="0066FF"/>
          <w:sz w:val="28"/>
          <w:szCs w:val="28"/>
        </w:rPr>
      </w:pPr>
      <w:r w:rsidRPr="00F41543">
        <w:rPr>
          <w:rFonts w:ascii="Times New Roman" w:hAnsi="Times New Roman"/>
          <w:b/>
          <w:i/>
          <w:color w:val="0066FF"/>
          <w:sz w:val="28"/>
          <w:szCs w:val="28"/>
        </w:rPr>
        <w:t>Дякуємо за співробітництво та інформування ваших колег!</w:t>
      </w:r>
    </w:p>
    <w:p w:rsidR="00F24FC9" w:rsidRDefault="00F24FC9" w:rsidP="0008331A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</w:p>
    <w:p w:rsidR="00E65ABB" w:rsidRPr="00F41543" w:rsidRDefault="00C71AF2" w:rsidP="0008331A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7BAC1E89" wp14:editId="151C5D4E">
            <wp:simplePos x="0" y="0"/>
            <wp:positionH relativeFrom="column">
              <wp:posOffset>167005</wp:posOffset>
            </wp:positionH>
            <wp:positionV relativeFrom="paragraph">
              <wp:posOffset>38735</wp:posOffset>
            </wp:positionV>
            <wp:extent cx="5535930" cy="3246120"/>
            <wp:effectExtent l="0" t="0" r="7620" b="0"/>
            <wp:wrapNone/>
            <wp:docPr id="4" name="Рисунок 4" descr="C:\Documents and Settings\User\Рабочий стол\maxx-royal-ke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maxx-royal-kem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ABB" w:rsidRPr="00E65AB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65ABB" w:rsidRPr="00F41543" w:rsidSect="0025076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623F"/>
    <w:multiLevelType w:val="hybridMultilevel"/>
    <w:tmpl w:val="004480E6"/>
    <w:lvl w:ilvl="0" w:tplc="4F6659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81BF0"/>
    <w:multiLevelType w:val="hybridMultilevel"/>
    <w:tmpl w:val="DBE2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29"/>
    <w:rsid w:val="00061C74"/>
    <w:rsid w:val="0008331A"/>
    <w:rsid w:val="000C4D50"/>
    <w:rsid w:val="000E24C4"/>
    <w:rsid w:val="00127C70"/>
    <w:rsid w:val="001576D3"/>
    <w:rsid w:val="0025076F"/>
    <w:rsid w:val="0025332F"/>
    <w:rsid w:val="002F2789"/>
    <w:rsid w:val="003A2E09"/>
    <w:rsid w:val="003A6FA1"/>
    <w:rsid w:val="003B045D"/>
    <w:rsid w:val="003E2338"/>
    <w:rsid w:val="003F04C2"/>
    <w:rsid w:val="004664CE"/>
    <w:rsid w:val="00482E98"/>
    <w:rsid w:val="0049319A"/>
    <w:rsid w:val="004D4120"/>
    <w:rsid w:val="00514017"/>
    <w:rsid w:val="00525409"/>
    <w:rsid w:val="00544FAA"/>
    <w:rsid w:val="005601C6"/>
    <w:rsid w:val="005804C6"/>
    <w:rsid w:val="00590C89"/>
    <w:rsid w:val="005E4229"/>
    <w:rsid w:val="006B3903"/>
    <w:rsid w:val="006D0133"/>
    <w:rsid w:val="00784760"/>
    <w:rsid w:val="007C2B53"/>
    <w:rsid w:val="007C403D"/>
    <w:rsid w:val="00810A03"/>
    <w:rsid w:val="008342D5"/>
    <w:rsid w:val="008B5845"/>
    <w:rsid w:val="008D6D47"/>
    <w:rsid w:val="00910C90"/>
    <w:rsid w:val="0091106C"/>
    <w:rsid w:val="00993813"/>
    <w:rsid w:val="009A6129"/>
    <w:rsid w:val="009C1E91"/>
    <w:rsid w:val="00A151D5"/>
    <w:rsid w:val="00A21157"/>
    <w:rsid w:val="00A419D9"/>
    <w:rsid w:val="00A83A91"/>
    <w:rsid w:val="00AD65D9"/>
    <w:rsid w:val="00B10135"/>
    <w:rsid w:val="00B156FC"/>
    <w:rsid w:val="00B31710"/>
    <w:rsid w:val="00B4285F"/>
    <w:rsid w:val="00B52736"/>
    <w:rsid w:val="00C0107C"/>
    <w:rsid w:val="00C25A16"/>
    <w:rsid w:val="00C51983"/>
    <w:rsid w:val="00C71AF2"/>
    <w:rsid w:val="00C729F3"/>
    <w:rsid w:val="00C80035"/>
    <w:rsid w:val="00D3043E"/>
    <w:rsid w:val="00D643C2"/>
    <w:rsid w:val="00D70D95"/>
    <w:rsid w:val="00E65ABB"/>
    <w:rsid w:val="00E95CBA"/>
    <w:rsid w:val="00ED3188"/>
    <w:rsid w:val="00EE22F7"/>
    <w:rsid w:val="00F24FC9"/>
    <w:rsid w:val="00F41543"/>
    <w:rsid w:val="00F7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1576D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E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6D3"/>
    <w:rPr>
      <w:rFonts w:ascii="Tahoma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157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C4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1576D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E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6D3"/>
    <w:rPr>
      <w:rFonts w:ascii="Tahoma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157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C4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PVOpA2EBK8-T9Sb5ZAzStAbzTkWx6r--VNHxVBsKSXFTaE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</dc:creator>
  <cp:keywords/>
  <dc:description/>
  <cp:lastModifiedBy>User</cp:lastModifiedBy>
  <cp:revision>43</cp:revision>
  <cp:lastPrinted>2019-08-16T09:03:00Z</cp:lastPrinted>
  <dcterms:created xsi:type="dcterms:W3CDTF">2019-08-22T09:41:00Z</dcterms:created>
  <dcterms:modified xsi:type="dcterms:W3CDTF">2019-08-22T13:31:00Z</dcterms:modified>
</cp:coreProperties>
</file>